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7BDF" w14:textId="0E407DC1" w:rsidR="00C9046E" w:rsidRDefault="0033092E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B03A8">
        <w:rPr>
          <w:rFonts w:ascii="Arial" w:hAnsi="Arial" w:cs="Arial"/>
          <w:b/>
          <w:bCs/>
          <w:sz w:val="32"/>
          <w:szCs w:val="32"/>
        </w:rPr>
        <w:t>mBank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2396C">
        <w:rPr>
          <w:rFonts w:ascii="Arial" w:hAnsi="Arial" w:cs="Arial"/>
          <w:b/>
          <w:bCs/>
          <w:sz w:val="32"/>
          <w:szCs w:val="32"/>
        </w:rPr>
        <w:t xml:space="preserve">jako první banka v Česku </w:t>
      </w:r>
      <w:r>
        <w:rPr>
          <w:rFonts w:ascii="Arial" w:hAnsi="Arial" w:cs="Arial"/>
          <w:b/>
          <w:bCs/>
          <w:sz w:val="32"/>
          <w:szCs w:val="32"/>
        </w:rPr>
        <w:t>virtualizovala celé portf</w:t>
      </w:r>
      <w:r w:rsidR="009056B1">
        <w:rPr>
          <w:rFonts w:ascii="Arial" w:hAnsi="Arial" w:cs="Arial"/>
          <w:b/>
          <w:bCs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l</w:t>
      </w:r>
      <w:r w:rsidR="009056B1"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z w:val="32"/>
          <w:szCs w:val="32"/>
        </w:rPr>
        <w:t xml:space="preserve">o </w:t>
      </w:r>
      <w:r w:rsidR="007053DC">
        <w:rPr>
          <w:rFonts w:ascii="Arial" w:hAnsi="Arial" w:cs="Arial"/>
          <w:b/>
          <w:bCs/>
          <w:sz w:val="32"/>
          <w:szCs w:val="32"/>
        </w:rPr>
        <w:t xml:space="preserve">platebních </w:t>
      </w:r>
      <w:r>
        <w:rPr>
          <w:rFonts w:ascii="Arial" w:hAnsi="Arial" w:cs="Arial"/>
          <w:b/>
          <w:bCs/>
          <w:sz w:val="32"/>
          <w:szCs w:val="32"/>
        </w:rPr>
        <w:t>karet</w:t>
      </w:r>
    </w:p>
    <w:p w14:paraId="3D1941B9" w14:textId="174C772A" w:rsidR="00912131" w:rsidRDefault="00912131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6B84468B" w14:textId="08152275" w:rsidR="00912131" w:rsidRPr="00FC2516" w:rsidRDefault="00912131" w:rsidP="00C904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62869">
        <w:rPr>
          <w:rFonts w:ascii="Arial" w:hAnsi="Arial" w:cs="Arial"/>
          <w:b/>
          <w:bCs/>
          <w:sz w:val="24"/>
          <w:szCs w:val="24"/>
        </w:rPr>
        <w:t>„Blížíme se ke konci platebních karet, jak je známe dnes,</w:t>
      </w:r>
      <w:r w:rsidR="00AC1DC9" w:rsidRPr="00E62869">
        <w:rPr>
          <w:rFonts w:ascii="Arial" w:hAnsi="Arial" w:cs="Arial"/>
          <w:b/>
          <w:bCs/>
          <w:sz w:val="24"/>
          <w:szCs w:val="24"/>
        </w:rPr>
        <w:t>“</w:t>
      </w:r>
      <w:r w:rsidRPr="00E62869">
        <w:rPr>
          <w:rFonts w:ascii="Arial" w:hAnsi="Arial" w:cs="Arial"/>
          <w:b/>
          <w:bCs/>
          <w:sz w:val="24"/>
          <w:szCs w:val="24"/>
        </w:rPr>
        <w:t xml:space="preserve"> říká Martin Podolák </w:t>
      </w:r>
      <w:r w:rsidR="007612FE" w:rsidRPr="00E62869">
        <w:rPr>
          <w:rFonts w:ascii="Arial" w:hAnsi="Arial" w:cs="Arial"/>
          <w:b/>
          <w:bCs/>
          <w:sz w:val="24"/>
          <w:szCs w:val="24"/>
        </w:rPr>
        <w:t>z </w:t>
      </w:r>
      <w:r w:rsidRPr="00E62869">
        <w:rPr>
          <w:rFonts w:ascii="Arial" w:hAnsi="Arial" w:cs="Arial"/>
          <w:b/>
          <w:bCs/>
          <w:sz w:val="24"/>
          <w:szCs w:val="24"/>
        </w:rPr>
        <w:t>mBank</w:t>
      </w:r>
    </w:p>
    <w:p w14:paraId="49F33E05" w14:textId="77777777" w:rsidR="00F82616" w:rsidRDefault="00F82616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4B539429" w14:textId="0DD17172" w:rsidR="004B6CD8" w:rsidRDefault="00C9046E" w:rsidP="00C9046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A2396C" w:rsidRPr="00E62869">
        <w:rPr>
          <w:rFonts w:ascii="Arial" w:hAnsi="Arial" w:cs="Arial"/>
          <w:b/>
          <w:bCs/>
          <w:sz w:val="20"/>
          <w:szCs w:val="20"/>
        </w:rPr>
        <w:t>16</w:t>
      </w:r>
      <w:r w:rsidRPr="00E62869">
        <w:rPr>
          <w:rFonts w:ascii="Arial" w:hAnsi="Arial" w:cs="Arial"/>
          <w:b/>
          <w:bCs/>
          <w:sz w:val="20"/>
          <w:szCs w:val="20"/>
        </w:rPr>
        <w:t xml:space="preserve">. </w:t>
      </w:r>
      <w:r w:rsidR="003C04CE" w:rsidRPr="00E62869">
        <w:rPr>
          <w:rFonts w:ascii="Arial" w:hAnsi="Arial" w:cs="Arial"/>
          <w:b/>
          <w:bCs/>
          <w:sz w:val="20"/>
          <w:szCs w:val="20"/>
        </w:rPr>
        <w:t xml:space="preserve">srpna </w:t>
      </w:r>
      <w:r w:rsidRPr="00E62869">
        <w:rPr>
          <w:rFonts w:ascii="Arial" w:hAnsi="Arial" w:cs="Arial"/>
          <w:b/>
          <w:bCs/>
          <w:sz w:val="20"/>
          <w:szCs w:val="20"/>
        </w:rPr>
        <w:t>2022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mBank </w:t>
      </w:r>
      <w:r w:rsidR="007612FE">
        <w:rPr>
          <w:rFonts w:ascii="Arial" w:hAnsi="Arial" w:cs="Arial"/>
          <w:b/>
          <w:bCs/>
          <w:sz w:val="20"/>
          <w:szCs w:val="20"/>
        </w:rPr>
        <w:t xml:space="preserve">bude 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jako první </w:t>
      </w:r>
      <w:r w:rsidR="008864F2">
        <w:rPr>
          <w:rFonts w:ascii="Arial" w:hAnsi="Arial" w:cs="Arial"/>
          <w:b/>
          <w:bCs/>
          <w:sz w:val="20"/>
          <w:szCs w:val="20"/>
        </w:rPr>
        <w:t xml:space="preserve">banka </w:t>
      </w:r>
      <w:r w:rsidR="00F76C3F">
        <w:rPr>
          <w:rFonts w:ascii="Arial" w:hAnsi="Arial" w:cs="Arial"/>
          <w:b/>
          <w:bCs/>
          <w:sz w:val="20"/>
          <w:szCs w:val="20"/>
        </w:rPr>
        <w:t>na</w:t>
      </w:r>
      <w:r w:rsidR="00A2396C">
        <w:rPr>
          <w:rFonts w:ascii="Arial" w:hAnsi="Arial" w:cs="Arial"/>
          <w:b/>
          <w:bCs/>
          <w:sz w:val="20"/>
          <w:szCs w:val="20"/>
        </w:rPr>
        <w:t xml:space="preserve"> českém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trhu </w:t>
      </w:r>
      <w:r w:rsidR="00C90310">
        <w:rPr>
          <w:rFonts w:ascii="Arial" w:hAnsi="Arial" w:cs="Arial"/>
          <w:b/>
          <w:bCs/>
          <w:sz w:val="20"/>
          <w:szCs w:val="20"/>
        </w:rPr>
        <w:t xml:space="preserve">od teď 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vydávat všechny své platební karty </w:t>
      </w:r>
      <w:r w:rsidR="00A2396C">
        <w:rPr>
          <w:rFonts w:ascii="Arial" w:hAnsi="Arial" w:cs="Arial"/>
          <w:b/>
          <w:bCs/>
          <w:sz w:val="20"/>
          <w:szCs w:val="20"/>
        </w:rPr>
        <w:t xml:space="preserve">i </w:t>
      </w:r>
      <w:r w:rsidR="00F76C3F">
        <w:rPr>
          <w:rFonts w:ascii="Arial" w:hAnsi="Arial" w:cs="Arial"/>
          <w:b/>
          <w:bCs/>
          <w:sz w:val="20"/>
          <w:szCs w:val="20"/>
        </w:rPr>
        <w:t>jako virtuální. Unikát</w:t>
      </w:r>
      <w:r w:rsidR="00A2396C">
        <w:rPr>
          <w:rFonts w:ascii="Arial" w:hAnsi="Arial" w:cs="Arial"/>
          <w:b/>
          <w:bCs/>
          <w:sz w:val="20"/>
          <w:szCs w:val="20"/>
        </w:rPr>
        <w:t>nost tohoto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řešení </w:t>
      </w:r>
      <w:r w:rsidR="00A2396C">
        <w:rPr>
          <w:rFonts w:ascii="Arial" w:hAnsi="Arial" w:cs="Arial"/>
          <w:b/>
          <w:bCs/>
          <w:sz w:val="20"/>
          <w:szCs w:val="20"/>
        </w:rPr>
        <w:t xml:space="preserve">spočívá 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v tom, že vůbec nezáleží, </w:t>
      </w:r>
      <w:r w:rsidR="007612FE">
        <w:rPr>
          <w:rFonts w:ascii="Arial" w:hAnsi="Arial" w:cs="Arial"/>
          <w:b/>
          <w:bCs/>
          <w:sz w:val="20"/>
          <w:szCs w:val="20"/>
        </w:rPr>
        <w:t>o </w:t>
      </w:r>
      <w:r w:rsidR="00F76C3F">
        <w:rPr>
          <w:rFonts w:ascii="Arial" w:hAnsi="Arial" w:cs="Arial"/>
          <w:b/>
          <w:bCs/>
          <w:sz w:val="20"/>
          <w:szCs w:val="20"/>
        </w:rPr>
        <w:t>jaký typ karty jde</w:t>
      </w:r>
      <w:r w:rsidR="0091334D">
        <w:rPr>
          <w:rFonts w:ascii="Arial" w:hAnsi="Arial" w:cs="Arial"/>
          <w:b/>
          <w:bCs/>
          <w:sz w:val="20"/>
          <w:szCs w:val="20"/>
        </w:rPr>
        <w:t>. Klient bude mít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vždy možnost objednat </w:t>
      </w:r>
      <w:r w:rsidR="0091334D">
        <w:rPr>
          <w:rFonts w:ascii="Arial" w:hAnsi="Arial" w:cs="Arial"/>
          <w:b/>
          <w:bCs/>
          <w:sz w:val="20"/>
          <w:szCs w:val="20"/>
        </w:rPr>
        <w:t xml:space="preserve">si platební kartu 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bez plastového nosiče a mít ji tak </w:t>
      </w:r>
      <w:r w:rsidR="0091334D">
        <w:rPr>
          <w:rFonts w:ascii="Arial" w:hAnsi="Arial" w:cs="Arial"/>
          <w:b/>
          <w:bCs/>
          <w:sz w:val="20"/>
          <w:szCs w:val="20"/>
        </w:rPr>
        <w:t xml:space="preserve">neustále k dispozici </w:t>
      </w:r>
      <w:r w:rsidR="00205B4D">
        <w:rPr>
          <w:rFonts w:ascii="Arial" w:hAnsi="Arial" w:cs="Arial"/>
          <w:b/>
          <w:bCs/>
          <w:sz w:val="20"/>
          <w:szCs w:val="20"/>
        </w:rPr>
        <w:t xml:space="preserve">jen </w:t>
      </w:r>
      <w:r w:rsidR="0091334D">
        <w:rPr>
          <w:rFonts w:ascii="Arial" w:hAnsi="Arial" w:cs="Arial"/>
          <w:b/>
          <w:bCs/>
          <w:sz w:val="20"/>
          <w:szCs w:val="20"/>
        </w:rPr>
        <w:t>v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 digitální podobě ve svém chytrém telefonu či </w:t>
      </w:r>
      <w:r w:rsidR="00205B4D">
        <w:rPr>
          <w:rFonts w:ascii="Arial" w:hAnsi="Arial" w:cs="Arial"/>
          <w:b/>
          <w:bCs/>
          <w:sz w:val="20"/>
          <w:szCs w:val="20"/>
        </w:rPr>
        <w:t xml:space="preserve">chytrých 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hodinkách. Ať už půjde o standardní </w:t>
      </w:r>
      <w:r w:rsidR="004B6CD8">
        <w:rPr>
          <w:rFonts w:ascii="Arial" w:hAnsi="Arial" w:cs="Arial"/>
          <w:b/>
          <w:bCs/>
          <w:sz w:val="20"/>
          <w:szCs w:val="20"/>
        </w:rPr>
        <w:t>nebo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prémiové karty k účtu, karty pro děti, studenty </w:t>
      </w:r>
      <w:r w:rsidR="007612FE">
        <w:rPr>
          <w:rFonts w:ascii="Arial" w:hAnsi="Arial" w:cs="Arial"/>
          <w:b/>
          <w:bCs/>
          <w:sz w:val="20"/>
          <w:szCs w:val="20"/>
        </w:rPr>
        <w:t>i </w:t>
      </w:r>
      <w:r w:rsidR="00F76C3F">
        <w:rPr>
          <w:rFonts w:ascii="Arial" w:hAnsi="Arial" w:cs="Arial"/>
          <w:b/>
          <w:bCs/>
          <w:sz w:val="20"/>
          <w:szCs w:val="20"/>
        </w:rPr>
        <w:t>podnikatele</w:t>
      </w:r>
      <w:r w:rsidR="007612FE">
        <w:rPr>
          <w:rFonts w:ascii="Arial" w:hAnsi="Arial" w:cs="Arial"/>
          <w:b/>
          <w:bCs/>
          <w:sz w:val="20"/>
          <w:szCs w:val="20"/>
        </w:rPr>
        <w:t>,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či kreditní karty, vždy bude </w:t>
      </w:r>
      <w:r w:rsidR="0091334D">
        <w:rPr>
          <w:rFonts w:ascii="Arial" w:hAnsi="Arial" w:cs="Arial"/>
          <w:b/>
          <w:bCs/>
          <w:sz w:val="20"/>
          <w:szCs w:val="20"/>
        </w:rPr>
        <w:t>jen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na preferenci klienta, </w:t>
      </w:r>
      <w:r w:rsidR="0091334D">
        <w:rPr>
          <w:rFonts w:ascii="Arial" w:hAnsi="Arial" w:cs="Arial"/>
          <w:b/>
          <w:bCs/>
          <w:sz w:val="20"/>
          <w:szCs w:val="20"/>
        </w:rPr>
        <w:t>zda zvolí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plastovou</w:t>
      </w:r>
      <w:r w:rsidR="007612FE">
        <w:rPr>
          <w:rFonts w:ascii="Arial" w:hAnsi="Arial" w:cs="Arial"/>
          <w:b/>
          <w:bCs/>
          <w:sz w:val="20"/>
          <w:szCs w:val="20"/>
        </w:rPr>
        <w:t>,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 či virtuální </w:t>
      </w:r>
      <w:r w:rsidR="0091334D">
        <w:rPr>
          <w:rFonts w:ascii="Arial" w:hAnsi="Arial" w:cs="Arial"/>
          <w:b/>
          <w:bCs/>
          <w:sz w:val="20"/>
          <w:szCs w:val="20"/>
        </w:rPr>
        <w:t>formu</w:t>
      </w:r>
      <w:r w:rsidR="00F76C3F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0587306A" w14:textId="77777777" w:rsidR="004B6CD8" w:rsidRDefault="004B6CD8" w:rsidP="00C904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4059664" w14:textId="7D4EE991" w:rsidR="00A06302" w:rsidRPr="00E2776D" w:rsidRDefault="004B6CD8" w:rsidP="00A06302">
      <w:pPr>
        <w:jc w:val="both"/>
        <w:rPr>
          <w:rFonts w:ascii="Arial" w:hAnsi="Arial" w:cs="Arial"/>
          <w:sz w:val="20"/>
          <w:szCs w:val="20"/>
        </w:rPr>
      </w:pPr>
      <w:r w:rsidRPr="00FC2516">
        <w:rPr>
          <w:rFonts w:ascii="Arial" w:hAnsi="Arial" w:cs="Arial"/>
          <w:sz w:val="20"/>
          <w:szCs w:val="20"/>
        </w:rPr>
        <w:t xml:space="preserve">mBank </w:t>
      </w:r>
      <w:r w:rsidR="0091334D" w:rsidRPr="00FC2516">
        <w:rPr>
          <w:rFonts w:ascii="Arial" w:hAnsi="Arial" w:cs="Arial"/>
          <w:sz w:val="20"/>
          <w:szCs w:val="20"/>
        </w:rPr>
        <w:t xml:space="preserve">jako moderní digitální banka podporuje </w:t>
      </w:r>
      <w:r w:rsidRPr="00FC2516">
        <w:rPr>
          <w:rFonts w:ascii="Arial" w:hAnsi="Arial" w:cs="Arial"/>
          <w:sz w:val="20"/>
          <w:szCs w:val="20"/>
        </w:rPr>
        <w:t xml:space="preserve">trend </w:t>
      </w:r>
      <w:r w:rsidR="0091334D" w:rsidRPr="00FC2516">
        <w:rPr>
          <w:rFonts w:ascii="Arial" w:hAnsi="Arial" w:cs="Arial"/>
          <w:sz w:val="20"/>
          <w:szCs w:val="20"/>
        </w:rPr>
        <w:t>bezkontaktních plateb</w:t>
      </w:r>
      <w:r w:rsidRPr="00FC2516">
        <w:rPr>
          <w:rFonts w:ascii="Arial" w:hAnsi="Arial" w:cs="Arial"/>
          <w:sz w:val="20"/>
          <w:szCs w:val="20"/>
        </w:rPr>
        <w:t xml:space="preserve"> pomocí chytrých zařízení a reag</w:t>
      </w:r>
      <w:r w:rsidR="0091334D" w:rsidRPr="00FC2516">
        <w:rPr>
          <w:rFonts w:ascii="Arial" w:hAnsi="Arial" w:cs="Arial"/>
          <w:sz w:val="20"/>
          <w:szCs w:val="20"/>
        </w:rPr>
        <w:t>uje</w:t>
      </w:r>
      <w:r w:rsidRPr="00FC2516">
        <w:rPr>
          <w:rFonts w:ascii="Arial" w:hAnsi="Arial" w:cs="Arial"/>
          <w:sz w:val="20"/>
          <w:szCs w:val="20"/>
        </w:rPr>
        <w:t xml:space="preserve"> </w:t>
      </w:r>
      <w:r w:rsidR="00205B4D" w:rsidRPr="00FC2516">
        <w:rPr>
          <w:rFonts w:ascii="Arial" w:hAnsi="Arial" w:cs="Arial"/>
          <w:sz w:val="20"/>
          <w:szCs w:val="20"/>
        </w:rPr>
        <w:t xml:space="preserve">i </w:t>
      </w:r>
      <w:r w:rsidRPr="00FC2516">
        <w:rPr>
          <w:rFonts w:ascii="Arial" w:hAnsi="Arial" w:cs="Arial"/>
          <w:sz w:val="20"/>
          <w:szCs w:val="20"/>
        </w:rPr>
        <w:t>na zvyšující se počet klientů, kteří se již</w:t>
      </w:r>
      <w:r w:rsidR="00F70EF5" w:rsidRPr="00FC2516">
        <w:rPr>
          <w:rFonts w:ascii="Arial" w:hAnsi="Arial" w:cs="Arial"/>
          <w:sz w:val="20"/>
          <w:szCs w:val="20"/>
        </w:rPr>
        <w:t xml:space="preserve"> zcela</w:t>
      </w:r>
      <w:r w:rsidRPr="00FC2516">
        <w:rPr>
          <w:rFonts w:ascii="Arial" w:hAnsi="Arial" w:cs="Arial"/>
          <w:sz w:val="20"/>
          <w:szCs w:val="20"/>
        </w:rPr>
        <w:t xml:space="preserve"> dokážou obejít bez plastové karty.</w:t>
      </w:r>
      <w:r w:rsidR="00A06302" w:rsidRPr="00FC2516">
        <w:rPr>
          <w:rFonts w:ascii="Arial" w:hAnsi="Arial" w:cs="Arial"/>
          <w:sz w:val="20"/>
          <w:szCs w:val="20"/>
        </w:rPr>
        <w:t xml:space="preserve"> „</w:t>
      </w:r>
      <w:r w:rsidR="00A06302" w:rsidRPr="00FC2516">
        <w:rPr>
          <w:rFonts w:ascii="Arial" w:hAnsi="Arial" w:cs="Arial"/>
          <w:i/>
          <w:iCs/>
          <w:sz w:val="20"/>
          <w:szCs w:val="20"/>
        </w:rPr>
        <w:t>Například v červenci letošního roku klienti</w:t>
      </w:r>
      <w:r w:rsidR="00A646B7" w:rsidRPr="00FC2516">
        <w:rPr>
          <w:rFonts w:ascii="Arial" w:hAnsi="Arial" w:cs="Arial"/>
          <w:i/>
          <w:iCs/>
          <w:sz w:val="20"/>
          <w:szCs w:val="20"/>
        </w:rPr>
        <w:t xml:space="preserve"> mBank</w:t>
      </w:r>
      <w:r w:rsidR="00A06302" w:rsidRPr="00FC2516">
        <w:rPr>
          <w:rFonts w:ascii="Arial" w:hAnsi="Arial" w:cs="Arial"/>
          <w:i/>
          <w:iCs/>
          <w:sz w:val="20"/>
          <w:szCs w:val="20"/>
        </w:rPr>
        <w:t xml:space="preserve"> v Česku realizovali </w:t>
      </w:r>
      <w:r w:rsidR="006E3D58">
        <w:rPr>
          <w:rFonts w:ascii="Arial" w:hAnsi="Arial" w:cs="Arial"/>
          <w:i/>
          <w:iCs/>
          <w:sz w:val="20"/>
          <w:szCs w:val="20"/>
        </w:rPr>
        <w:t>32</w:t>
      </w:r>
      <w:r w:rsidR="00A06302" w:rsidRPr="00FC2516">
        <w:rPr>
          <w:rFonts w:ascii="Arial" w:hAnsi="Arial" w:cs="Arial"/>
          <w:i/>
          <w:iCs/>
          <w:sz w:val="20"/>
          <w:szCs w:val="20"/>
        </w:rPr>
        <w:t xml:space="preserve"> % všech bezhotovostních transakcí </w:t>
      </w:r>
      <w:r w:rsidR="00972AC1">
        <w:rPr>
          <w:rFonts w:ascii="Arial" w:hAnsi="Arial" w:cs="Arial"/>
          <w:i/>
          <w:iCs/>
          <w:sz w:val="20"/>
          <w:szCs w:val="20"/>
        </w:rPr>
        <w:t xml:space="preserve">u obchodníků </w:t>
      </w:r>
      <w:r w:rsidR="00A06302" w:rsidRPr="00FC2516">
        <w:rPr>
          <w:rFonts w:ascii="Arial" w:hAnsi="Arial" w:cs="Arial"/>
          <w:i/>
          <w:iCs/>
          <w:sz w:val="20"/>
          <w:szCs w:val="20"/>
        </w:rPr>
        <w:t xml:space="preserve">bez přítomnosti plastové karty. Každý měsíc navíc podíl takových plateb roste o </w:t>
      </w:r>
      <w:r w:rsidR="00A06302" w:rsidRPr="00E62869">
        <w:rPr>
          <w:rFonts w:ascii="Arial" w:hAnsi="Arial" w:cs="Arial"/>
          <w:i/>
          <w:iCs/>
          <w:sz w:val="20"/>
          <w:szCs w:val="20"/>
        </w:rPr>
        <w:t xml:space="preserve">přibližně 0,8 až </w:t>
      </w:r>
      <w:proofErr w:type="gramStart"/>
      <w:r w:rsidR="007612FE" w:rsidRPr="00E62869">
        <w:rPr>
          <w:rFonts w:ascii="Arial" w:hAnsi="Arial" w:cs="Arial"/>
          <w:i/>
          <w:iCs/>
          <w:sz w:val="20"/>
          <w:szCs w:val="20"/>
        </w:rPr>
        <w:t>1 </w:t>
      </w:r>
      <w:r w:rsidR="00912131" w:rsidRPr="00E62869">
        <w:rPr>
          <w:rFonts w:ascii="Arial" w:hAnsi="Arial" w:cs="Arial"/>
          <w:i/>
          <w:iCs/>
          <w:sz w:val="20"/>
          <w:szCs w:val="20"/>
        </w:rPr>
        <w:t>procentn</w:t>
      </w:r>
      <w:r w:rsidR="001C5B98" w:rsidRPr="00E62869">
        <w:rPr>
          <w:rFonts w:ascii="Arial" w:hAnsi="Arial" w:cs="Arial"/>
          <w:i/>
          <w:iCs/>
          <w:sz w:val="20"/>
          <w:szCs w:val="20"/>
        </w:rPr>
        <w:t>í</w:t>
      </w:r>
      <w:r w:rsidR="003D1275">
        <w:rPr>
          <w:rFonts w:ascii="Arial" w:hAnsi="Arial" w:cs="Arial"/>
          <w:i/>
          <w:iCs/>
          <w:sz w:val="20"/>
          <w:szCs w:val="20"/>
        </w:rPr>
        <w:t>ho</w:t>
      </w:r>
      <w:proofErr w:type="gramEnd"/>
      <w:r w:rsidR="00912131" w:rsidRPr="00E62869">
        <w:rPr>
          <w:rFonts w:ascii="Arial" w:hAnsi="Arial" w:cs="Arial"/>
          <w:i/>
          <w:iCs/>
          <w:sz w:val="20"/>
          <w:szCs w:val="20"/>
        </w:rPr>
        <w:t xml:space="preserve"> bod</w:t>
      </w:r>
      <w:r w:rsidR="003D1275">
        <w:rPr>
          <w:rFonts w:ascii="Arial" w:hAnsi="Arial" w:cs="Arial"/>
          <w:i/>
          <w:iCs/>
          <w:sz w:val="20"/>
          <w:szCs w:val="20"/>
        </w:rPr>
        <w:t>u</w:t>
      </w:r>
      <w:r w:rsidR="00A06302" w:rsidRPr="00E62869">
        <w:rPr>
          <w:rFonts w:ascii="Arial" w:hAnsi="Arial" w:cs="Arial"/>
          <w:i/>
          <w:iCs/>
          <w:sz w:val="20"/>
          <w:szCs w:val="20"/>
        </w:rPr>
        <w:t>,“</w:t>
      </w:r>
      <w:r w:rsidR="00A06302" w:rsidRPr="00FC2516">
        <w:rPr>
          <w:rFonts w:ascii="Arial" w:hAnsi="Arial" w:cs="Arial"/>
          <w:i/>
          <w:iCs/>
          <w:sz w:val="20"/>
          <w:szCs w:val="20"/>
        </w:rPr>
        <w:t xml:space="preserve"> </w:t>
      </w:r>
      <w:r w:rsidR="00A06302" w:rsidRPr="00FC2516">
        <w:rPr>
          <w:rFonts w:ascii="Arial" w:hAnsi="Arial" w:cs="Arial"/>
          <w:sz w:val="20"/>
          <w:szCs w:val="20"/>
        </w:rPr>
        <w:t>říká Martin Podolák, zástupce generálního ředitele mBank CZ pro oblast produktového a segmentového managementu.</w:t>
      </w:r>
    </w:p>
    <w:p w14:paraId="71DF5E82" w14:textId="77777777" w:rsidR="00A06302" w:rsidRDefault="00A06302" w:rsidP="00C904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859BB7A" w14:textId="3AF08434" w:rsidR="004E4A44" w:rsidRPr="00E2776D" w:rsidRDefault="00BD22DE" w:rsidP="00C9046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4B6CD8" w:rsidRPr="00E2776D">
        <w:rPr>
          <w:rFonts w:ascii="Arial" w:hAnsi="Arial" w:cs="Arial"/>
          <w:sz w:val="20"/>
          <w:szCs w:val="20"/>
        </w:rPr>
        <w:t xml:space="preserve">ako jedna ze dvou bank </w:t>
      </w:r>
      <w:r w:rsidR="00C53B10">
        <w:rPr>
          <w:rFonts w:ascii="Arial" w:hAnsi="Arial" w:cs="Arial"/>
          <w:sz w:val="20"/>
          <w:szCs w:val="20"/>
        </w:rPr>
        <w:t xml:space="preserve">na českém trhu </w:t>
      </w:r>
      <w:r w:rsidR="00A06302">
        <w:rPr>
          <w:rFonts w:ascii="Arial" w:hAnsi="Arial" w:cs="Arial"/>
          <w:sz w:val="20"/>
          <w:szCs w:val="20"/>
        </w:rPr>
        <w:t xml:space="preserve">mBank </w:t>
      </w:r>
      <w:r w:rsidR="004B6CD8" w:rsidRPr="00E2776D">
        <w:rPr>
          <w:rFonts w:ascii="Arial" w:hAnsi="Arial" w:cs="Arial"/>
          <w:sz w:val="20"/>
          <w:szCs w:val="20"/>
        </w:rPr>
        <w:t>na</w:t>
      </w:r>
      <w:r w:rsidR="00F70EF5" w:rsidRPr="00E2776D">
        <w:rPr>
          <w:rFonts w:ascii="Arial" w:hAnsi="Arial" w:cs="Arial"/>
          <w:sz w:val="20"/>
          <w:szCs w:val="20"/>
        </w:rPr>
        <w:t>bízí všechny dostupné druhy mobilního placení</w:t>
      </w:r>
      <w:r w:rsidR="008D3F51">
        <w:rPr>
          <w:rFonts w:ascii="Arial" w:hAnsi="Arial" w:cs="Arial"/>
          <w:sz w:val="20"/>
          <w:szCs w:val="20"/>
        </w:rPr>
        <w:t xml:space="preserve"> (</w:t>
      </w:r>
      <w:r w:rsidR="00F70EF5" w:rsidRPr="00E2776D">
        <w:rPr>
          <w:rFonts w:ascii="Arial" w:hAnsi="Arial" w:cs="Arial"/>
          <w:sz w:val="20"/>
          <w:szCs w:val="20"/>
        </w:rPr>
        <w:t xml:space="preserve">Apple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Pay</w:t>
      </w:r>
      <w:proofErr w:type="spellEnd"/>
      <w:r w:rsidR="00F70EF5" w:rsidRPr="00E2776D">
        <w:rPr>
          <w:rFonts w:ascii="Arial" w:hAnsi="Arial" w:cs="Arial"/>
          <w:sz w:val="20"/>
          <w:szCs w:val="20"/>
        </w:rPr>
        <w:t xml:space="preserve">, Google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Pay</w:t>
      </w:r>
      <w:proofErr w:type="spellEnd"/>
      <w:r w:rsidR="00F70EF5" w:rsidRPr="00E277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Garmin</w:t>
      </w:r>
      <w:proofErr w:type="spellEnd"/>
      <w:r w:rsidR="00F70EF5" w:rsidRPr="00E277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Pay</w:t>
      </w:r>
      <w:proofErr w:type="spellEnd"/>
      <w:r w:rsidR="00F70EF5" w:rsidRPr="00E2776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Fitbit</w:t>
      </w:r>
      <w:proofErr w:type="spellEnd"/>
      <w:r w:rsidR="00F70EF5" w:rsidRPr="00E277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Pay</w:t>
      </w:r>
      <w:proofErr w:type="spellEnd"/>
      <w:r w:rsidR="00F70EF5" w:rsidRPr="00E2776D">
        <w:rPr>
          <w:rFonts w:ascii="Arial" w:hAnsi="Arial" w:cs="Arial"/>
          <w:sz w:val="20"/>
          <w:szCs w:val="20"/>
        </w:rPr>
        <w:t xml:space="preserve"> i nejnovější Xiaomi </w:t>
      </w:r>
      <w:proofErr w:type="spellStart"/>
      <w:r w:rsidR="00F70EF5" w:rsidRPr="00E2776D">
        <w:rPr>
          <w:rFonts w:ascii="Arial" w:hAnsi="Arial" w:cs="Arial"/>
          <w:sz w:val="20"/>
          <w:szCs w:val="20"/>
        </w:rPr>
        <w:t>Pay</w:t>
      </w:r>
      <w:proofErr w:type="spellEnd"/>
      <w:r w:rsidR="008D3F51">
        <w:rPr>
          <w:rFonts w:ascii="Arial" w:hAnsi="Arial" w:cs="Arial"/>
          <w:sz w:val="20"/>
          <w:szCs w:val="20"/>
        </w:rPr>
        <w:t>)</w:t>
      </w:r>
      <w:r w:rsidR="00F70EF5" w:rsidRPr="00E2776D">
        <w:rPr>
          <w:rFonts w:ascii="Arial" w:hAnsi="Arial" w:cs="Arial"/>
          <w:sz w:val="20"/>
          <w:szCs w:val="20"/>
        </w:rPr>
        <w:t xml:space="preserve"> </w:t>
      </w:r>
      <w:r w:rsidR="0091334D">
        <w:rPr>
          <w:rFonts w:ascii="Arial" w:hAnsi="Arial" w:cs="Arial"/>
          <w:sz w:val="20"/>
          <w:szCs w:val="20"/>
        </w:rPr>
        <w:t xml:space="preserve">a </w:t>
      </w:r>
      <w:r w:rsidR="00F70EF5" w:rsidRPr="00E2776D">
        <w:rPr>
          <w:rFonts w:ascii="Arial" w:hAnsi="Arial" w:cs="Arial"/>
          <w:sz w:val="20"/>
          <w:szCs w:val="20"/>
        </w:rPr>
        <w:t xml:space="preserve">s virtuální kartou </w:t>
      </w:r>
      <w:r w:rsidR="00C53B10">
        <w:rPr>
          <w:rFonts w:ascii="Arial" w:hAnsi="Arial" w:cs="Arial"/>
          <w:sz w:val="20"/>
          <w:szCs w:val="20"/>
        </w:rPr>
        <w:t>nyní</w:t>
      </w:r>
      <w:r w:rsidR="0091334D">
        <w:rPr>
          <w:rFonts w:ascii="Arial" w:hAnsi="Arial" w:cs="Arial"/>
          <w:sz w:val="20"/>
          <w:szCs w:val="20"/>
        </w:rPr>
        <w:t xml:space="preserve"> </w:t>
      </w:r>
      <w:r w:rsidR="00F70EF5" w:rsidRPr="00E2776D">
        <w:rPr>
          <w:rFonts w:ascii="Arial" w:hAnsi="Arial" w:cs="Arial"/>
          <w:sz w:val="20"/>
          <w:szCs w:val="20"/>
        </w:rPr>
        <w:t>odpad</w:t>
      </w:r>
      <w:r w:rsidR="0091334D">
        <w:rPr>
          <w:rFonts w:ascii="Arial" w:hAnsi="Arial" w:cs="Arial"/>
          <w:sz w:val="20"/>
          <w:szCs w:val="20"/>
        </w:rPr>
        <w:t>á</w:t>
      </w:r>
      <w:r w:rsidR="00F70EF5" w:rsidRPr="00E2776D">
        <w:rPr>
          <w:rFonts w:ascii="Arial" w:hAnsi="Arial" w:cs="Arial"/>
          <w:sz w:val="20"/>
          <w:szCs w:val="20"/>
        </w:rPr>
        <w:t xml:space="preserve"> i poslední nutnost nosit v peněžence plastovou </w:t>
      </w:r>
      <w:r w:rsidR="008D3F51">
        <w:rPr>
          <w:rFonts w:ascii="Arial" w:hAnsi="Arial" w:cs="Arial"/>
          <w:sz w:val="20"/>
          <w:szCs w:val="20"/>
        </w:rPr>
        <w:t xml:space="preserve">platební </w:t>
      </w:r>
      <w:r w:rsidR="00F70EF5" w:rsidRPr="00E2776D">
        <w:rPr>
          <w:rFonts w:ascii="Arial" w:hAnsi="Arial" w:cs="Arial"/>
          <w:sz w:val="20"/>
          <w:szCs w:val="20"/>
        </w:rPr>
        <w:t>kartu.</w:t>
      </w:r>
      <w:r w:rsidR="004B6CD8" w:rsidRPr="00E2776D">
        <w:rPr>
          <w:rFonts w:ascii="Arial" w:hAnsi="Arial" w:cs="Arial"/>
          <w:sz w:val="20"/>
          <w:szCs w:val="20"/>
        </w:rPr>
        <w:t xml:space="preserve"> </w:t>
      </w:r>
      <w:r w:rsidR="004E4A44" w:rsidRPr="00FC2516">
        <w:rPr>
          <w:rFonts w:ascii="Arial" w:hAnsi="Arial" w:cs="Arial"/>
          <w:sz w:val="20"/>
          <w:szCs w:val="20"/>
        </w:rPr>
        <w:t xml:space="preserve">Pokud se klient rozhodne mít </w:t>
      </w:r>
      <w:r w:rsidR="008D3F51">
        <w:rPr>
          <w:rFonts w:ascii="Arial" w:hAnsi="Arial" w:cs="Arial"/>
          <w:sz w:val="20"/>
          <w:szCs w:val="20"/>
        </w:rPr>
        <w:t xml:space="preserve">ji </w:t>
      </w:r>
      <w:r w:rsidR="004E4A44" w:rsidRPr="00FC2516">
        <w:rPr>
          <w:rFonts w:ascii="Arial" w:hAnsi="Arial" w:cs="Arial"/>
          <w:sz w:val="20"/>
          <w:szCs w:val="20"/>
        </w:rPr>
        <w:t xml:space="preserve">už jen ve virtuální podobě, zmizí </w:t>
      </w:r>
      <w:r w:rsidR="008D3F51">
        <w:rPr>
          <w:rFonts w:ascii="Arial" w:hAnsi="Arial" w:cs="Arial"/>
          <w:sz w:val="20"/>
          <w:szCs w:val="20"/>
        </w:rPr>
        <w:t xml:space="preserve">i </w:t>
      </w:r>
      <w:r w:rsidR="004E4A44" w:rsidRPr="00FC2516">
        <w:rPr>
          <w:rFonts w:ascii="Arial" w:hAnsi="Arial" w:cs="Arial"/>
          <w:sz w:val="20"/>
          <w:szCs w:val="20"/>
        </w:rPr>
        <w:t xml:space="preserve">poslední fyzická připomínka banky, kterou doma má. </w:t>
      </w:r>
      <w:r w:rsidR="004E4A44" w:rsidRPr="00FC2516">
        <w:rPr>
          <w:rFonts w:ascii="Arial" w:hAnsi="Arial" w:cs="Arial"/>
          <w:i/>
          <w:iCs/>
          <w:sz w:val="20"/>
          <w:szCs w:val="20"/>
        </w:rPr>
        <w:t xml:space="preserve">„Věříme, že </w:t>
      </w:r>
      <w:r w:rsidR="00BE5C63" w:rsidRPr="00FC2516">
        <w:rPr>
          <w:rFonts w:ascii="Arial" w:hAnsi="Arial" w:cs="Arial"/>
          <w:i/>
          <w:iCs/>
          <w:sz w:val="20"/>
          <w:szCs w:val="20"/>
        </w:rPr>
        <w:t>jde</w:t>
      </w:r>
      <w:r w:rsidR="004E4A44" w:rsidRPr="00FC2516">
        <w:rPr>
          <w:rFonts w:ascii="Arial" w:hAnsi="Arial" w:cs="Arial"/>
          <w:i/>
          <w:iCs/>
          <w:sz w:val="20"/>
          <w:szCs w:val="20"/>
        </w:rPr>
        <w:t xml:space="preserve"> </w:t>
      </w:r>
      <w:r w:rsidR="008D3F51" w:rsidRPr="00FC2516">
        <w:rPr>
          <w:rFonts w:ascii="Arial" w:hAnsi="Arial" w:cs="Arial"/>
          <w:i/>
          <w:iCs/>
          <w:sz w:val="20"/>
          <w:szCs w:val="20"/>
        </w:rPr>
        <w:t>o</w:t>
      </w:r>
      <w:r w:rsidR="008D3F51">
        <w:rPr>
          <w:rFonts w:ascii="Arial" w:hAnsi="Arial" w:cs="Arial"/>
          <w:i/>
          <w:iCs/>
          <w:sz w:val="20"/>
          <w:szCs w:val="20"/>
        </w:rPr>
        <w:t> </w:t>
      </w:r>
      <w:r w:rsidR="004E4A44" w:rsidRPr="00FC2516">
        <w:rPr>
          <w:rFonts w:ascii="Arial" w:hAnsi="Arial" w:cs="Arial"/>
          <w:i/>
          <w:iCs/>
          <w:sz w:val="20"/>
          <w:szCs w:val="20"/>
        </w:rPr>
        <w:t>další zásadní krok ke kompletní digitalizaci bankovnictví</w:t>
      </w:r>
      <w:r w:rsidR="00912131" w:rsidRPr="00E62869">
        <w:rPr>
          <w:rFonts w:ascii="Arial" w:hAnsi="Arial" w:cs="Arial"/>
          <w:i/>
          <w:iCs/>
          <w:sz w:val="20"/>
          <w:szCs w:val="20"/>
        </w:rPr>
        <w:t>. Blížíme se ke konci platebních karet, jak je známe dnes</w:t>
      </w:r>
      <w:r w:rsidR="004E4A44" w:rsidRPr="00E62869">
        <w:rPr>
          <w:rFonts w:ascii="Arial" w:hAnsi="Arial" w:cs="Arial"/>
          <w:i/>
          <w:iCs/>
          <w:sz w:val="20"/>
          <w:szCs w:val="20"/>
        </w:rPr>
        <w:t>,“</w:t>
      </w:r>
      <w:r w:rsidR="004E4A44" w:rsidRPr="00E62869">
        <w:rPr>
          <w:rFonts w:ascii="Arial" w:hAnsi="Arial" w:cs="Arial"/>
          <w:sz w:val="20"/>
          <w:szCs w:val="20"/>
        </w:rPr>
        <w:t xml:space="preserve"> </w:t>
      </w:r>
      <w:r w:rsidR="00A06302" w:rsidRPr="00E62869">
        <w:rPr>
          <w:rFonts w:ascii="Arial" w:hAnsi="Arial" w:cs="Arial"/>
          <w:sz w:val="20"/>
          <w:szCs w:val="20"/>
        </w:rPr>
        <w:t>vysvětluje Martin Podolák.</w:t>
      </w:r>
    </w:p>
    <w:p w14:paraId="0550E128" w14:textId="77777777" w:rsidR="00E2776D" w:rsidRPr="00E2776D" w:rsidRDefault="00E2776D" w:rsidP="00C9046E">
      <w:pPr>
        <w:jc w:val="both"/>
        <w:rPr>
          <w:rFonts w:ascii="Arial" w:hAnsi="Arial" w:cs="Arial"/>
          <w:sz w:val="20"/>
          <w:szCs w:val="20"/>
        </w:rPr>
      </w:pPr>
    </w:p>
    <w:p w14:paraId="1250CB11" w14:textId="58EE0C6D" w:rsidR="00F70EF5" w:rsidRPr="00E2776D" w:rsidRDefault="00F70EF5" w:rsidP="00C9046E">
      <w:pPr>
        <w:jc w:val="both"/>
        <w:rPr>
          <w:rFonts w:ascii="Arial" w:hAnsi="Arial" w:cs="Arial"/>
          <w:sz w:val="20"/>
          <w:szCs w:val="20"/>
        </w:rPr>
      </w:pPr>
      <w:r w:rsidRPr="00E2776D">
        <w:rPr>
          <w:rFonts w:ascii="Arial" w:hAnsi="Arial" w:cs="Arial"/>
          <w:sz w:val="20"/>
          <w:szCs w:val="20"/>
        </w:rPr>
        <w:t>S virtuálními kartami mohou klienti platit plnohodnotně všude, kde jsou zvyklí. U svých oblíbených obchodníků i na internetu</w:t>
      </w:r>
      <w:r w:rsidR="008D3F51">
        <w:rPr>
          <w:rFonts w:ascii="Arial" w:hAnsi="Arial" w:cs="Arial"/>
          <w:sz w:val="20"/>
          <w:szCs w:val="20"/>
        </w:rPr>
        <w:t>,</w:t>
      </w:r>
      <w:r w:rsidRPr="00E2776D">
        <w:rPr>
          <w:rFonts w:ascii="Arial" w:hAnsi="Arial" w:cs="Arial"/>
          <w:sz w:val="20"/>
          <w:szCs w:val="20"/>
        </w:rPr>
        <w:t xml:space="preserve"> a to pohodlně, bez starostí a navíc udržitelně, bez nadbytečného plastového odpadu. </w:t>
      </w:r>
      <w:r w:rsidR="009D6CE5">
        <w:rPr>
          <w:rFonts w:ascii="Arial" w:hAnsi="Arial" w:cs="Arial"/>
          <w:sz w:val="20"/>
          <w:szCs w:val="20"/>
        </w:rPr>
        <w:t>Mezi d</w:t>
      </w:r>
      <w:r w:rsidRPr="00E2776D">
        <w:rPr>
          <w:rFonts w:ascii="Arial" w:hAnsi="Arial" w:cs="Arial"/>
          <w:sz w:val="20"/>
          <w:szCs w:val="20"/>
        </w:rPr>
        <w:t>alší benefity</w:t>
      </w:r>
      <w:r w:rsidR="009D6CE5">
        <w:rPr>
          <w:rFonts w:ascii="Arial" w:hAnsi="Arial" w:cs="Arial"/>
          <w:sz w:val="20"/>
          <w:szCs w:val="20"/>
        </w:rPr>
        <w:t>, které</w:t>
      </w:r>
      <w:r w:rsidRPr="00E2776D">
        <w:rPr>
          <w:rFonts w:ascii="Arial" w:hAnsi="Arial" w:cs="Arial"/>
          <w:sz w:val="20"/>
          <w:szCs w:val="20"/>
        </w:rPr>
        <w:t xml:space="preserve"> vycházejí z povahy kart</w:t>
      </w:r>
      <w:r w:rsidR="00373F49" w:rsidRPr="00E2776D">
        <w:rPr>
          <w:rFonts w:ascii="Arial" w:hAnsi="Arial" w:cs="Arial"/>
          <w:sz w:val="20"/>
          <w:szCs w:val="20"/>
        </w:rPr>
        <w:t>y</w:t>
      </w:r>
      <w:r w:rsidRPr="00E2776D">
        <w:rPr>
          <w:rFonts w:ascii="Arial" w:hAnsi="Arial" w:cs="Arial"/>
          <w:sz w:val="20"/>
          <w:szCs w:val="20"/>
        </w:rPr>
        <w:t>,</w:t>
      </w:r>
      <w:r w:rsidR="009D6CE5">
        <w:rPr>
          <w:rFonts w:ascii="Arial" w:hAnsi="Arial" w:cs="Arial"/>
          <w:sz w:val="20"/>
          <w:szCs w:val="20"/>
        </w:rPr>
        <w:t xml:space="preserve"> patří například to,</w:t>
      </w:r>
      <w:r w:rsidRPr="00E2776D">
        <w:rPr>
          <w:rFonts w:ascii="Arial" w:hAnsi="Arial" w:cs="Arial"/>
          <w:sz w:val="20"/>
          <w:szCs w:val="20"/>
        </w:rPr>
        <w:t xml:space="preserve"> že </w:t>
      </w:r>
      <w:r w:rsidR="008864F2">
        <w:rPr>
          <w:rFonts w:ascii="Arial" w:hAnsi="Arial" w:cs="Arial"/>
          <w:sz w:val="20"/>
          <w:szCs w:val="20"/>
        </w:rPr>
        <w:t>se</w:t>
      </w:r>
      <w:r w:rsidR="009D6CE5">
        <w:rPr>
          <w:rFonts w:ascii="Arial" w:hAnsi="Arial" w:cs="Arial"/>
          <w:sz w:val="20"/>
          <w:szCs w:val="20"/>
        </w:rPr>
        <w:t xml:space="preserve"> dá</w:t>
      </w:r>
      <w:r w:rsidRPr="00E2776D">
        <w:rPr>
          <w:rFonts w:ascii="Arial" w:hAnsi="Arial" w:cs="Arial"/>
          <w:sz w:val="20"/>
          <w:szCs w:val="20"/>
        </w:rPr>
        <w:t xml:space="preserve"> </w:t>
      </w:r>
      <w:r w:rsidR="00373F49" w:rsidRPr="00E2776D">
        <w:rPr>
          <w:rFonts w:ascii="Arial" w:hAnsi="Arial" w:cs="Arial"/>
          <w:sz w:val="20"/>
          <w:szCs w:val="20"/>
        </w:rPr>
        <w:t xml:space="preserve">používat okamžitě, </w:t>
      </w:r>
      <w:r w:rsidR="008D3F51">
        <w:rPr>
          <w:rFonts w:ascii="Arial" w:hAnsi="Arial" w:cs="Arial"/>
          <w:sz w:val="20"/>
          <w:szCs w:val="20"/>
        </w:rPr>
        <w:t xml:space="preserve">není třeba </w:t>
      </w:r>
      <w:r w:rsidR="00373F49" w:rsidRPr="00E2776D">
        <w:rPr>
          <w:rFonts w:ascii="Arial" w:hAnsi="Arial" w:cs="Arial"/>
          <w:sz w:val="20"/>
          <w:szCs w:val="20"/>
        </w:rPr>
        <w:t>čekat na její</w:t>
      </w:r>
      <w:r w:rsidR="009D6CE5">
        <w:rPr>
          <w:rFonts w:ascii="Arial" w:hAnsi="Arial" w:cs="Arial"/>
          <w:sz w:val="20"/>
          <w:szCs w:val="20"/>
        </w:rPr>
        <w:t xml:space="preserve"> fyzické</w:t>
      </w:r>
      <w:r w:rsidR="00373F49" w:rsidRPr="00E2776D">
        <w:rPr>
          <w:rFonts w:ascii="Arial" w:hAnsi="Arial" w:cs="Arial"/>
          <w:sz w:val="20"/>
          <w:szCs w:val="20"/>
        </w:rPr>
        <w:t xml:space="preserve"> doručení poštou, </w:t>
      </w:r>
      <w:r w:rsidRPr="00E2776D">
        <w:rPr>
          <w:rFonts w:ascii="Arial" w:hAnsi="Arial" w:cs="Arial"/>
          <w:sz w:val="20"/>
          <w:szCs w:val="20"/>
        </w:rPr>
        <w:t>nelze</w:t>
      </w:r>
      <w:r w:rsidR="00373F49" w:rsidRPr="00E2776D">
        <w:rPr>
          <w:rFonts w:ascii="Arial" w:hAnsi="Arial" w:cs="Arial"/>
          <w:sz w:val="20"/>
          <w:szCs w:val="20"/>
        </w:rPr>
        <w:t xml:space="preserve"> ji</w:t>
      </w:r>
      <w:r w:rsidRPr="00E2776D">
        <w:rPr>
          <w:rFonts w:ascii="Arial" w:hAnsi="Arial" w:cs="Arial"/>
          <w:sz w:val="20"/>
          <w:szCs w:val="20"/>
        </w:rPr>
        <w:t xml:space="preserve"> ztratit</w:t>
      </w:r>
      <w:r w:rsidR="00373F49" w:rsidRPr="00E2776D">
        <w:rPr>
          <w:rFonts w:ascii="Arial" w:hAnsi="Arial" w:cs="Arial"/>
          <w:sz w:val="20"/>
          <w:szCs w:val="20"/>
        </w:rPr>
        <w:t xml:space="preserve"> a</w:t>
      </w:r>
      <w:r w:rsidRPr="00E2776D">
        <w:rPr>
          <w:rFonts w:ascii="Arial" w:hAnsi="Arial" w:cs="Arial"/>
          <w:sz w:val="20"/>
          <w:szCs w:val="20"/>
        </w:rPr>
        <w:t xml:space="preserve"> nikdo</w:t>
      </w:r>
      <w:r w:rsidR="00373F49" w:rsidRPr="00E2776D">
        <w:rPr>
          <w:rFonts w:ascii="Arial" w:hAnsi="Arial" w:cs="Arial"/>
          <w:sz w:val="20"/>
          <w:szCs w:val="20"/>
        </w:rPr>
        <w:t xml:space="preserve"> vám</w:t>
      </w:r>
      <w:r w:rsidRPr="00E2776D">
        <w:rPr>
          <w:rFonts w:ascii="Arial" w:hAnsi="Arial" w:cs="Arial"/>
          <w:sz w:val="20"/>
          <w:szCs w:val="20"/>
        </w:rPr>
        <w:t xml:space="preserve"> ji neukradne</w:t>
      </w:r>
      <w:r w:rsidR="00373F49" w:rsidRPr="00E2776D">
        <w:rPr>
          <w:rFonts w:ascii="Arial" w:hAnsi="Arial" w:cs="Arial"/>
          <w:sz w:val="20"/>
          <w:szCs w:val="20"/>
        </w:rPr>
        <w:t xml:space="preserve">. </w:t>
      </w:r>
    </w:p>
    <w:p w14:paraId="2ABE6329" w14:textId="77777777" w:rsidR="00D82338" w:rsidRDefault="00D82338" w:rsidP="00C9046E">
      <w:pPr>
        <w:jc w:val="both"/>
        <w:rPr>
          <w:rFonts w:ascii="Arial" w:hAnsi="Arial" w:cs="Arial"/>
          <w:sz w:val="20"/>
          <w:szCs w:val="20"/>
        </w:rPr>
      </w:pPr>
    </w:p>
    <w:p w14:paraId="347B661B" w14:textId="30E61A2F" w:rsidR="003219B8" w:rsidRDefault="003219B8" w:rsidP="00C9046E">
      <w:pPr>
        <w:jc w:val="both"/>
        <w:rPr>
          <w:rFonts w:ascii="Arial" w:hAnsi="Arial" w:cs="Arial"/>
          <w:sz w:val="20"/>
          <w:szCs w:val="20"/>
        </w:rPr>
      </w:pPr>
      <w:r w:rsidRPr="008931BC">
        <w:rPr>
          <w:rFonts w:ascii="Arial" w:hAnsi="Arial" w:cs="Arial"/>
          <w:i/>
          <w:iCs/>
          <w:sz w:val="20"/>
          <w:szCs w:val="20"/>
        </w:rPr>
        <w:t>„V mBank sledujeme, že</w:t>
      </w:r>
      <w:r w:rsidR="00373F49">
        <w:rPr>
          <w:rFonts w:ascii="Arial" w:hAnsi="Arial" w:cs="Arial"/>
          <w:i/>
          <w:iCs/>
          <w:sz w:val="20"/>
          <w:szCs w:val="20"/>
        </w:rPr>
        <w:t xml:space="preserve"> </w:t>
      </w:r>
      <w:r w:rsidR="009D6CE5">
        <w:rPr>
          <w:rFonts w:ascii="Arial" w:hAnsi="Arial" w:cs="Arial"/>
          <w:i/>
          <w:iCs/>
          <w:sz w:val="20"/>
          <w:szCs w:val="20"/>
        </w:rPr>
        <w:t>stále více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naši</w:t>
      </w:r>
      <w:r w:rsidR="00AE0B50">
        <w:rPr>
          <w:rFonts w:ascii="Arial" w:hAnsi="Arial" w:cs="Arial"/>
          <w:i/>
          <w:iCs/>
          <w:sz w:val="20"/>
          <w:szCs w:val="20"/>
        </w:rPr>
        <w:t>ch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klient</w:t>
      </w:r>
      <w:r w:rsidR="00AE0B50">
        <w:rPr>
          <w:rFonts w:ascii="Arial" w:hAnsi="Arial" w:cs="Arial"/>
          <w:i/>
          <w:iCs/>
          <w:sz w:val="20"/>
          <w:szCs w:val="20"/>
        </w:rPr>
        <w:t>ů</w:t>
      </w:r>
      <w:r w:rsidR="008309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postupně upouští od potřeby vlastnit plastovou platební kartu. Většina terminálů </w:t>
      </w:r>
      <w:r w:rsidR="008931BC">
        <w:rPr>
          <w:rFonts w:ascii="Arial" w:hAnsi="Arial" w:cs="Arial"/>
          <w:i/>
          <w:iCs/>
          <w:sz w:val="20"/>
          <w:szCs w:val="20"/>
        </w:rPr>
        <w:t>v Česku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a v Evropě je bezkontaktní a díky plnohodnotn</w:t>
      </w:r>
      <w:r w:rsidR="00373F49">
        <w:rPr>
          <w:rFonts w:ascii="Arial" w:hAnsi="Arial" w:cs="Arial"/>
          <w:i/>
          <w:iCs/>
          <w:sz w:val="20"/>
          <w:szCs w:val="20"/>
        </w:rPr>
        <w:t>ým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virtuální</w:t>
      </w:r>
      <w:r w:rsidR="00373F49">
        <w:rPr>
          <w:rFonts w:ascii="Arial" w:hAnsi="Arial" w:cs="Arial"/>
          <w:i/>
          <w:iCs/>
          <w:sz w:val="20"/>
          <w:szCs w:val="20"/>
        </w:rPr>
        <w:t>m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platební</w:t>
      </w:r>
      <w:r w:rsidR="00373F49">
        <w:rPr>
          <w:rFonts w:ascii="Arial" w:hAnsi="Arial" w:cs="Arial"/>
          <w:i/>
          <w:iCs/>
          <w:sz w:val="20"/>
          <w:szCs w:val="20"/>
        </w:rPr>
        <w:t>m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kart</w:t>
      </w:r>
      <w:r w:rsidR="00373F49">
        <w:rPr>
          <w:rFonts w:ascii="Arial" w:hAnsi="Arial" w:cs="Arial"/>
          <w:i/>
          <w:iCs/>
          <w:sz w:val="20"/>
          <w:szCs w:val="20"/>
        </w:rPr>
        <w:t>ám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klientům ubude i množství starostí. Digitální kart</w:t>
      </w:r>
      <w:r w:rsidR="00373F49">
        <w:rPr>
          <w:rFonts w:ascii="Arial" w:hAnsi="Arial" w:cs="Arial"/>
          <w:i/>
          <w:iCs/>
          <w:sz w:val="20"/>
          <w:szCs w:val="20"/>
        </w:rPr>
        <w:t>y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si navíc přímo v mobilní aplikaci nebo internet</w:t>
      </w:r>
      <w:r w:rsidR="004A2531">
        <w:rPr>
          <w:rFonts w:ascii="Arial" w:hAnsi="Arial" w:cs="Arial"/>
          <w:i/>
          <w:iCs/>
          <w:sz w:val="20"/>
          <w:szCs w:val="20"/>
        </w:rPr>
        <w:t>ovém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bank</w:t>
      </w:r>
      <w:r w:rsidR="004A2531">
        <w:rPr>
          <w:rFonts w:ascii="Arial" w:hAnsi="Arial" w:cs="Arial"/>
          <w:i/>
          <w:iCs/>
          <w:sz w:val="20"/>
          <w:szCs w:val="20"/>
        </w:rPr>
        <w:t>ovnictví</w:t>
      </w:r>
      <w:r w:rsidRPr="008931BC">
        <w:rPr>
          <w:rFonts w:ascii="Arial" w:hAnsi="Arial" w:cs="Arial"/>
          <w:i/>
          <w:iCs/>
          <w:sz w:val="20"/>
          <w:szCs w:val="20"/>
        </w:rPr>
        <w:t xml:space="preserve"> mohou jen několika klepnutími okamžitě zablokovat či obnovit</w:t>
      </w:r>
      <w:r w:rsidR="008D3F51">
        <w:rPr>
          <w:rFonts w:ascii="Arial" w:hAnsi="Arial" w:cs="Arial"/>
          <w:i/>
          <w:iCs/>
          <w:sz w:val="20"/>
          <w:szCs w:val="20"/>
        </w:rPr>
        <w:t xml:space="preserve">, aniž by s tím byly spojené jakékoliv </w:t>
      </w:r>
      <w:r w:rsidRPr="008931BC">
        <w:rPr>
          <w:rFonts w:ascii="Arial" w:hAnsi="Arial" w:cs="Arial"/>
          <w:i/>
          <w:iCs/>
          <w:sz w:val="20"/>
          <w:szCs w:val="20"/>
        </w:rPr>
        <w:t>náklady. Své finance tak mají neustále pod kontrolou,“</w:t>
      </w:r>
      <w:r w:rsidRPr="003219B8">
        <w:rPr>
          <w:rFonts w:ascii="Arial" w:hAnsi="Arial" w:cs="Arial"/>
          <w:sz w:val="20"/>
          <w:szCs w:val="20"/>
        </w:rPr>
        <w:t xml:space="preserve"> </w:t>
      </w:r>
      <w:r w:rsidR="00A06302">
        <w:rPr>
          <w:rFonts w:ascii="Arial" w:hAnsi="Arial" w:cs="Arial"/>
          <w:sz w:val="20"/>
          <w:szCs w:val="20"/>
        </w:rPr>
        <w:t>informuje</w:t>
      </w:r>
      <w:r w:rsidR="00A06302" w:rsidRPr="003219B8">
        <w:rPr>
          <w:rFonts w:ascii="Arial" w:hAnsi="Arial" w:cs="Arial"/>
          <w:sz w:val="20"/>
          <w:szCs w:val="20"/>
        </w:rPr>
        <w:t xml:space="preserve"> </w:t>
      </w:r>
      <w:r w:rsidRPr="003219B8">
        <w:rPr>
          <w:rFonts w:ascii="Arial" w:hAnsi="Arial" w:cs="Arial"/>
          <w:sz w:val="20"/>
          <w:szCs w:val="20"/>
        </w:rPr>
        <w:t>Michal Staněk, produktový manažer platebních karet mBank.</w:t>
      </w:r>
    </w:p>
    <w:p w14:paraId="214A0179" w14:textId="77777777" w:rsidR="00BE5C63" w:rsidRDefault="00BE5C63" w:rsidP="00C9046E">
      <w:pPr>
        <w:jc w:val="both"/>
        <w:rPr>
          <w:rFonts w:ascii="Arial" w:hAnsi="Arial" w:cs="Arial"/>
          <w:sz w:val="20"/>
          <w:szCs w:val="20"/>
        </w:rPr>
      </w:pPr>
    </w:p>
    <w:p w14:paraId="04A587BF" w14:textId="77777777" w:rsidR="003219B8" w:rsidRPr="003219B8" w:rsidRDefault="003219B8" w:rsidP="003219B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19B8">
        <w:rPr>
          <w:rFonts w:ascii="Arial" w:hAnsi="Arial" w:cs="Arial"/>
          <w:b/>
          <w:bCs/>
          <w:sz w:val="20"/>
          <w:szCs w:val="20"/>
        </w:rPr>
        <w:t>Jak na to?</w:t>
      </w:r>
    </w:p>
    <w:p w14:paraId="5C450C40" w14:textId="4673D854" w:rsidR="003219B8" w:rsidRDefault="003219B8" w:rsidP="003219B8">
      <w:pPr>
        <w:jc w:val="both"/>
        <w:rPr>
          <w:rFonts w:ascii="Arial" w:hAnsi="Arial" w:cs="Arial"/>
          <w:sz w:val="20"/>
          <w:szCs w:val="20"/>
        </w:rPr>
      </w:pPr>
      <w:r w:rsidRPr="003219B8">
        <w:rPr>
          <w:rFonts w:ascii="Arial" w:hAnsi="Arial" w:cs="Arial"/>
          <w:sz w:val="20"/>
          <w:szCs w:val="20"/>
        </w:rPr>
        <w:t xml:space="preserve">O virtuální kartu budou moci požádat všichni noví klienti přímo při zakládání účtu. Tuto možnost budou mít i </w:t>
      </w:r>
      <w:r w:rsidR="004A2531" w:rsidRPr="003219B8">
        <w:rPr>
          <w:rFonts w:ascii="Arial" w:hAnsi="Arial" w:cs="Arial"/>
          <w:sz w:val="20"/>
          <w:szCs w:val="20"/>
        </w:rPr>
        <w:t>s</w:t>
      </w:r>
      <w:r w:rsidR="004A2531">
        <w:rPr>
          <w:rFonts w:ascii="Arial" w:hAnsi="Arial" w:cs="Arial"/>
          <w:sz w:val="20"/>
          <w:szCs w:val="20"/>
        </w:rPr>
        <w:t xml:space="preserve">távající </w:t>
      </w:r>
      <w:r w:rsidRPr="003219B8">
        <w:rPr>
          <w:rFonts w:ascii="Arial" w:hAnsi="Arial" w:cs="Arial"/>
          <w:sz w:val="20"/>
          <w:szCs w:val="20"/>
        </w:rPr>
        <w:t xml:space="preserve">klienti, </w:t>
      </w:r>
      <w:r w:rsidR="00EC33F0" w:rsidRPr="0030362F">
        <w:rPr>
          <w:rFonts w:ascii="Arial" w:hAnsi="Arial" w:cs="Arial"/>
          <w:sz w:val="20"/>
          <w:szCs w:val="20"/>
        </w:rPr>
        <w:t xml:space="preserve">kteří o novou kartu </w:t>
      </w:r>
      <w:r w:rsidR="009E7D21">
        <w:rPr>
          <w:rFonts w:ascii="Arial" w:hAnsi="Arial" w:cs="Arial"/>
          <w:sz w:val="20"/>
          <w:szCs w:val="20"/>
        </w:rPr>
        <w:t>požá</w:t>
      </w:r>
      <w:r w:rsidR="009E7D21" w:rsidRPr="0030362F">
        <w:rPr>
          <w:rFonts w:ascii="Arial" w:hAnsi="Arial" w:cs="Arial"/>
          <w:sz w:val="20"/>
          <w:szCs w:val="20"/>
        </w:rPr>
        <w:t xml:space="preserve">dají </w:t>
      </w:r>
      <w:r w:rsidR="00EC33F0" w:rsidRPr="0030362F">
        <w:rPr>
          <w:rFonts w:ascii="Arial" w:hAnsi="Arial" w:cs="Arial"/>
          <w:sz w:val="20"/>
          <w:szCs w:val="20"/>
        </w:rPr>
        <w:t xml:space="preserve">například </w:t>
      </w:r>
      <w:r w:rsidR="00EC33F0">
        <w:rPr>
          <w:rFonts w:ascii="Arial" w:hAnsi="Arial" w:cs="Arial"/>
          <w:sz w:val="20"/>
          <w:szCs w:val="20"/>
        </w:rPr>
        <w:t xml:space="preserve">z důvodu </w:t>
      </w:r>
      <w:r w:rsidR="00EC33F0" w:rsidRPr="0030362F">
        <w:rPr>
          <w:rFonts w:ascii="Arial" w:hAnsi="Arial" w:cs="Arial"/>
          <w:sz w:val="20"/>
          <w:szCs w:val="20"/>
        </w:rPr>
        <w:t xml:space="preserve">ztráty či odcizení </w:t>
      </w:r>
      <w:r w:rsidR="0006100E">
        <w:rPr>
          <w:rFonts w:ascii="Arial" w:hAnsi="Arial" w:cs="Arial"/>
          <w:sz w:val="20"/>
          <w:szCs w:val="20"/>
        </w:rPr>
        <w:t xml:space="preserve">té </w:t>
      </w:r>
      <w:r w:rsidR="00EC33F0" w:rsidRPr="0030362F">
        <w:rPr>
          <w:rFonts w:ascii="Arial" w:hAnsi="Arial" w:cs="Arial"/>
          <w:sz w:val="20"/>
          <w:szCs w:val="20"/>
        </w:rPr>
        <w:t xml:space="preserve">původní, nebo pokud předtím žádnou platební kartu neměli. Pro ostatní, kteří mají platnou svou původní </w:t>
      </w:r>
      <w:r w:rsidR="0006100E">
        <w:rPr>
          <w:rFonts w:ascii="Arial" w:hAnsi="Arial" w:cs="Arial"/>
          <w:sz w:val="20"/>
          <w:szCs w:val="20"/>
        </w:rPr>
        <w:t xml:space="preserve">plastovou </w:t>
      </w:r>
      <w:r w:rsidR="00EC33F0" w:rsidRPr="0030362F">
        <w:rPr>
          <w:rFonts w:ascii="Arial" w:hAnsi="Arial" w:cs="Arial"/>
          <w:sz w:val="20"/>
          <w:szCs w:val="20"/>
        </w:rPr>
        <w:t xml:space="preserve">kartu </w:t>
      </w:r>
      <w:r w:rsidR="009E7D21" w:rsidRPr="0030362F">
        <w:rPr>
          <w:rFonts w:ascii="Arial" w:hAnsi="Arial" w:cs="Arial"/>
          <w:sz w:val="20"/>
          <w:szCs w:val="20"/>
        </w:rPr>
        <w:t>a</w:t>
      </w:r>
      <w:r w:rsidR="009E7D21">
        <w:rPr>
          <w:rFonts w:ascii="Arial" w:hAnsi="Arial" w:cs="Arial"/>
          <w:sz w:val="20"/>
          <w:szCs w:val="20"/>
        </w:rPr>
        <w:t> </w:t>
      </w:r>
      <w:r w:rsidR="00EC33F0" w:rsidRPr="0030362F">
        <w:rPr>
          <w:rFonts w:ascii="Arial" w:hAnsi="Arial" w:cs="Arial"/>
          <w:sz w:val="20"/>
          <w:szCs w:val="20"/>
        </w:rPr>
        <w:t>chtěli b</w:t>
      </w:r>
      <w:r w:rsidR="0006100E">
        <w:rPr>
          <w:rFonts w:ascii="Arial" w:hAnsi="Arial" w:cs="Arial"/>
          <w:sz w:val="20"/>
          <w:szCs w:val="20"/>
        </w:rPr>
        <w:t>y</w:t>
      </w:r>
      <w:r w:rsidR="00EC33F0" w:rsidRPr="0030362F">
        <w:rPr>
          <w:rFonts w:ascii="Arial" w:hAnsi="Arial" w:cs="Arial"/>
          <w:sz w:val="20"/>
          <w:szCs w:val="20"/>
        </w:rPr>
        <w:t xml:space="preserve"> </w:t>
      </w:r>
      <w:r w:rsidR="009D6CE5">
        <w:rPr>
          <w:rFonts w:ascii="Arial" w:hAnsi="Arial" w:cs="Arial"/>
          <w:sz w:val="20"/>
          <w:szCs w:val="20"/>
        </w:rPr>
        <w:t xml:space="preserve">ji </w:t>
      </w:r>
      <w:r w:rsidR="009E7D21">
        <w:rPr>
          <w:rFonts w:ascii="Arial" w:hAnsi="Arial" w:cs="Arial"/>
          <w:sz w:val="20"/>
          <w:szCs w:val="20"/>
        </w:rPr>
        <w:t xml:space="preserve">jen </w:t>
      </w:r>
      <w:r w:rsidR="009D6CE5">
        <w:rPr>
          <w:rFonts w:ascii="Arial" w:hAnsi="Arial" w:cs="Arial"/>
          <w:sz w:val="20"/>
          <w:szCs w:val="20"/>
        </w:rPr>
        <w:t xml:space="preserve">přenést do virtuální podoby, </w:t>
      </w:r>
      <w:r w:rsidR="00EC33F0" w:rsidRPr="0030362F">
        <w:rPr>
          <w:rFonts w:ascii="Arial" w:hAnsi="Arial" w:cs="Arial"/>
          <w:sz w:val="20"/>
          <w:szCs w:val="20"/>
        </w:rPr>
        <w:t xml:space="preserve">bude </w:t>
      </w:r>
      <w:r w:rsidR="00805943">
        <w:rPr>
          <w:rFonts w:ascii="Arial" w:hAnsi="Arial" w:cs="Arial"/>
          <w:sz w:val="20"/>
          <w:szCs w:val="20"/>
        </w:rPr>
        <w:t xml:space="preserve">tato </w:t>
      </w:r>
      <w:r w:rsidR="00EC33F0" w:rsidRPr="0030362F">
        <w:rPr>
          <w:rFonts w:ascii="Arial" w:hAnsi="Arial" w:cs="Arial"/>
          <w:sz w:val="20"/>
          <w:szCs w:val="20"/>
        </w:rPr>
        <w:t xml:space="preserve">jednoduchá změna </w:t>
      </w:r>
      <w:r w:rsidR="00497202">
        <w:rPr>
          <w:rFonts w:ascii="Arial" w:hAnsi="Arial" w:cs="Arial"/>
          <w:sz w:val="20"/>
          <w:szCs w:val="20"/>
        </w:rPr>
        <w:t xml:space="preserve">brzy </w:t>
      </w:r>
      <w:r w:rsidR="00EC33F0" w:rsidRPr="0030362F">
        <w:rPr>
          <w:rFonts w:ascii="Arial" w:hAnsi="Arial" w:cs="Arial"/>
          <w:sz w:val="20"/>
          <w:szCs w:val="20"/>
        </w:rPr>
        <w:t xml:space="preserve">k dispozici </w:t>
      </w:r>
      <w:r w:rsidR="00497202">
        <w:rPr>
          <w:rFonts w:ascii="Arial" w:hAnsi="Arial" w:cs="Arial"/>
          <w:sz w:val="20"/>
          <w:szCs w:val="20"/>
        </w:rPr>
        <w:t xml:space="preserve">přímo </w:t>
      </w:r>
      <w:r w:rsidR="00EC33F0">
        <w:rPr>
          <w:rFonts w:ascii="Arial" w:hAnsi="Arial" w:cs="Arial"/>
          <w:sz w:val="20"/>
          <w:szCs w:val="20"/>
        </w:rPr>
        <w:t xml:space="preserve">v mobilní aplikaci a internetovém </w:t>
      </w:r>
      <w:r w:rsidR="00F828AE">
        <w:rPr>
          <w:rFonts w:ascii="Arial" w:hAnsi="Arial" w:cs="Arial"/>
          <w:sz w:val="20"/>
          <w:szCs w:val="20"/>
        </w:rPr>
        <w:t>bankovnictví</w:t>
      </w:r>
      <w:r w:rsidR="00EC33F0" w:rsidRPr="0030362F">
        <w:rPr>
          <w:rFonts w:ascii="Arial" w:hAnsi="Arial" w:cs="Arial"/>
          <w:sz w:val="20"/>
          <w:szCs w:val="20"/>
        </w:rPr>
        <w:t>.</w:t>
      </w:r>
      <w:r w:rsidR="00EC33F0">
        <w:rPr>
          <w:rFonts w:ascii="Arial" w:hAnsi="Arial" w:cs="Arial"/>
          <w:sz w:val="20"/>
          <w:szCs w:val="20"/>
        </w:rPr>
        <w:t xml:space="preserve"> </w:t>
      </w:r>
      <w:r w:rsidR="00805943">
        <w:rPr>
          <w:rFonts w:ascii="Arial" w:hAnsi="Arial" w:cs="Arial"/>
          <w:sz w:val="20"/>
          <w:szCs w:val="20"/>
        </w:rPr>
        <w:t>Stačí, když vyplní žádost, kterou najdou v sekci Produkty v části Karty.</w:t>
      </w:r>
      <w:r w:rsidR="00B60561">
        <w:rPr>
          <w:rFonts w:ascii="Arial" w:hAnsi="Arial" w:cs="Arial"/>
          <w:sz w:val="20"/>
          <w:szCs w:val="20"/>
        </w:rPr>
        <w:t xml:space="preserve"> </w:t>
      </w:r>
    </w:p>
    <w:p w14:paraId="09AF769C" w14:textId="77777777" w:rsidR="00765CA5" w:rsidRDefault="00765CA5" w:rsidP="003219B8">
      <w:pPr>
        <w:jc w:val="both"/>
        <w:rPr>
          <w:rFonts w:ascii="Arial" w:hAnsi="Arial" w:cs="Arial"/>
          <w:sz w:val="20"/>
          <w:szCs w:val="20"/>
        </w:rPr>
      </w:pPr>
    </w:p>
    <w:p w14:paraId="38EEE981" w14:textId="653EE129" w:rsidR="00765CA5" w:rsidRDefault="00765CA5" w:rsidP="003219B8">
      <w:pPr>
        <w:jc w:val="both"/>
        <w:rPr>
          <w:rFonts w:ascii="Arial" w:hAnsi="Arial" w:cs="Arial"/>
          <w:sz w:val="20"/>
          <w:szCs w:val="20"/>
        </w:rPr>
      </w:pPr>
      <w:r w:rsidRPr="00765CA5">
        <w:rPr>
          <w:rFonts w:ascii="Arial" w:hAnsi="Arial" w:cs="Arial"/>
          <w:sz w:val="20"/>
          <w:szCs w:val="20"/>
        </w:rPr>
        <w:t>Díky virtuáln</w:t>
      </w:r>
      <w:r w:rsidR="00072937">
        <w:rPr>
          <w:rFonts w:ascii="Arial" w:hAnsi="Arial" w:cs="Arial"/>
          <w:sz w:val="20"/>
          <w:szCs w:val="20"/>
        </w:rPr>
        <w:t>í</w:t>
      </w:r>
      <w:r w:rsidR="00373F49">
        <w:rPr>
          <w:rFonts w:ascii="Arial" w:hAnsi="Arial" w:cs="Arial"/>
          <w:sz w:val="20"/>
          <w:szCs w:val="20"/>
        </w:rPr>
        <w:t>m</w:t>
      </w:r>
      <w:r w:rsidR="00072937">
        <w:rPr>
          <w:rFonts w:ascii="Arial" w:hAnsi="Arial" w:cs="Arial"/>
          <w:sz w:val="20"/>
          <w:szCs w:val="20"/>
        </w:rPr>
        <w:t xml:space="preserve"> </w:t>
      </w:r>
      <w:r w:rsidRPr="00765CA5">
        <w:rPr>
          <w:rFonts w:ascii="Arial" w:hAnsi="Arial" w:cs="Arial"/>
          <w:sz w:val="20"/>
          <w:szCs w:val="20"/>
        </w:rPr>
        <w:t>kart</w:t>
      </w:r>
      <w:r w:rsidR="00373F49">
        <w:rPr>
          <w:rFonts w:ascii="Arial" w:hAnsi="Arial" w:cs="Arial"/>
          <w:sz w:val="20"/>
          <w:szCs w:val="20"/>
        </w:rPr>
        <w:t>ám</w:t>
      </w:r>
      <w:r w:rsidRPr="00765CA5">
        <w:rPr>
          <w:rFonts w:ascii="Arial" w:hAnsi="Arial" w:cs="Arial"/>
          <w:sz w:val="20"/>
          <w:szCs w:val="20"/>
        </w:rPr>
        <w:t xml:space="preserve"> klienti mBank </w:t>
      </w:r>
      <w:r w:rsidR="00072937">
        <w:rPr>
          <w:rFonts w:ascii="Arial" w:hAnsi="Arial" w:cs="Arial"/>
          <w:sz w:val="20"/>
          <w:szCs w:val="20"/>
        </w:rPr>
        <w:t>v Česku</w:t>
      </w:r>
      <w:r w:rsidRPr="00765CA5">
        <w:rPr>
          <w:rFonts w:ascii="Arial" w:hAnsi="Arial" w:cs="Arial"/>
          <w:sz w:val="20"/>
          <w:szCs w:val="20"/>
        </w:rPr>
        <w:t xml:space="preserve"> pom</w:t>
      </w:r>
      <w:r w:rsidR="001B731A">
        <w:rPr>
          <w:rFonts w:ascii="Arial" w:hAnsi="Arial" w:cs="Arial"/>
          <w:sz w:val="20"/>
          <w:szCs w:val="20"/>
        </w:rPr>
        <w:t>ůžou</w:t>
      </w:r>
      <w:r w:rsidRPr="00765CA5">
        <w:rPr>
          <w:rFonts w:ascii="Arial" w:hAnsi="Arial" w:cs="Arial"/>
          <w:sz w:val="20"/>
          <w:szCs w:val="20"/>
        </w:rPr>
        <w:t xml:space="preserve"> ušetřit </w:t>
      </w:r>
      <w:r w:rsidR="0033092E">
        <w:rPr>
          <w:rFonts w:ascii="Arial" w:hAnsi="Arial" w:cs="Arial"/>
          <w:sz w:val="20"/>
          <w:szCs w:val="20"/>
        </w:rPr>
        <w:t>stovky</w:t>
      </w:r>
      <w:r w:rsidRPr="00765CA5">
        <w:rPr>
          <w:rFonts w:ascii="Arial" w:hAnsi="Arial" w:cs="Arial"/>
          <w:sz w:val="20"/>
          <w:szCs w:val="20"/>
        </w:rPr>
        <w:t xml:space="preserve"> kilogramů plastu ročně, </w:t>
      </w:r>
      <w:r w:rsidRPr="001B731A">
        <w:rPr>
          <w:rFonts w:ascii="Arial" w:hAnsi="Arial" w:cs="Arial"/>
          <w:sz w:val="20"/>
          <w:szCs w:val="20"/>
        </w:rPr>
        <w:t>desítky tisíc</w:t>
      </w:r>
      <w:r w:rsidRPr="00765CA5">
        <w:rPr>
          <w:rFonts w:ascii="Arial" w:hAnsi="Arial" w:cs="Arial"/>
          <w:sz w:val="20"/>
          <w:szCs w:val="20"/>
        </w:rPr>
        <w:t xml:space="preserve"> pap</w:t>
      </w:r>
      <w:r w:rsidR="00072937">
        <w:rPr>
          <w:rFonts w:ascii="Arial" w:hAnsi="Arial" w:cs="Arial"/>
          <w:sz w:val="20"/>
          <w:szCs w:val="20"/>
        </w:rPr>
        <w:t>í</w:t>
      </w:r>
      <w:r w:rsidRPr="00765CA5">
        <w:rPr>
          <w:rFonts w:ascii="Arial" w:hAnsi="Arial" w:cs="Arial"/>
          <w:sz w:val="20"/>
          <w:szCs w:val="20"/>
        </w:rPr>
        <w:t>rových ob</w:t>
      </w:r>
      <w:r w:rsidR="00991CDD">
        <w:rPr>
          <w:rFonts w:ascii="Arial" w:hAnsi="Arial" w:cs="Arial"/>
          <w:sz w:val="20"/>
          <w:szCs w:val="20"/>
        </w:rPr>
        <w:t>álek</w:t>
      </w:r>
      <w:r w:rsidRPr="00765CA5">
        <w:rPr>
          <w:rFonts w:ascii="Arial" w:hAnsi="Arial" w:cs="Arial"/>
          <w:sz w:val="20"/>
          <w:szCs w:val="20"/>
        </w:rPr>
        <w:t xml:space="preserve"> a velké množství spot</w:t>
      </w:r>
      <w:r w:rsidR="00072937">
        <w:rPr>
          <w:rFonts w:ascii="Arial" w:hAnsi="Arial" w:cs="Arial"/>
          <w:sz w:val="20"/>
          <w:szCs w:val="20"/>
        </w:rPr>
        <w:t>ř</w:t>
      </w:r>
      <w:r w:rsidRPr="00765CA5">
        <w:rPr>
          <w:rFonts w:ascii="Arial" w:hAnsi="Arial" w:cs="Arial"/>
          <w:sz w:val="20"/>
          <w:szCs w:val="20"/>
        </w:rPr>
        <w:t xml:space="preserve">ebovaných </w:t>
      </w:r>
      <w:r w:rsidR="00072937">
        <w:rPr>
          <w:rFonts w:ascii="Arial" w:hAnsi="Arial" w:cs="Arial"/>
          <w:sz w:val="20"/>
          <w:szCs w:val="20"/>
        </w:rPr>
        <w:t>barev</w:t>
      </w:r>
      <w:r w:rsidRPr="00765CA5">
        <w:rPr>
          <w:rFonts w:ascii="Arial" w:hAnsi="Arial" w:cs="Arial"/>
          <w:sz w:val="20"/>
          <w:szCs w:val="20"/>
        </w:rPr>
        <w:t xml:space="preserve"> p</w:t>
      </w:r>
      <w:r w:rsidR="00072937">
        <w:rPr>
          <w:rFonts w:ascii="Arial" w:hAnsi="Arial" w:cs="Arial"/>
          <w:sz w:val="20"/>
          <w:szCs w:val="20"/>
        </w:rPr>
        <w:t>ři tisku</w:t>
      </w:r>
      <w:r w:rsidRPr="00765CA5">
        <w:rPr>
          <w:rFonts w:ascii="Arial" w:hAnsi="Arial" w:cs="Arial"/>
          <w:sz w:val="20"/>
          <w:szCs w:val="20"/>
        </w:rPr>
        <w:t xml:space="preserve">. Plastové karty k </w:t>
      </w:r>
      <w:r w:rsidR="00072937">
        <w:rPr>
          <w:rFonts w:ascii="Arial" w:hAnsi="Arial" w:cs="Arial"/>
          <w:sz w:val="20"/>
          <w:szCs w:val="20"/>
        </w:rPr>
        <w:t>česk</w:t>
      </w:r>
      <w:r w:rsidR="001B731A">
        <w:rPr>
          <w:rFonts w:ascii="Arial" w:hAnsi="Arial" w:cs="Arial"/>
          <w:sz w:val="20"/>
          <w:szCs w:val="20"/>
        </w:rPr>
        <w:t>ým</w:t>
      </w:r>
      <w:r w:rsidRPr="00765CA5">
        <w:rPr>
          <w:rFonts w:ascii="Arial" w:hAnsi="Arial" w:cs="Arial"/>
          <w:sz w:val="20"/>
          <w:szCs w:val="20"/>
        </w:rPr>
        <w:t xml:space="preserve"> </w:t>
      </w:r>
      <w:r w:rsidRPr="00765CA5">
        <w:rPr>
          <w:rFonts w:ascii="Arial" w:hAnsi="Arial" w:cs="Arial"/>
          <w:sz w:val="20"/>
          <w:szCs w:val="20"/>
        </w:rPr>
        <w:lastRenderedPageBreak/>
        <w:t>klient</w:t>
      </w:r>
      <w:r w:rsidR="001B731A">
        <w:rPr>
          <w:rFonts w:ascii="Arial" w:hAnsi="Arial" w:cs="Arial"/>
          <w:sz w:val="20"/>
          <w:szCs w:val="20"/>
        </w:rPr>
        <w:t>ům</w:t>
      </w:r>
      <w:r w:rsidRPr="00765CA5">
        <w:rPr>
          <w:rFonts w:ascii="Arial" w:hAnsi="Arial" w:cs="Arial"/>
          <w:sz w:val="20"/>
          <w:szCs w:val="20"/>
        </w:rPr>
        <w:t xml:space="preserve"> navíc cestuj</w:t>
      </w:r>
      <w:r w:rsidR="00072937">
        <w:rPr>
          <w:rFonts w:ascii="Arial" w:hAnsi="Arial" w:cs="Arial"/>
          <w:sz w:val="20"/>
          <w:szCs w:val="20"/>
        </w:rPr>
        <w:t>í</w:t>
      </w:r>
      <w:r w:rsidRPr="00765CA5">
        <w:rPr>
          <w:rFonts w:ascii="Arial" w:hAnsi="Arial" w:cs="Arial"/>
          <w:sz w:val="20"/>
          <w:szCs w:val="20"/>
        </w:rPr>
        <w:t xml:space="preserve"> průměrně </w:t>
      </w:r>
      <w:r w:rsidR="00395B33" w:rsidRPr="00395B33">
        <w:rPr>
          <w:rFonts w:ascii="Arial" w:hAnsi="Arial" w:cs="Arial"/>
          <w:sz w:val="20"/>
          <w:szCs w:val="20"/>
        </w:rPr>
        <w:t>stovky</w:t>
      </w:r>
      <w:r w:rsidRPr="00395B33">
        <w:rPr>
          <w:rFonts w:ascii="Arial" w:hAnsi="Arial" w:cs="Arial"/>
          <w:sz w:val="20"/>
          <w:szCs w:val="20"/>
        </w:rPr>
        <w:t xml:space="preserve"> kilometr</w:t>
      </w:r>
      <w:r w:rsidR="00DA506A" w:rsidRPr="00395B33">
        <w:rPr>
          <w:rFonts w:ascii="Arial" w:hAnsi="Arial" w:cs="Arial"/>
          <w:sz w:val="20"/>
          <w:szCs w:val="20"/>
        </w:rPr>
        <w:t>ů</w:t>
      </w:r>
      <w:r w:rsidRPr="00765CA5">
        <w:rPr>
          <w:rFonts w:ascii="Arial" w:hAnsi="Arial" w:cs="Arial"/>
          <w:sz w:val="20"/>
          <w:szCs w:val="20"/>
        </w:rPr>
        <w:t xml:space="preserve"> a během této cesty </w:t>
      </w:r>
      <w:r w:rsidR="001B731A">
        <w:rPr>
          <w:rFonts w:ascii="Arial" w:hAnsi="Arial" w:cs="Arial"/>
          <w:sz w:val="20"/>
          <w:szCs w:val="20"/>
        </w:rPr>
        <w:t xml:space="preserve">se </w:t>
      </w:r>
      <w:r w:rsidRPr="00765CA5">
        <w:rPr>
          <w:rFonts w:ascii="Arial" w:hAnsi="Arial" w:cs="Arial"/>
          <w:sz w:val="20"/>
          <w:szCs w:val="20"/>
        </w:rPr>
        <w:t>vyprodukuje nemalé množství emisí CO</w:t>
      </w:r>
      <w:r w:rsidR="001B731A" w:rsidRPr="00D80A5A">
        <w:rPr>
          <w:rFonts w:cs="Arial"/>
          <w:bCs/>
          <w:sz w:val="20"/>
          <w:szCs w:val="20"/>
          <w:vertAlign w:val="subscript"/>
        </w:rPr>
        <w:t>2</w:t>
      </w:r>
      <w:r w:rsidRPr="00765CA5">
        <w:rPr>
          <w:rFonts w:ascii="Arial" w:hAnsi="Arial" w:cs="Arial"/>
          <w:sz w:val="20"/>
          <w:szCs w:val="20"/>
        </w:rPr>
        <w:t>. Virtuáln</w:t>
      </w:r>
      <w:r w:rsidR="00DA506A">
        <w:rPr>
          <w:rFonts w:ascii="Arial" w:hAnsi="Arial" w:cs="Arial"/>
          <w:sz w:val="20"/>
          <w:szCs w:val="20"/>
        </w:rPr>
        <w:t>í karta</w:t>
      </w:r>
      <w:r w:rsidRPr="00765CA5">
        <w:rPr>
          <w:rFonts w:ascii="Arial" w:hAnsi="Arial" w:cs="Arial"/>
          <w:sz w:val="20"/>
          <w:szCs w:val="20"/>
        </w:rPr>
        <w:t xml:space="preserve"> je tak aktuáln</w:t>
      </w:r>
      <w:r w:rsidR="00DA506A">
        <w:rPr>
          <w:rFonts w:ascii="Arial" w:hAnsi="Arial" w:cs="Arial"/>
          <w:sz w:val="20"/>
          <w:szCs w:val="20"/>
        </w:rPr>
        <w:t>ě</w:t>
      </w:r>
      <w:r w:rsidRPr="00765CA5">
        <w:rPr>
          <w:rFonts w:ascii="Arial" w:hAnsi="Arial" w:cs="Arial"/>
          <w:sz w:val="20"/>
          <w:szCs w:val="20"/>
        </w:rPr>
        <w:t xml:space="preserve"> nejen nejmodernější, ale </w:t>
      </w:r>
      <w:r w:rsidR="00DA506A">
        <w:rPr>
          <w:rFonts w:ascii="Arial" w:hAnsi="Arial" w:cs="Arial"/>
          <w:sz w:val="20"/>
          <w:szCs w:val="20"/>
        </w:rPr>
        <w:t>i</w:t>
      </w:r>
      <w:r w:rsidRPr="00765CA5">
        <w:rPr>
          <w:rFonts w:ascii="Arial" w:hAnsi="Arial" w:cs="Arial"/>
          <w:sz w:val="20"/>
          <w:szCs w:val="20"/>
        </w:rPr>
        <w:t xml:space="preserve"> </w:t>
      </w:r>
      <w:r w:rsidR="00DA506A">
        <w:rPr>
          <w:rFonts w:ascii="Arial" w:hAnsi="Arial" w:cs="Arial"/>
          <w:sz w:val="20"/>
          <w:szCs w:val="20"/>
        </w:rPr>
        <w:t>nejekologičtější volbou</w:t>
      </w:r>
      <w:r w:rsidRPr="00765CA5">
        <w:rPr>
          <w:rFonts w:ascii="Arial" w:hAnsi="Arial" w:cs="Arial"/>
          <w:sz w:val="20"/>
          <w:szCs w:val="20"/>
        </w:rPr>
        <w:t>.</w:t>
      </w:r>
    </w:p>
    <w:p w14:paraId="4F20BC09" w14:textId="77777777" w:rsidR="00E2271B" w:rsidRDefault="00E2271B" w:rsidP="00C9046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105D6D" w14:textId="77777777" w:rsidR="00817E69" w:rsidRPr="004E2BD3" w:rsidRDefault="00817E69" w:rsidP="00C97998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BDD028C" w14:textId="77777777" w:rsidR="00F17D77" w:rsidRDefault="00F17D77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B7C0E6" w14:textId="7777777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6C702420" w14:textId="34DFFE05"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1C2782">
        <w:rPr>
          <w:rFonts w:ascii="Arial" w:hAnsi="Arial" w:cs="Arial"/>
          <w:sz w:val="18"/>
          <w:szCs w:val="18"/>
        </w:rPr>
        <w:t xml:space="preserve">čtrnácti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7369A">
        <w:rPr>
          <w:rFonts w:ascii="Arial" w:hAnsi="Arial" w:cs="Arial"/>
          <w:sz w:val="18"/>
          <w:szCs w:val="18"/>
        </w:rPr>
        <w:t>21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 xml:space="preserve">mBank umístila na stupínku vítězů ve </w:t>
      </w:r>
      <w:r w:rsidR="0037369A">
        <w:rPr>
          <w:rFonts w:ascii="Arial" w:hAnsi="Arial" w:cs="Arial"/>
          <w:sz w:val="18"/>
          <w:szCs w:val="18"/>
        </w:rPr>
        <w:t>dvou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získala v kategorii </w:t>
      </w:r>
      <w:r w:rsidR="00F71881">
        <w:rPr>
          <w:rFonts w:ascii="Arial" w:hAnsi="Arial" w:cs="Arial"/>
          <w:sz w:val="18"/>
          <w:szCs w:val="18"/>
        </w:rPr>
        <w:t>Spotřebitelské neúčelové úvěry</w:t>
      </w:r>
      <w:r w:rsidR="0037369A">
        <w:rPr>
          <w:rFonts w:ascii="Arial" w:hAnsi="Arial" w:cs="Arial"/>
          <w:sz w:val="18"/>
          <w:szCs w:val="18"/>
        </w:rPr>
        <w:t xml:space="preserve"> a třetí místo </w:t>
      </w:r>
      <w:r>
        <w:rPr>
          <w:rFonts w:ascii="Arial" w:hAnsi="Arial" w:cs="Arial"/>
          <w:sz w:val="18"/>
          <w:szCs w:val="18"/>
        </w:rPr>
        <w:t xml:space="preserve">v kategorii </w:t>
      </w:r>
      <w:r w:rsidRPr="002B1B28">
        <w:rPr>
          <w:rFonts w:ascii="Arial" w:hAnsi="Arial" w:cs="Arial"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  <w:r w:rsidR="002B1B28">
        <w:rPr>
          <w:rFonts w:ascii="Arial" w:hAnsi="Arial" w:cs="Arial"/>
          <w:sz w:val="18"/>
          <w:szCs w:val="18"/>
        </w:rPr>
        <w:t xml:space="preserve">V dubnu 2022 získala v rámci udílení </w:t>
      </w:r>
      <w:r w:rsidR="002B1B28" w:rsidRPr="00FC2516">
        <w:rPr>
          <w:rFonts w:ascii="Arial" w:hAnsi="Arial" w:cs="Arial"/>
          <w:sz w:val="18"/>
          <w:szCs w:val="18"/>
        </w:rPr>
        <w:t xml:space="preserve">Mastercard </w:t>
      </w:r>
      <w:proofErr w:type="spellStart"/>
      <w:r w:rsidR="002B1B28" w:rsidRPr="00FC2516">
        <w:rPr>
          <w:rFonts w:ascii="Arial" w:hAnsi="Arial" w:cs="Arial"/>
          <w:sz w:val="18"/>
          <w:szCs w:val="18"/>
        </w:rPr>
        <w:t>Awards</w:t>
      </w:r>
      <w:proofErr w:type="spellEnd"/>
      <w:r w:rsidR="002B1B28" w:rsidRPr="00FC2516">
        <w:rPr>
          <w:rFonts w:ascii="Arial" w:hAnsi="Arial" w:cs="Arial"/>
          <w:sz w:val="18"/>
          <w:szCs w:val="18"/>
        </w:rPr>
        <w:t xml:space="preserve"> ocenění za nejširší škálu individuálního nastavení zabezpečení plateb v mobilním bankovnictví</w:t>
      </w:r>
      <w:r w:rsidR="00A017EF" w:rsidRPr="00FC2516">
        <w:rPr>
          <w:rFonts w:ascii="Arial" w:hAnsi="Arial" w:cs="Arial"/>
          <w:sz w:val="18"/>
          <w:szCs w:val="18"/>
        </w:rPr>
        <w:t xml:space="preserve"> a v červenci 2022 cenu VISA za digitální propozici</w:t>
      </w:r>
      <w:r w:rsidR="00D716B8" w:rsidRPr="00FC2516">
        <w:rPr>
          <w:rFonts w:ascii="Arial" w:hAnsi="Arial" w:cs="Arial"/>
          <w:sz w:val="18"/>
          <w:szCs w:val="18"/>
        </w:rPr>
        <w:t>.</w:t>
      </w:r>
    </w:p>
    <w:p w14:paraId="2526C109" w14:textId="77777777" w:rsidR="00C84849" w:rsidRDefault="00C84849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AC82ED7" w14:textId="77777777" w:rsidR="004E2BD3" w:rsidRDefault="004E2BD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8A371BA" w14:textId="77777777"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14:paraId="014EA479" w14:textId="77777777" w:rsidR="00A642BA" w:rsidRDefault="00A642BA"/>
    <w:sectPr w:rsidR="00A642BA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013B" w14:textId="77777777" w:rsidR="005C44DA" w:rsidRDefault="005C44DA" w:rsidP="00D3146C">
      <w:r>
        <w:separator/>
      </w:r>
    </w:p>
  </w:endnote>
  <w:endnote w:type="continuationSeparator" w:id="0">
    <w:p w14:paraId="5D35D41B" w14:textId="77777777" w:rsidR="005C44DA" w:rsidRDefault="005C44DA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3457" w14:textId="77777777" w:rsidR="005C44DA" w:rsidRDefault="005C44DA" w:rsidP="00D3146C">
      <w:r>
        <w:separator/>
      </w:r>
    </w:p>
  </w:footnote>
  <w:footnote w:type="continuationSeparator" w:id="0">
    <w:p w14:paraId="47057A91" w14:textId="77777777" w:rsidR="005C44DA" w:rsidRDefault="005C44DA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12585"/>
    <w:rsid w:val="00015479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92C35"/>
    <w:rsid w:val="00093DC6"/>
    <w:rsid w:val="000A0471"/>
    <w:rsid w:val="000B18E9"/>
    <w:rsid w:val="000B6790"/>
    <w:rsid w:val="000C2122"/>
    <w:rsid w:val="000C434F"/>
    <w:rsid w:val="000D094A"/>
    <w:rsid w:val="000D109A"/>
    <w:rsid w:val="000F2DBC"/>
    <w:rsid w:val="00100927"/>
    <w:rsid w:val="001104CF"/>
    <w:rsid w:val="001109AB"/>
    <w:rsid w:val="0013477C"/>
    <w:rsid w:val="00140CF3"/>
    <w:rsid w:val="00143B05"/>
    <w:rsid w:val="001446A8"/>
    <w:rsid w:val="001457B2"/>
    <w:rsid w:val="0015626B"/>
    <w:rsid w:val="00162BB2"/>
    <w:rsid w:val="00163ACC"/>
    <w:rsid w:val="001668A4"/>
    <w:rsid w:val="00173709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E2930"/>
    <w:rsid w:val="001F1971"/>
    <w:rsid w:val="00205B4D"/>
    <w:rsid w:val="0021179C"/>
    <w:rsid w:val="0022217D"/>
    <w:rsid w:val="00224E7F"/>
    <w:rsid w:val="00236823"/>
    <w:rsid w:val="00246C03"/>
    <w:rsid w:val="002573F2"/>
    <w:rsid w:val="00265376"/>
    <w:rsid w:val="00266D72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E54E7"/>
    <w:rsid w:val="002F0146"/>
    <w:rsid w:val="002F229F"/>
    <w:rsid w:val="002F5C56"/>
    <w:rsid w:val="00302F9C"/>
    <w:rsid w:val="0030362F"/>
    <w:rsid w:val="003150DB"/>
    <w:rsid w:val="003219B8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798C"/>
    <w:rsid w:val="003606B9"/>
    <w:rsid w:val="00365F95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5DD1"/>
    <w:rsid w:val="003D6063"/>
    <w:rsid w:val="003E4D2A"/>
    <w:rsid w:val="003E5B8A"/>
    <w:rsid w:val="003F0C2C"/>
    <w:rsid w:val="00400574"/>
    <w:rsid w:val="004031FE"/>
    <w:rsid w:val="00417742"/>
    <w:rsid w:val="0042210C"/>
    <w:rsid w:val="00427BE3"/>
    <w:rsid w:val="00435005"/>
    <w:rsid w:val="00444B94"/>
    <w:rsid w:val="004638B2"/>
    <w:rsid w:val="00472388"/>
    <w:rsid w:val="0048230E"/>
    <w:rsid w:val="00486758"/>
    <w:rsid w:val="00491509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505C61"/>
    <w:rsid w:val="00515972"/>
    <w:rsid w:val="00515FDF"/>
    <w:rsid w:val="00523763"/>
    <w:rsid w:val="005249BA"/>
    <w:rsid w:val="0052613E"/>
    <w:rsid w:val="005330A5"/>
    <w:rsid w:val="00547412"/>
    <w:rsid w:val="00547C87"/>
    <w:rsid w:val="00565EE4"/>
    <w:rsid w:val="00567C5F"/>
    <w:rsid w:val="00575AF3"/>
    <w:rsid w:val="00582EA3"/>
    <w:rsid w:val="00593DDD"/>
    <w:rsid w:val="005A76B7"/>
    <w:rsid w:val="005B0600"/>
    <w:rsid w:val="005B38B3"/>
    <w:rsid w:val="005B3AAC"/>
    <w:rsid w:val="005C44DA"/>
    <w:rsid w:val="005C53BE"/>
    <w:rsid w:val="005D1BE3"/>
    <w:rsid w:val="005D3E43"/>
    <w:rsid w:val="005E17BD"/>
    <w:rsid w:val="005E73D8"/>
    <w:rsid w:val="005E75F4"/>
    <w:rsid w:val="005F3DE4"/>
    <w:rsid w:val="005F7A0F"/>
    <w:rsid w:val="00604B64"/>
    <w:rsid w:val="00611953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A77DA"/>
    <w:rsid w:val="006B1E73"/>
    <w:rsid w:val="006C5AA0"/>
    <w:rsid w:val="006D0612"/>
    <w:rsid w:val="006D5B97"/>
    <w:rsid w:val="006E08AC"/>
    <w:rsid w:val="006E3D58"/>
    <w:rsid w:val="007053DC"/>
    <w:rsid w:val="007104D2"/>
    <w:rsid w:val="007612FE"/>
    <w:rsid w:val="007632B2"/>
    <w:rsid w:val="00765CA5"/>
    <w:rsid w:val="007747DA"/>
    <w:rsid w:val="00776E4B"/>
    <w:rsid w:val="00795757"/>
    <w:rsid w:val="007A5404"/>
    <w:rsid w:val="007A5DCD"/>
    <w:rsid w:val="007B032E"/>
    <w:rsid w:val="007B4BFE"/>
    <w:rsid w:val="007B61CE"/>
    <w:rsid w:val="007C4FF8"/>
    <w:rsid w:val="007C5DD9"/>
    <w:rsid w:val="007C6AC6"/>
    <w:rsid w:val="007D16D5"/>
    <w:rsid w:val="007D7B11"/>
    <w:rsid w:val="007E3427"/>
    <w:rsid w:val="007E4C82"/>
    <w:rsid w:val="007E5E5A"/>
    <w:rsid w:val="007F0DC5"/>
    <w:rsid w:val="00805943"/>
    <w:rsid w:val="00812310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52E85"/>
    <w:rsid w:val="008532C4"/>
    <w:rsid w:val="008572C8"/>
    <w:rsid w:val="00863C3F"/>
    <w:rsid w:val="00865B4F"/>
    <w:rsid w:val="00867E79"/>
    <w:rsid w:val="00877D6E"/>
    <w:rsid w:val="00885014"/>
    <w:rsid w:val="008864F2"/>
    <w:rsid w:val="008931BC"/>
    <w:rsid w:val="008B4CAD"/>
    <w:rsid w:val="008B64E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72AC1"/>
    <w:rsid w:val="00976EC4"/>
    <w:rsid w:val="00981479"/>
    <w:rsid w:val="00990517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3A0B"/>
    <w:rsid w:val="009D6CE5"/>
    <w:rsid w:val="009D720E"/>
    <w:rsid w:val="009E5D8C"/>
    <w:rsid w:val="009E7D21"/>
    <w:rsid w:val="009F55BF"/>
    <w:rsid w:val="00A017EF"/>
    <w:rsid w:val="00A06302"/>
    <w:rsid w:val="00A10884"/>
    <w:rsid w:val="00A15FE9"/>
    <w:rsid w:val="00A2396C"/>
    <w:rsid w:val="00A2776E"/>
    <w:rsid w:val="00A32201"/>
    <w:rsid w:val="00A4219D"/>
    <w:rsid w:val="00A43BF3"/>
    <w:rsid w:val="00A642BA"/>
    <w:rsid w:val="00A646B7"/>
    <w:rsid w:val="00A7027D"/>
    <w:rsid w:val="00A74FBB"/>
    <w:rsid w:val="00A756C9"/>
    <w:rsid w:val="00A75E57"/>
    <w:rsid w:val="00A9538D"/>
    <w:rsid w:val="00A95FE3"/>
    <w:rsid w:val="00AA0ACE"/>
    <w:rsid w:val="00AA15EF"/>
    <w:rsid w:val="00AB63F9"/>
    <w:rsid w:val="00AB7BB5"/>
    <w:rsid w:val="00AC19CA"/>
    <w:rsid w:val="00AC1DC9"/>
    <w:rsid w:val="00AC677C"/>
    <w:rsid w:val="00AC76DD"/>
    <w:rsid w:val="00AE0B50"/>
    <w:rsid w:val="00AE236A"/>
    <w:rsid w:val="00AE72D9"/>
    <w:rsid w:val="00AF35EE"/>
    <w:rsid w:val="00AF3AC9"/>
    <w:rsid w:val="00AF5716"/>
    <w:rsid w:val="00B0033E"/>
    <w:rsid w:val="00B0172B"/>
    <w:rsid w:val="00B02892"/>
    <w:rsid w:val="00B066D6"/>
    <w:rsid w:val="00B237FF"/>
    <w:rsid w:val="00B4267D"/>
    <w:rsid w:val="00B46D8C"/>
    <w:rsid w:val="00B60561"/>
    <w:rsid w:val="00B633AA"/>
    <w:rsid w:val="00B72119"/>
    <w:rsid w:val="00B74C0F"/>
    <w:rsid w:val="00B75261"/>
    <w:rsid w:val="00B82998"/>
    <w:rsid w:val="00B82DA6"/>
    <w:rsid w:val="00B863C6"/>
    <w:rsid w:val="00B87BFE"/>
    <w:rsid w:val="00B96DA6"/>
    <w:rsid w:val="00BA2606"/>
    <w:rsid w:val="00BB5E75"/>
    <w:rsid w:val="00BC6B97"/>
    <w:rsid w:val="00BC7B69"/>
    <w:rsid w:val="00BD22DE"/>
    <w:rsid w:val="00BE5C63"/>
    <w:rsid w:val="00BF4A99"/>
    <w:rsid w:val="00C048A7"/>
    <w:rsid w:val="00C05177"/>
    <w:rsid w:val="00C12D61"/>
    <w:rsid w:val="00C14B9A"/>
    <w:rsid w:val="00C15232"/>
    <w:rsid w:val="00C20D27"/>
    <w:rsid w:val="00C30384"/>
    <w:rsid w:val="00C407D5"/>
    <w:rsid w:val="00C46B35"/>
    <w:rsid w:val="00C53B10"/>
    <w:rsid w:val="00C60D66"/>
    <w:rsid w:val="00C6295E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D33DD"/>
    <w:rsid w:val="00CD7C82"/>
    <w:rsid w:val="00CD7FEA"/>
    <w:rsid w:val="00CE79F6"/>
    <w:rsid w:val="00CF5621"/>
    <w:rsid w:val="00D03CB6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716B8"/>
    <w:rsid w:val="00D82338"/>
    <w:rsid w:val="00D8273F"/>
    <w:rsid w:val="00DA3D61"/>
    <w:rsid w:val="00DA506A"/>
    <w:rsid w:val="00DA7ADF"/>
    <w:rsid w:val="00DB08FF"/>
    <w:rsid w:val="00DD16CF"/>
    <w:rsid w:val="00DD24EC"/>
    <w:rsid w:val="00DD277E"/>
    <w:rsid w:val="00DD314A"/>
    <w:rsid w:val="00DE5130"/>
    <w:rsid w:val="00E11AA5"/>
    <w:rsid w:val="00E1504A"/>
    <w:rsid w:val="00E2271B"/>
    <w:rsid w:val="00E24197"/>
    <w:rsid w:val="00E246E4"/>
    <w:rsid w:val="00E2776D"/>
    <w:rsid w:val="00E442E2"/>
    <w:rsid w:val="00E44D49"/>
    <w:rsid w:val="00E51B02"/>
    <w:rsid w:val="00E566B4"/>
    <w:rsid w:val="00E5726F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F13DD2"/>
    <w:rsid w:val="00F13E0A"/>
    <w:rsid w:val="00F17080"/>
    <w:rsid w:val="00F17D77"/>
    <w:rsid w:val="00F255B7"/>
    <w:rsid w:val="00F340C2"/>
    <w:rsid w:val="00F512E9"/>
    <w:rsid w:val="00F554F0"/>
    <w:rsid w:val="00F610E6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Kuklíková Lucie</cp:lastModifiedBy>
  <cp:revision>5</cp:revision>
  <dcterms:created xsi:type="dcterms:W3CDTF">2022-08-15T12:14:00Z</dcterms:created>
  <dcterms:modified xsi:type="dcterms:W3CDTF">2022-08-16T09:19:00Z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</Properties>
</file>