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38" w:rsidRPr="00C13CBB" w:rsidRDefault="00A5119A" w:rsidP="00A27838">
      <w:pPr>
        <w:spacing w:after="120"/>
        <w:outlineLvl w:val="0"/>
        <w:rPr>
          <w:rFonts w:ascii="Arial" w:hAnsi="Arial" w:cs="Arial"/>
          <w:b/>
          <w:color w:val="0080C6"/>
          <w:sz w:val="18"/>
          <w:szCs w:val="18"/>
          <w:lang w:eastAsia="en-US"/>
        </w:rPr>
      </w:pPr>
      <w:r>
        <w:rPr>
          <w:rFonts w:ascii="Arial" w:hAnsi="Arial" w:cs="Arial"/>
          <w:b/>
          <w:color w:val="0080C6"/>
          <w:sz w:val="52"/>
          <w:szCs w:val="52"/>
          <w:lang w:eastAsia="en-US"/>
        </w:rPr>
        <w:t>Studenti vítkovického gymnázia PORG vyvíj</w:t>
      </w:r>
      <w:r w:rsidR="000D14CE">
        <w:rPr>
          <w:rFonts w:ascii="Arial" w:hAnsi="Arial" w:cs="Arial"/>
          <w:b/>
          <w:color w:val="0080C6"/>
          <w:sz w:val="52"/>
          <w:szCs w:val="52"/>
          <w:lang w:eastAsia="en-US"/>
        </w:rPr>
        <w:t>ej</w:t>
      </w:r>
      <w:r>
        <w:rPr>
          <w:rFonts w:ascii="Arial" w:hAnsi="Arial" w:cs="Arial"/>
          <w:b/>
          <w:color w:val="0080C6"/>
          <w:sz w:val="52"/>
          <w:szCs w:val="52"/>
          <w:lang w:eastAsia="en-US"/>
        </w:rPr>
        <w:t xml:space="preserve">í aplikaci pro </w:t>
      </w:r>
      <w:r w:rsidR="00BB3B8D">
        <w:rPr>
          <w:rFonts w:ascii="Arial" w:hAnsi="Arial" w:cs="Arial"/>
          <w:b/>
          <w:color w:val="0080C6"/>
          <w:sz w:val="52"/>
          <w:szCs w:val="52"/>
          <w:lang w:eastAsia="en-US"/>
        </w:rPr>
        <w:t>vyúčtování služebních cest</w:t>
      </w:r>
    </w:p>
    <w:p w:rsidR="00676775" w:rsidRDefault="00676775" w:rsidP="000467C7">
      <w:pPr>
        <w:spacing w:after="120"/>
        <w:ind w:right="1842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76775">
        <w:rPr>
          <w:rFonts w:ascii="Arial" w:hAnsi="Arial" w:cs="Arial"/>
          <w:b/>
          <w:noProof/>
          <w:snapToGrid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375.7pt;margin-top:2pt;width:132.0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" strokecolor="white">
            <v:textbox style="mso-next-textbox:#Text Box 15">
              <w:txbxContent>
                <w:p w:rsidR="00961024" w:rsidRPr="000F38F3" w:rsidRDefault="00961024" w:rsidP="00A27838">
                  <w:pPr>
                    <w:spacing w:after="120" w:line="281" w:lineRule="auto"/>
                    <w:jc w:val="right"/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Kontakt</w:t>
                  </w:r>
                  <w:r w:rsidRPr="000F38F3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 xml:space="preserve"> pro média</w:t>
                  </w:r>
                </w:p>
                <w:p w:rsidR="00961024" w:rsidRPr="009B20CA" w:rsidRDefault="00961024" w:rsidP="00A27838">
                  <w:pPr>
                    <w:spacing w:before="240"/>
                    <w:jc w:val="right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Tereza Schneiderová</w:t>
                  </w:r>
                </w:p>
                <w:p w:rsidR="00961024" w:rsidRPr="009B20CA" w:rsidRDefault="00961024" w:rsidP="00A27838">
                  <w:pPr>
                    <w:jc w:val="right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 xml:space="preserve"> Account Manager</w:t>
                  </w:r>
                </w:p>
                <w:p w:rsidR="00961024" w:rsidRPr="009B20CA" w:rsidRDefault="00961024" w:rsidP="00A27838">
                  <w:pPr>
                    <w:jc w:val="right"/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</w:pPr>
                  <w:r w:rsidRPr="009B20CA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Stance Communications</w:t>
                  </w:r>
                </w:p>
                <w:p w:rsidR="00961024" w:rsidRPr="009B20CA" w:rsidRDefault="00961024" w:rsidP="00A27838">
                  <w:pPr>
                    <w:jc w:val="right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  <w:r w:rsidRPr="009B20CA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+420</w:t>
                  </w: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 724 872 331</w:t>
                  </w:r>
                </w:p>
                <w:p w:rsidR="00961024" w:rsidRPr="009B20CA" w:rsidRDefault="00676775" w:rsidP="00A27838">
                  <w:pPr>
                    <w:jc w:val="right"/>
                    <w:rPr>
                      <w:rFonts w:ascii="Arial" w:hAnsi="Arial" w:cs="Arial"/>
                      <w:noProof/>
                      <w:color w:val="0080C6"/>
                      <w:sz w:val="16"/>
                      <w:szCs w:val="16"/>
                    </w:rPr>
                  </w:pPr>
                  <w:hyperlink r:id="rId9" w:history="1">
                    <w:r w:rsidR="00961024" w:rsidRPr="003C0B49">
                      <w:rPr>
                        <w:rStyle w:val="Hypertextovodkaz"/>
                        <w:rFonts w:ascii="Arial" w:hAnsi="Arial" w:cs="Arial"/>
                        <w:noProof/>
                        <w:sz w:val="16"/>
                        <w:szCs w:val="16"/>
                      </w:rPr>
                      <w:t>tereza.schneiderova@stance.cz</w:t>
                    </w:r>
                  </w:hyperlink>
                </w:p>
                <w:p w:rsidR="00961024" w:rsidRPr="00795C92" w:rsidRDefault="00961024" w:rsidP="00A27838">
                  <w:pPr>
                    <w:jc w:val="right"/>
                    <w:rPr>
                      <w:rFonts w:ascii="Arial" w:hAnsi="Arial" w:cs="Arial"/>
                      <w:color w:val="0080C6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27838" w:rsidRPr="00C13CBB">
        <w:rPr>
          <w:rFonts w:ascii="Arial" w:hAnsi="Arial" w:cs="Arial"/>
          <w:b/>
          <w:sz w:val="20"/>
          <w:szCs w:val="20"/>
          <w:lang w:eastAsia="en-US"/>
        </w:rPr>
        <w:t xml:space="preserve">Ostrava, </w:t>
      </w:r>
      <w:r w:rsidR="000426D8">
        <w:rPr>
          <w:rFonts w:ascii="Arial" w:hAnsi="Arial" w:cs="Arial"/>
          <w:b/>
          <w:sz w:val="20"/>
          <w:szCs w:val="20"/>
          <w:lang w:eastAsia="en-US"/>
        </w:rPr>
        <w:t>7</w:t>
      </w:r>
      <w:r w:rsidR="00466DB0">
        <w:rPr>
          <w:rFonts w:ascii="Arial" w:hAnsi="Arial" w:cs="Arial"/>
          <w:b/>
          <w:sz w:val="20"/>
          <w:szCs w:val="20"/>
          <w:lang w:eastAsia="en-US"/>
        </w:rPr>
        <w:t>.</w:t>
      </w:r>
      <w:r w:rsidR="00DE0D58" w:rsidRPr="00C13CB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A5119A">
        <w:rPr>
          <w:rFonts w:ascii="Arial" w:hAnsi="Arial" w:cs="Arial"/>
          <w:b/>
          <w:sz w:val="20"/>
          <w:szCs w:val="20"/>
          <w:lang w:eastAsia="en-US"/>
        </w:rPr>
        <w:t>března</w:t>
      </w:r>
      <w:r w:rsidR="00A27838" w:rsidRPr="00C13CBB">
        <w:rPr>
          <w:rFonts w:ascii="Arial" w:hAnsi="Arial" w:cs="Arial"/>
          <w:b/>
          <w:sz w:val="20"/>
          <w:szCs w:val="20"/>
          <w:lang w:eastAsia="en-US"/>
        </w:rPr>
        <w:t xml:space="preserve"> 201</w:t>
      </w:r>
      <w:r w:rsidR="002E596A" w:rsidRPr="00C13CBB">
        <w:rPr>
          <w:rFonts w:ascii="Arial" w:hAnsi="Arial" w:cs="Arial"/>
          <w:b/>
          <w:sz w:val="20"/>
          <w:szCs w:val="20"/>
          <w:lang w:eastAsia="en-US"/>
        </w:rPr>
        <w:t>9</w:t>
      </w:r>
      <w:r w:rsidR="00A27838" w:rsidRPr="00C13CBB">
        <w:rPr>
          <w:rFonts w:ascii="Arial" w:hAnsi="Arial" w:cs="Arial"/>
          <w:b/>
          <w:sz w:val="20"/>
          <w:szCs w:val="20"/>
          <w:lang w:eastAsia="en-US"/>
        </w:rPr>
        <w:t xml:space="preserve"> –</w:t>
      </w:r>
      <w:r w:rsidR="00AF4E15" w:rsidRPr="00C13CB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Studenti septimy </w:t>
      </w:r>
      <w:r w:rsidR="00A5119A">
        <w:rPr>
          <w:rFonts w:ascii="Arial" w:hAnsi="Arial" w:cs="Arial"/>
          <w:b/>
          <w:sz w:val="20"/>
          <w:szCs w:val="20"/>
          <w:lang w:eastAsia="en-US"/>
        </w:rPr>
        <w:t xml:space="preserve">vítkovického gymnázia PORG 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>se s</w:t>
      </w:r>
      <w:r w:rsidR="00A5119A">
        <w:rPr>
          <w:rFonts w:ascii="Arial" w:hAnsi="Arial" w:cs="Arial"/>
          <w:b/>
          <w:sz w:val="20"/>
          <w:szCs w:val="20"/>
          <w:lang w:eastAsia="en-US"/>
        </w:rPr>
        <w:t>polu se svým učitelem semináře p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rogramování Tomášem </w:t>
      </w:r>
      <w:proofErr w:type="spellStart"/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>Gröplem</w:t>
      </w:r>
      <w:proofErr w:type="spellEnd"/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875762">
        <w:rPr>
          <w:rFonts w:ascii="Arial" w:hAnsi="Arial" w:cs="Arial"/>
          <w:b/>
          <w:sz w:val="20"/>
          <w:szCs w:val="20"/>
          <w:lang w:eastAsia="en-US"/>
        </w:rPr>
        <w:t>z</w:t>
      </w:r>
      <w:r w:rsidR="000D14CE">
        <w:rPr>
          <w:rFonts w:ascii="Arial" w:hAnsi="Arial" w:cs="Arial"/>
          <w:b/>
          <w:sz w:val="20"/>
          <w:szCs w:val="20"/>
          <w:lang w:eastAsia="en-US"/>
        </w:rPr>
        <w:t xml:space="preserve"> firmy </w:t>
      </w:r>
      <w:proofErr w:type="spellStart"/>
      <w:r w:rsidR="00875762">
        <w:rPr>
          <w:rFonts w:ascii="Arial" w:hAnsi="Arial" w:cs="Arial"/>
          <w:b/>
          <w:sz w:val="20"/>
          <w:szCs w:val="20"/>
          <w:lang w:eastAsia="en-US"/>
        </w:rPr>
        <w:t>Tieto</w:t>
      </w:r>
      <w:proofErr w:type="spellEnd"/>
      <w:r w:rsidR="00875762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proofErr w:type="spellStart"/>
      <w:r w:rsidR="00875762">
        <w:rPr>
          <w:rFonts w:ascii="Arial" w:hAnsi="Arial" w:cs="Arial"/>
          <w:b/>
          <w:sz w:val="20"/>
          <w:szCs w:val="20"/>
          <w:lang w:eastAsia="en-US"/>
        </w:rPr>
        <w:t>Czech</w:t>
      </w:r>
      <w:proofErr w:type="spellEnd"/>
      <w:r w:rsidR="00875762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>pustili do projektu</w:t>
      </w:r>
      <w:r w:rsidR="00A5119A">
        <w:rPr>
          <w:rFonts w:ascii="Arial" w:hAnsi="Arial" w:cs="Arial"/>
          <w:b/>
          <w:sz w:val="20"/>
          <w:szCs w:val="20"/>
          <w:lang w:eastAsia="en-US"/>
        </w:rPr>
        <w:t xml:space="preserve"> vývoje webové aplikace </w:t>
      </w:r>
      <w:proofErr w:type="spellStart"/>
      <w:r w:rsidR="00A5119A">
        <w:rPr>
          <w:rFonts w:ascii="Arial" w:hAnsi="Arial" w:cs="Arial"/>
          <w:b/>
          <w:sz w:val="20"/>
          <w:szCs w:val="20"/>
          <w:lang w:eastAsia="en-US"/>
        </w:rPr>
        <w:t>Trippi</w:t>
      </w:r>
      <w:proofErr w:type="spellEnd"/>
      <w:r w:rsidR="00A5119A">
        <w:rPr>
          <w:rFonts w:ascii="Arial" w:hAnsi="Arial" w:cs="Arial"/>
          <w:b/>
          <w:sz w:val="20"/>
          <w:szCs w:val="20"/>
          <w:lang w:eastAsia="en-US"/>
        </w:rPr>
        <w:t xml:space="preserve"> –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 elektronick</w:t>
      </w:r>
      <w:r w:rsidR="00961024">
        <w:rPr>
          <w:rFonts w:ascii="Arial" w:hAnsi="Arial" w:cs="Arial"/>
          <w:b/>
          <w:sz w:val="20"/>
          <w:szCs w:val="20"/>
          <w:lang w:eastAsia="en-US"/>
        </w:rPr>
        <w:t>ého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0D14CE">
        <w:rPr>
          <w:rFonts w:ascii="Arial" w:hAnsi="Arial" w:cs="Arial"/>
          <w:b/>
          <w:sz w:val="20"/>
          <w:szCs w:val="20"/>
          <w:lang w:eastAsia="en-US"/>
        </w:rPr>
        <w:t>e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xpense </w:t>
      </w:r>
      <w:r w:rsidR="000D14CE">
        <w:rPr>
          <w:rFonts w:ascii="Arial" w:hAnsi="Arial" w:cs="Arial"/>
          <w:b/>
          <w:sz w:val="20"/>
          <w:szCs w:val="20"/>
          <w:lang w:eastAsia="en-US"/>
        </w:rPr>
        <w:t>r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>eport</w:t>
      </w:r>
      <w:r w:rsidR="00961024">
        <w:rPr>
          <w:rFonts w:ascii="Arial" w:hAnsi="Arial" w:cs="Arial"/>
          <w:b/>
          <w:sz w:val="20"/>
          <w:szCs w:val="20"/>
          <w:lang w:eastAsia="en-US"/>
        </w:rPr>
        <w:t>u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. Její podstatou je jednoduché </w:t>
      </w:r>
      <w:r w:rsidR="00A5119A">
        <w:rPr>
          <w:rFonts w:ascii="Arial" w:hAnsi="Arial" w:cs="Arial"/>
          <w:b/>
          <w:sz w:val="20"/>
          <w:szCs w:val="20"/>
          <w:lang w:eastAsia="en-US"/>
        </w:rPr>
        <w:t>vyú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čtování služebních cest na pár kliků a za pár minut. </w:t>
      </w:r>
      <w:r w:rsidR="00BB3B8D">
        <w:rPr>
          <w:rFonts w:ascii="Arial" w:hAnsi="Arial" w:cs="Arial"/>
          <w:b/>
          <w:sz w:val="20"/>
          <w:szCs w:val="20"/>
          <w:lang w:eastAsia="en-US"/>
        </w:rPr>
        <w:t>Podobná a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plikace by mohla </w:t>
      </w:r>
      <w:r w:rsidR="00BB3B8D">
        <w:rPr>
          <w:rFonts w:ascii="Arial" w:hAnsi="Arial" w:cs="Arial"/>
          <w:b/>
          <w:sz w:val="20"/>
          <w:szCs w:val="20"/>
          <w:lang w:eastAsia="en-US"/>
        </w:rPr>
        <w:t xml:space="preserve">jednou 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sloužit </w:t>
      </w:r>
      <w:r w:rsidR="000D14CE" w:rsidRPr="00A5119A">
        <w:rPr>
          <w:rFonts w:ascii="Arial" w:hAnsi="Arial" w:cs="Arial"/>
          <w:b/>
          <w:sz w:val="20"/>
          <w:szCs w:val="20"/>
          <w:lang w:eastAsia="en-US"/>
        </w:rPr>
        <w:t>2700</w:t>
      </w:r>
      <w:r w:rsidR="000D14CE">
        <w:rPr>
          <w:rFonts w:ascii="Arial" w:hAnsi="Arial" w:cs="Arial"/>
          <w:b/>
          <w:sz w:val="20"/>
          <w:szCs w:val="20"/>
          <w:lang w:eastAsia="en-US"/>
        </w:rPr>
        <w:t> </w:t>
      </w:r>
      <w:r w:rsidR="00A5119A" w:rsidRPr="00A5119A">
        <w:rPr>
          <w:rFonts w:ascii="Arial" w:hAnsi="Arial" w:cs="Arial"/>
          <w:b/>
          <w:sz w:val="20"/>
          <w:szCs w:val="20"/>
          <w:lang w:eastAsia="en-US"/>
        </w:rPr>
        <w:t xml:space="preserve">zaměstnancům </w:t>
      </w:r>
      <w:r w:rsidR="00A5119A">
        <w:rPr>
          <w:rFonts w:ascii="Arial" w:hAnsi="Arial" w:cs="Arial"/>
          <w:b/>
          <w:sz w:val="20"/>
          <w:szCs w:val="20"/>
          <w:lang w:eastAsia="en-US"/>
        </w:rPr>
        <w:t xml:space="preserve">ostravské </w:t>
      </w:r>
      <w:r w:rsidR="00D4093C">
        <w:rPr>
          <w:rFonts w:ascii="Arial" w:hAnsi="Arial" w:cs="Arial"/>
          <w:b/>
          <w:sz w:val="20"/>
          <w:szCs w:val="20"/>
          <w:lang w:eastAsia="en-US"/>
        </w:rPr>
        <w:t xml:space="preserve">a brněnské </w:t>
      </w:r>
      <w:r w:rsidR="00A5119A">
        <w:rPr>
          <w:rFonts w:ascii="Arial" w:hAnsi="Arial" w:cs="Arial"/>
          <w:b/>
          <w:sz w:val="20"/>
          <w:szCs w:val="20"/>
          <w:lang w:eastAsia="en-US"/>
        </w:rPr>
        <w:t>poboč</w:t>
      </w:r>
      <w:r w:rsidR="00B55A4A">
        <w:rPr>
          <w:rFonts w:ascii="Arial" w:hAnsi="Arial" w:cs="Arial"/>
          <w:b/>
          <w:sz w:val="20"/>
          <w:szCs w:val="20"/>
          <w:lang w:eastAsia="en-US"/>
        </w:rPr>
        <w:t>ky</w:t>
      </w:r>
      <w:r w:rsidR="00A5119A">
        <w:rPr>
          <w:rFonts w:ascii="Arial" w:hAnsi="Arial" w:cs="Arial"/>
          <w:b/>
          <w:sz w:val="20"/>
          <w:szCs w:val="20"/>
          <w:lang w:eastAsia="en-US"/>
        </w:rPr>
        <w:t xml:space="preserve"> finské společnosti </w:t>
      </w:r>
      <w:proofErr w:type="spellStart"/>
      <w:r w:rsidR="00A5119A">
        <w:rPr>
          <w:rFonts w:ascii="Arial" w:hAnsi="Arial" w:cs="Arial"/>
          <w:b/>
          <w:sz w:val="20"/>
          <w:szCs w:val="20"/>
          <w:lang w:eastAsia="en-US"/>
        </w:rPr>
        <w:t>Tieto</w:t>
      </w:r>
      <w:proofErr w:type="spellEnd"/>
      <w:r w:rsidR="00A5119A"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A5119A" w:rsidRPr="00A5119A" w:rsidRDefault="00A5119A" w:rsidP="00A5119A">
      <w:pPr>
        <w:spacing w:after="120"/>
        <w:ind w:right="1842"/>
        <w:jc w:val="both"/>
        <w:rPr>
          <w:rFonts w:ascii="Arial" w:hAnsi="Arial" w:cs="Arial"/>
          <w:sz w:val="20"/>
          <w:szCs w:val="20"/>
          <w:lang w:eastAsia="en-US"/>
        </w:rPr>
      </w:pPr>
      <w:r w:rsidRPr="00A5119A">
        <w:rPr>
          <w:rFonts w:ascii="Arial" w:hAnsi="Arial" w:cs="Arial"/>
          <w:sz w:val="20"/>
          <w:szCs w:val="20"/>
          <w:lang w:eastAsia="en-US"/>
        </w:rPr>
        <w:t>T</w:t>
      </w:r>
      <w:r>
        <w:rPr>
          <w:rFonts w:ascii="Arial" w:hAnsi="Arial" w:cs="Arial"/>
          <w:sz w:val="20"/>
          <w:szCs w:val="20"/>
          <w:lang w:eastAsia="en-US"/>
        </w:rPr>
        <w:t>ým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vývojářů Pavla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Pochobradské</w:t>
      </w:r>
      <w:r w:rsidRPr="00A5119A">
        <w:rPr>
          <w:rFonts w:ascii="Arial" w:hAnsi="Arial" w:cs="Arial"/>
          <w:sz w:val="20"/>
          <w:szCs w:val="20"/>
          <w:lang w:eastAsia="en-US"/>
        </w:rPr>
        <w:t>ho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 a Vojtěcha Loskota, </w:t>
      </w:r>
      <w:r w:rsidR="000467C7" w:rsidRPr="00A5119A">
        <w:rPr>
          <w:rFonts w:ascii="Arial" w:hAnsi="Arial" w:cs="Arial"/>
          <w:sz w:val="20"/>
          <w:szCs w:val="20"/>
          <w:lang w:eastAsia="en-US"/>
        </w:rPr>
        <w:t>designérů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Barbory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Plašovské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, Kateřiny Andrýskové a Ondřeje Filipce a projektového manažera Tomáše Erbena představil projekt přímo vedení </w:t>
      </w:r>
      <w:r w:rsidR="000D14CE">
        <w:rPr>
          <w:rFonts w:ascii="Arial" w:hAnsi="Arial" w:cs="Arial"/>
          <w:sz w:val="20"/>
          <w:szCs w:val="20"/>
          <w:lang w:eastAsia="en-US"/>
        </w:rPr>
        <w:t xml:space="preserve">společnosti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Tieto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Czech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0D14CE">
        <w:rPr>
          <w:rFonts w:ascii="Arial" w:hAnsi="Arial" w:cs="Arial"/>
          <w:sz w:val="20"/>
          <w:szCs w:val="20"/>
          <w:lang w:eastAsia="en-US"/>
        </w:rPr>
        <w:t>konkrétně jejímu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generálnímu řediteli Petru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Lukasíkovi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 a finančnímu řediteli Mirosl</w:t>
      </w:r>
      <w:r w:rsidR="00BB3B8D">
        <w:rPr>
          <w:rFonts w:ascii="Arial" w:hAnsi="Arial" w:cs="Arial"/>
          <w:sz w:val="20"/>
          <w:szCs w:val="20"/>
          <w:lang w:eastAsia="en-US"/>
        </w:rPr>
        <w:t xml:space="preserve">avu </w:t>
      </w:r>
      <w:proofErr w:type="spellStart"/>
      <w:r w:rsidR="00BB3B8D">
        <w:rPr>
          <w:rFonts w:ascii="Arial" w:hAnsi="Arial" w:cs="Arial"/>
          <w:sz w:val="20"/>
          <w:szCs w:val="20"/>
          <w:lang w:eastAsia="en-US"/>
        </w:rPr>
        <w:t>Müllerovi</w:t>
      </w:r>
      <w:proofErr w:type="spellEnd"/>
      <w:r w:rsidR="00875762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B55A4A">
        <w:rPr>
          <w:rFonts w:ascii="Arial" w:hAnsi="Arial" w:cs="Arial"/>
          <w:sz w:val="20"/>
          <w:szCs w:val="20"/>
          <w:lang w:eastAsia="en-US"/>
        </w:rPr>
        <w:t>Poradili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studentům, aby k celému projektu přistupovali jako skutečná firma a </w:t>
      </w:r>
      <w:r w:rsidR="00BB3B8D">
        <w:rPr>
          <w:rFonts w:ascii="Arial" w:hAnsi="Arial" w:cs="Arial"/>
          <w:sz w:val="20"/>
          <w:szCs w:val="20"/>
          <w:lang w:eastAsia="en-US"/>
        </w:rPr>
        <w:t xml:space="preserve">v budoucnu </w:t>
      </w:r>
      <w:r w:rsidR="000D14CE" w:rsidRPr="00A5119A">
        <w:rPr>
          <w:rFonts w:ascii="Arial" w:hAnsi="Arial" w:cs="Arial"/>
          <w:sz w:val="20"/>
          <w:szCs w:val="20"/>
          <w:lang w:eastAsia="en-US"/>
        </w:rPr>
        <w:t xml:space="preserve">se pokusili 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uspět také v </w:t>
      </w:r>
      <w:r w:rsidR="00B47665" w:rsidRPr="00A5119A">
        <w:rPr>
          <w:rFonts w:ascii="Arial" w:hAnsi="Arial" w:cs="Arial"/>
          <w:sz w:val="20"/>
          <w:szCs w:val="20"/>
          <w:lang w:eastAsia="en-US"/>
        </w:rPr>
        <w:t xml:space="preserve">obchodní </w:t>
      </w:r>
      <w:r w:rsidRPr="00A5119A">
        <w:rPr>
          <w:rFonts w:ascii="Arial" w:hAnsi="Arial" w:cs="Arial"/>
          <w:sz w:val="20"/>
          <w:szCs w:val="20"/>
          <w:lang w:eastAsia="en-US"/>
        </w:rPr>
        <w:t>oblasti.</w:t>
      </w:r>
    </w:p>
    <w:p w:rsidR="00A5119A" w:rsidRPr="00A5119A" w:rsidRDefault="00A5119A" w:rsidP="00A5119A">
      <w:pPr>
        <w:spacing w:after="120"/>
        <w:ind w:right="1842"/>
        <w:jc w:val="both"/>
        <w:rPr>
          <w:rFonts w:ascii="Arial" w:hAnsi="Arial" w:cs="Arial"/>
          <w:sz w:val="20"/>
          <w:szCs w:val="20"/>
          <w:lang w:eastAsia="en-US"/>
        </w:rPr>
      </w:pPr>
      <w:r w:rsidRPr="00A5119A">
        <w:rPr>
          <w:rFonts w:ascii="Arial" w:hAnsi="Arial" w:cs="Arial"/>
          <w:sz w:val="20"/>
          <w:szCs w:val="20"/>
          <w:lang w:eastAsia="en-US"/>
        </w:rPr>
        <w:t xml:space="preserve">Ambicí projektu je </w:t>
      </w:r>
      <w:r w:rsidR="000D14CE" w:rsidRPr="00A5119A">
        <w:rPr>
          <w:rFonts w:ascii="Arial" w:hAnsi="Arial" w:cs="Arial"/>
          <w:sz w:val="20"/>
          <w:szCs w:val="20"/>
          <w:lang w:eastAsia="en-US"/>
        </w:rPr>
        <w:t xml:space="preserve">nasadit aplikaci </w:t>
      </w:r>
      <w:r w:rsidRPr="00A5119A">
        <w:rPr>
          <w:rFonts w:ascii="Arial" w:hAnsi="Arial" w:cs="Arial"/>
          <w:sz w:val="20"/>
          <w:szCs w:val="20"/>
          <w:lang w:eastAsia="en-US"/>
        </w:rPr>
        <w:t>do konce školního roku 2018/2019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uživatelskému testování pro pilotní skupinu uživatelů. </w:t>
      </w:r>
      <w:r w:rsidR="00BB3B8D">
        <w:rPr>
          <w:rFonts w:ascii="Arial" w:hAnsi="Arial" w:cs="Arial"/>
          <w:sz w:val="20"/>
          <w:szCs w:val="20"/>
          <w:lang w:eastAsia="en-US"/>
        </w:rPr>
        <w:t>V budoucnu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by mohla být </w:t>
      </w:r>
      <w:r w:rsidR="000D14CE">
        <w:rPr>
          <w:rFonts w:ascii="Arial" w:hAnsi="Arial" w:cs="Arial"/>
          <w:sz w:val="20"/>
          <w:szCs w:val="20"/>
          <w:lang w:eastAsia="en-US"/>
        </w:rPr>
        <w:t xml:space="preserve">uvedena 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do ostrého provozu </w:t>
      </w:r>
      <w:r w:rsidR="00875762">
        <w:rPr>
          <w:rFonts w:ascii="Arial" w:hAnsi="Arial" w:cs="Arial"/>
          <w:sz w:val="20"/>
          <w:szCs w:val="20"/>
          <w:lang w:eastAsia="en-US"/>
        </w:rPr>
        <w:t>a sloužit kupříkladu</w:t>
      </w:r>
      <w:r w:rsidR="00875762" w:rsidRPr="00A5119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5119A">
        <w:rPr>
          <w:rFonts w:ascii="Arial" w:hAnsi="Arial" w:cs="Arial"/>
          <w:sz w:val="20"/>
          <w:szCs w:val="20"/>
          <w:lang w:eastAsia="en-US"/>
        </w:rPr>
        <w:t>zaměstnanc</w:t>
      </w:r>
      <w:r w:rsidR="00875762">
        <w:rPr>
          <w:rFonts w:ascii="Arial" w:hAnsi="Arial" w:cs="Arial"/>
          <w:sz w:val="20"/>
          <w:szCs w:val="20"/>
          <w:lang w:eastAsia="en-US"/>
        </w:rPr>
        <w:t>ům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14CE">
        <w:rPr>
          <w:rFonts w:ascii="Arial" w:hAnsi="Arial" w:cs="Arial"/>
          <w:sz w:val="20"/>
          <w:szCs w:val="20"/>
          <w:lang w:eastAsia="en-US"/>
        </w:rPr>
        <w:t xml:space="preserve">firmy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Tieto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Czech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. Pokud bude nasazení úspěšné </w:t>
      </w:r>
      <w:r w:rsidR="00BB3B8D">
        <w:rPr>
          <w:rFonts w:ascii="Arial" w:hAnsi="Arial" w:cs="Arial"/>
          <w:sz w:val="20"/>
          <w:szCs w:val="20"/>
          <w:lang w:eastAsia="en-US"/>
        </w:rPr>
        <w:t xml:space="preserve">a studentům se podaří aplikaci uplatnit </w:t>
      </w:r>
      <w:r w:rsidR="000D14CE">
        <w:rPr>
          <w:rFonts w:ascii="Arial" w:hAnsi="Arial" w:cs="Arial"/>
          <w:sz w:val="20"/>
          <w:szCs w:val="20"/>
          <w:lang w:eastAsia="en-US"/>
        </w:rPr>
        <w:t>v </w:t>
      </w:r>
      <w:r w:rsidR="00BB3B8D">
        <w:rPr>
          <w:rFonts w:ascii="Arial" w:hAnsi="Arial" w:cs="Arial"/>
          <w:sz w:val="20"/>
          <w:szCs w:val="20"/>
          <w:lang w:eastAsia="en-US"/>
        </w:rPr>
        <w:t>praxi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, bude dalším krokem </w:t>
      </w:r>
      <w:r w:rsidR="000D14CE">
        <w:rPr>
          <w:rFonts w:ascii="Arial" w:hAnsi="Arial" w:cs="Arial"/>
          <w:sz w:val="20"/>
          <w:szCs w:val="20"/>
          <w:lang w:eastAsia="en-US"/>
        </w:rPr>
        <w:t xml:space="preserve">její 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rozvoj, například </w:t>
      </w:r>
      <w:r>
        <w:rPr>
          <w:rFonts w:ascii="Arial" w:hAnsi="Arial" w:cs="Arial"/>
          <w:sz w:val="20"/>
          <w:szCs w:val="20"/>
          <w:lang w:eastAsia="en-US"/>
        </w:rPr>
        <w:t xml:space="preserve">vytvoření </w:t>
      </w:r>
      <w:r w:rsidRPr="00A5119A">
        <w:rPr>
          <w:rFonts w:ascii="Arial" w:hAnsi="Arial" w:cs="Arial"/>
          <w:sz w:val="20"/>
          <w:szCs w:val="20"/>
          <w:lang w:eastAsia="en-US"/>
        </w:rPr>
        <w:t>mobilní verz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624298" w:rsidRPr="00C6409F" w:rsidRDefault="00624298" w:rsidP="00624298">
      <w:pPr>
        <w:spacing w:after="120"/>
        <w:ind w:right="1842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 xml:space="preserve">„Je úžasné, že máme v našem regionu takto talentované studenty, kteří </w:t>
      </w:r>
      <w:r w:rsidR="00BB3B8D">
        <w:rPr>
          <w:rFonts w:ascii="Arial" w:hAnsi="Arial" w:cs="Arial"/>
          <w:i/>
          <w:sz w:val="20"/>
          <w:szCs w:val="20"/>
          <w:lang w:eastAsia="en-US"/>
        </w:rPr>
        <w:t>vyvíj</w:t>
      </w:r>
      <w:r w:rsidR="000D14CE">
        <w:rPr>
          <w:rFonts w:ascii="Arial" w:hAnsi="Arial" w:cs="Arial"/>
          <w:i/>
          <w:sz w:val="20"/>
          <w:szCs w:val="20"/>
          <w:lang w:eastAsia="en-US"/>
        </w:rPr>
        <w:t>ej</w:t>
      </w:r>
      <w:r w:rsidR="00BB3B8D">
        <w:rPr>
          <w:rFonts w:ascii="Arial" w:hAnsi="Arial" w:cs="Arial"/>
          <w:i/>
          <w:sz w:val="20"/>
          <w:szCs w:val="20"/>
          <w:lang w:eastAsia="en-US"/>
        </w:rPr>
        <w:t xml:space="preserve">í podobně užitečné aplikace. </w:t>
      </w:r>
      <w:r>
        <w:rPr>
          <w:rFonts w:ascii="Arial" w:hAnsi="Arial" w:cs="Arial"/>
          <w:i/>
          <w:sz w:val="20"/>
          <w:szCs w:val="20"/>
          <w:lang w:eastAsia="en-US"/>
        </w:rPr>
        <w:t xml:space="preserve">Věříme, že pod vedením našeho zkušeného kolegy Tomáše </w:t>
      </w:r>
      <w:proofErr w:type="spellStart"/>
      <w:r>
        <w:rPr>
          <w:rFonts w:ascii="Arial" w:hAnsi="Arial" w:cs="Arial"/>
          <w:i/>
          <w:sz w:val="20"/>
          <w:szCs w:val="20"/>
          <w:lang w:eastAsia="en-US"/>
        </w:rPr>
        <w:t>Gröpla</w:t>
      </w:r>
      <w:proofErr w:type="spellEnd"/>
      <w:r>
        <w:rPr>
          <w:rFonts w:ascii="Arial" w:hAnsi="Arial" w:cs="Arial"/>
          <w:i/>
          <w:sz w:val="20"/>
          <w:szCs w:val="20"/>
          <w:lang w:eastAsia="en-US"/>
        </w:rPr>
        <w:t xml:space="preserve"> dotáhnou aplikaci do finální verze</w:t>
      </w:r>
      <w:r w:rsidR="000D14CE">
        <w:rPr>
          <w:rFonts w:ascii="Arial" w:hAnsi="Arial" w:cs="Arial"/>
          <w:i/>
          <w:sz w:val="20"/>
          <w:szCs w:val="20"/>
          <w:lang w:eastAsia="en-US"/>
        </w:rPr>
        <w:t>,</w:t>
      </w:r>
      <w:r w:rsidR="00BB3B8D">
        <w:rPr>
          <w:rFonts w:ascii="Arial" w:hAnsi="Arial" w:cs="Arial"/>
          <w:i/>
          <w:sz w:val="20"/>
          <w:szCs w:val="20"/>
          <w:lang w:eastAsia="en-US"/>
        </w:rPr>
        <w:t xml:space="preserve"> a doufáme, že její vývojáře v budoucn</w:t>
      </w:r>
      <w:r w:rsidR="001A43E3">
        <w:rPr>
          <w:rFonts w:ascii="Arial" w:hAnsi="Arial" w:cs="Arial"/>
          <w:i/>
          <w:sz w:val="20"/>
          <w:szCs w:val="20"/>
          <w:lang w:eastAsia="en-US"/>
        </w:rPr>
        <w:t>u</w:t>
      </w:r>
      <w:r w:rsidR="00BB3B8D">
        <w:rPr>
          <w:rFonts w:ascii="Arial" w:hAnsi="Arial" w:cs="Arial"/>
          <w:i/>
          <w:sz w:val="20"/>
          <w:szCs w:val="20"/>
          <w:lang w:eastAsia="en-US"/>
        </w:rPr>
        <w:t xml:space="preserve"> přivítáme v </w:t>
      </w:r>
      <w:proofErr w:type="spellStart"/>
      <w:r w:rsidR="00BB3B8D">
        <w:rPr>
          <w:rFonts w:ascii="Arial" w:hAnsi="Arial" w:cs="Arial"/>
          <w:i/>
          <w:sz w:val="20"/>
          <w:szCs w:val="20"/>
          <w:lang w:eastAsia="en-US"/>
        </w:rPr>
        <w:t>Tieto</w:t>
      </w:r>
      <w:proofErr w:type="spellEnd"/>
      <w:r w:rsidR="00BB3B8D">
        <w:rPr>
          <w:rFonts w:ascii="Arial" w:hAnsi="Arial" w:cs="Arial"/>
          <w:i/>
          <w:sz w:val="20"/>
          <w:szCs w:val="20"/>
          <w:lang w:eastAsia="en-US"/>
        </w:rPr>
        <w:t xml:space="preserve"> jako naše kolegy</w:t>
      </w:r>
      <w:r>
        <w:rPr>
          <w:rFonts w:ascii="Arial" w:hAnsi="Arial" w:cs="Arial"/>
          <w:i/>
          <w:sz w:val="20"/>
          <w:szCs w:val="20"/>
          <w:lang w:eastAsia="en-US"/>
        </w:rPr>
        <w:t xml:space="preserve">“ </w:t>
      </w:r>
      <w:r>
        <w:rPr>
          <w:rFonts w:ascii="Arial" w:hAnsi="Arial" w:cs="Arial"/>
          <w:sz w:val="20"/>
          <w:szCs w:val="20"/>
          <w:lang w:eastAsia="en-US"/>
        </w:rPr>
        <w:t xml:space="preserve">říká Zuzana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Mánková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, komunikační specialistka </w:t>
      </w:r>
      <w:r w:rsidR="000D14CE">
        <w:rPr>
          <w:rFonts w:ascii="Arial" w:hAnsi="Arial" w:cs="Arial"/>
          <w:sz w:val="20"/>
          <w:szCs w:val="20"/>
          <w:lang w:eastAsia="en-US"/>
        </w:rPr>
        <w:t xml:space="preserve">firmy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Tieto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Czech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.</w:t>
      </w:r>
    </w:p>
    <w:p w:rsidR="00A5119A" w:rsidRDefault="00A5119A" w:rsidP="00A5119A">
      <w:pPr>
        <w:spacing w:after="120"/>
        <w:ind w:right="1842"/>
        <w:jc w:val="both"/>
        <w:rPr>
          <w:rFonts w:ascii="Arial" w:hAnsi="Arial" w:cs="Arial"/>
          <w:sz w:val="20"/>
          <w:szCs w:val="20"/>
          <w:lang w:eastAsia="en-US"/>
        </w:rPr>
      </w:pPr>
      <w:r w:rsidRPr="00A5119A">
        <w:rPr>
          <w:rFonts w:ascii="Arial" w:hAnsi="Arial" w:cs="Arial"/>
          <w:sz w:val="20"/>
          <w:szCs w:val="20"/>
          <w:lang w:eastAsia="en-US"/>
        </w:rPr>
        <w:t xml:space="preserve">Aplikace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Trippi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 slibuje, že díky modernímu uživatelskému rozhraní zjednoduší proces </w:t>
      </w:r>
      <w:r w:rsidR="00DA5DC6">
        <w:rPr>
          <w:rFonts w:ascii="Arial" w:hAnsi="Arial" w:cs="Arial"/>
          <w:sz w:val="20"/>
          <w:szCs w:val="20"/>
          <w:lang w:eastAsia="en-US"/>
        </w:rPr>
        <w:t>vyúčtovávání</w:t>
      </w:r>
      <w:r w:rsidR="00875762">
        <w:rPr>
          <w:rFonts w:ascii="Arial" w:hAnsi="Arial" w:cs="Arial"/>
          <w:sz w:val="20"/>
          <w:szCs w:val="20"/>
          <w:lang w:eastAsia="en-US"/>
        </w:rPr>
        <w:t xml:space="preserve"> služebních cest 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a zkrátí čas na několik málo minut. Studenti spočítali, že </w:t>
      </w:r>
      <w:r w:rsidR="000D14CE">
        <w:rPr>
          <w:rFonts w:ascii="Arial" w:hAnsi="Arial" w:cs="Arial"/>
          <w:sz w:val="20"/>
          <w:szCs w:val="20"/>
          <w:lang w:eastAsia="en-US"/>
        </w:rPr>
        <w:t xml:space="preserve">jejím 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nasazením by </w:t>
      </w:r>
      <w:r w:rsidR="00875762">
        <w:rPr>
          <w:rFonts w:ascii="Arial" w:hAnsi="Arial" w:cs="Arial"/>
          <w:sz w:val="20"/>
          <w:szCs w:val="20"/>
          <w:lang w:eastAsia="en-US"/>
        </w:rPr>
        <w:t xml:space="preserve">firmy jako </w:t>
      </w:r>
      <w:proofErr w:type="spellStart"/>
      <w:r w:rsidRPr="00A5119A">
        <w:rPr>
          <w:rFonts w:ascii="Arial" w:hAnsi="Arial" w:cs="Arial"/>
          <w:sz w:val="20"/>
          <w:szCs w:val="20"/>
          <w:lang w:eastAsia="en-US"/>
        </w:rPr>
        <w:t>Tieto</w:t>
      </w:r>
      <w:proofErr w:type="spellEnd"/>
      <w:r w:rsidRPr="00A5119A">
        <w:rPr>
          <w:rFonts w:ascii="Arial" w:hAnsi="Arial" w:cs="Arial"/>
          <w:sz w:val="20"/>
          <w:szCs w:val="20"/>
          <w:lang w:eastAsia="en-US"/>
        </w:rPr>
        <w:t xml:space="preserve"> mohl</w:t>
      </w:r>
      <w:r w:rsidR="00875762">
        <w:rPr>
          <w:rFonts w:ascii="Arial" w:hAnsi="Arial" w:cs="Arial"/>
          <w:sz w:val="20"/>
          <w:szCs w:val="20"/>
          <w:lang w:eastAsia="en-US"/>
        </w:rPr>
        <w:t>y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ušetřit desítky hodin práce </w:t>
      </w:r>
      <w:r w:rsidR="00875762">
        <w:rPr>
          <w:rFonts w:ascii="Arial" w:hAnsi="Arial" w:cs="Arial"/>
          <w:sz w:val="20"/>
          <w:szCs w:val="20"/>
          <w:lang w:eastAsia="en-US"/>
        </w:rPr>
        <w:t>svých zaměstnanců</w:t>
      </w:r>
      <w:r w:rsidRPr="00A5119A">
        <w:rPr>
          <w:rFonts w:ascii="Arial" w:hAnsi="Arial" w:cs="Arial"/>
          <w:sz w:val="20"/>
          <w:szCs w:val="20"/>
          <w:lang w:eastAsia="en-US"/>
        </w:rPr>
        <w:t xml:space="preserve"> za rok. Aplikace musí rovněž splňovat přísné požadavky dané legislativou České republiky pro výpočet a výplatu cestovních náhrad.</w:t>
      </w:r>
    </w:p>
    <w:p w:rsidR="00A27838" w:rsidRPr="00C13CBB" w:rsidRDefault="00A27838" w:rsidP="002C2144">
      <w:pPr>
        <w:spacing w:after="120"/>
        <w:ind w:right="1842"/>
        <w:jc w:val="both"/>
        <w:rPr>
          <w:rFonts w:ascii="Arial" w:hAnsi="Arial" w:cs="Arial"/>
          <w:sz w:val="20"/>
          <w:szCs w:val="20"/>
          <w:lang w:eastAsia="en-US"/>
        </w:rPr>
      </w:pPr>
    </w:p>
    <w:p w:rsidR="00A27838" w:rsidRPr="00C13CBB" w:rsidRDefault="00A27838" w:rsidP="00A27838">
      <w:pPr>
        <w:spacing w:after="120"/>
        <w:ind w:right="1842"/>
        <w:jc w:val="both"/>
        <w:outlineLvl w:val="0"/>
        <w:rPr>
          <w:rFonts w:ascii="Arial" w:hAnsi="Arial" w:cs="Arial"/>
          <w:sz w:val="18"/>
          <w:szCs w:val="18"/>
        </w:rPr>
      </w:pPr>
      <w:r w:rsidRPr="00C13CBB">
        <w:rPr>
          <w:rFonts w:ascii="Arial" w:hAnsi="Arial" w:cs="Arial"/>
          <w:b/>
          <w:sz w:val="18"/>
          <w:szCs w:val="18"/>
        </w:rPr>
        <w:t>O společn</w:t>
      </w:r>
      <w:bookmarkStart w:id="0" w:name="_GoBack"/>
      <w:bookmarkEnd w:id="0"/>
      <w:r w:rsidRPr="00C13CBB">
        <w:rPr>
          <w:rFonts w:ascii="Arial" w:hAnsi="Arial" w:cs="Arial"/>
          <w:b/>
          <w:sz w:val="18"/>
          <w:szCs w:val="18"/>
        </w:rPr>
        <w:t xml:space="preserve">osti </w:t>
      </w:r>
      <w:proofErr w:type="spellStart"/>
      <w:r w:rsidRPr="00C13CBB">
        <w:rPr>
          <w:rFonts w:ascii="Arial" w:hAnsi="Arial" w:cs="Arial"/>
          <w:b/>
          <w:sz w:val="18"/>
          <w:szCs w:val="18"/>
        </w:rPr>
        <w:t>Tieto</w:t>
      </w:r>
      <w:proofErr w:type="spellEnd"/>
    </w:p>
    <w:p w:rsidR="00054ECC" w:rsidRPr="00C13CBB" w:rsidRDefault="00A27838" w:rsidP="00116741">
      <w:pPr>
        <w:spacing w:after="120"/>
        <w:ind w:right="1843"/>
        <w:jc w:val="both"/>
      </w:pPr>
      <w:proofErr w:type="spellStart"/>
      <w:r w:rsidRPr="00C13CBB">
        <w:rPr>
          <w:rFonts w:ascii="Arial" w:hAnsi="Arial" w:cs="Arial"/>
          <w:sz w:val="18"/>
          <w:szCs w:val="18"/>
        </w:rPr>
        <w:t>Tieto</w:t>
      </w:r>
      <w:proofErr w:type="spellEnd"/>
      <w:r w:rsidRPr="00C13CBB">
        <w:rPr>
          <w:rFonts w:ascii="Arial" w:hAnsi="Arial" w:cs="Arial"/>
          <w:sz w:val="18"/>
          <w:szCs w:val="18"/>
        </w:rPr>
        <w:t xml:space="preserve"> je největší severoevropský dodavatel IT služeb poskytující komplexní služby v oblasti IT pro soukromý i veřejný sektor a služby pro vývoj produktů v oblasti komunikace a moderních technologií. Jako důvěryhodný partner v transformaci IT pomáháme našim zákazníkům přizpůsobit jejich procesy a po</w:t>
      </w:r>
      <w:r w:rsidR="00116741">
        <w:rPr>
          <w:rFonts w:ascii="Arial" w:hAnsi="Arial" w:cs="Arial"/>
          <w:sz w:val="18"/>
          <w:szCs w:val="18"/>
        </w:rPr>
        <w:t xml:space="preserve">dnikání požadavkům trhu. V </w:t>
      </w:r>
      <w:proofErr w:type="spellStart"/>
      <w:r w:rsidR="00116741">
        <w:rPr>
          <w:rFonts w:ascii="Arial" w:hAnsi="Arial" w:cs="Arial"/>
          <w:sz w:val="18"/>
          <w:szCs w:val="18"/>
        </w:rPr>
        <w:t>Tieto</w:t>
      </w:r>
      <w:proofErr w:type="spellEnd"/>
      <w:r w:rsidRPr="00C13CBB">
        <w:rPr>
          <w:rFonts w:ascii="Arial" w:hAnsi="Arial" w:cs="Arial"/>
          <w:sz w:val="18"/>
          <w:szCs w:val="18"/>
        </w:rPr>
        <w:t xml:space="preserve"> klademe velký důraz na profesionální růst a výsledky. Společnost </w:t>
      </w:r>
      <w:proofErr w:type="spellStart"/>
      <w:r w:rsidRPr="00C13CBB">
        <w:rPr>
          <w:rFonts w:ascii="Arial" w:hAnsi="Arial" w:cs="Arial"/>
          <w:sz w:val="18"/>
          <w:szCs w:val="18"/>
        </w:rPr>
        <w:t>Tieto</w:t>
      </w:r>
      <w:proofErr w:type="spellEnd"/>
      <w:r w:rsidRPr="00C13CBB">
        <w:rPr>
          <w:rFonts w:ascii="Arial" w:hAnsi="Arial" w:cs="Arial"/>
          <w:sz w:val="18"/>
          <w:szCs w:val="18"/>
        </w:rPr>
        <w:t xml:space="preserve">, založená v roce 1968, se sídlem v Helsinkách a čistými tržbami 1,7 miliard eur zaměstnává </w:t>
      </w:r>
      <w:r w:rsidR="00FB0C6E" w:rsidRPr="00C13CBB">
        <w:rPr>
          <w:rFonts w:ascii="Arial" w:hAnsi="Arial" w:cs="Arial"/>
          <w:sz w:val="18"/>
          <w:szCs w:val="18"/>
        </w:rPr>
        <w:t>téměř</w:t>
      </w:r>
      <w:r w:rsidRPr="00C13CBB">
        <w:rPr>
          <w:rFonts w:ascii="Arial" w:hAnsi="Arial" w:cs="Arial"/>
          <w:sz w:val="18"/>
          <w:szCs w:val="18"/>
        </w:rPr>
        <w:t xml:space="preserve"> 1</w:t>
      </w:r>
      <w:r w:rsidR="00FB0C6E" w:rsidRPr="00C13CBB">
        <w:rPr>
          <w:rFonts w:ascii="Arial" w:hAnsi="Arial" w:cs="Arial"/>
          <w:sz w:val="18"/>
          <w:szCs w:val="18"/>
        </w:rPr>
        <w:t>5</w:t>
      </w:r>
      <w:r w:rsidRPr="00C13CBB">
        <w:rPr>
          <w:rFonts w:ascii="Arial" w:hAnsi="Arial" w:cs="Arial"/>
          <w:sz w:val="18"/>
          <w:szCs w:val="18"/>
        </w:rPr>
        <w:t xml:space="preserve"> 000 expertů a působí ve více než 20 zemích světa. Její akcie jsou obchodovány na burze NASDAQ OMX v Helsinkách a Stockholmu.</w:t>
      </w:r>
    </w:p>
    <w:sectPr w:rsidR="00054ECC" w:rsidRPr="00C13CBB" w:rsidSect="009B21B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283" w:rsidRDefault="00AA0283">
      <w:r>
        <w:separator/>
      </w:r>
    </w:p>
  </w:endnote>
  <w:endnote w:type="continuationSeparator" w:id="0">
    <w:p w:rsidR="00AA0283" w:rsidRDefault="00AA0283">
      <w:r>
        <w:continuationSeparator/>
      </w:r>
    </w:p>
  </w:endnote>
  <w:endnote w:type="continuationNotice" w:id="1">
    <w:p w:rsidR="00AA0283" w:rsidRDefault="00AA02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24" w:rsidRPr="002E596A" w:rsidRDefault="00961024" w:rsidP="000F38F3">
    <w:pPr>
      <w:pStyle w:val="Zpat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b/>
        <w:noProof/>
        <w:sz w:val="18"/>
        <w:szCs w:val="18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-73660</wp:posOffset>
          </wp:positionV>
          <wp:extent cx="1028700" cy="342900"/>
          <wp:effectExtent l="0" t="0" r="0" b="0"/>
          <wp:wrapNone/>
          <wp:docPr id="13" name="obrázek 13" descr="logo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D72159">
      <w:rPr>
        <w:rFonts w:ascii="Arial" w:hAnsi="Arial" w:cs="Arial"/>
        <w:b/>
        <w:sz w:val="18"/>
        <w:szCs w:val="18"/>
      </w:rPr>
      <w:t>Tieto</w:t>
    </w:r>
    <w:proofErr w:type="spellEnd"/>
    <w:r w:rsidRPr="00D72159">
      <w:rPr>
        <w:rFonts w:ascii="Arial" w:hAnsi="Arial" w:cs="Arial"/>
        <w:b/>
        <w:sz w:val="18"/>
        <w:szCs w:val="18"/>
      </w:rPr>
      <w:t xml:space="preserve"> </w:t>
    </w:r>
    <w:proofErr w:type="spellStart"/>
    <w:r w:rsidRPr="00D72159">
      <w:rPr>
        <w:rFonts w:ascii="Arial" w:hAnsi="Arial" w:cs="Arial"/>
        <w:b/>
        <w:sz w:val="18"/>
        <w:szCs w:val="18"/>
      </w:rPr>
      <w:t>Czech</w:t>
    </w:r>
    <w:proofErr w:type="spellEnd"/>
    <w:r w:rsidRPr="00D72159">
      <w:rPr>
        <w:rFonts w:ascii="Arial" w:hAnsi="Arial" w:cs="Arial"/>
        <w:b/>
        <w:sz w:val="18"/>
        <w:szCs w:val="18"/>
      </w:rPr>
      <w:t xml:space="preserve"> s.r.o., </w:t>
    </w:r>
    <w:r w:rsidRPr="00D72159">
      <w:rPr>
        <w:rFonts w:ascii="Arial" w:hAnsi="Arial" w:cs="Arial"/>
        <w:color w:val="000000"/>
        <w:sz w:val="18"/>
        <w:szCs w:val="18"/>
      </w:rPr>
      <w:t>28. října 3346</w:t>
    </w:r>
    <w:r w:rsidRPr="002E596A">
      <w:rPr>
        <w:rFonts w:ascii="Arial" w:hAnsi="Arial" w:cs="Arial"/>
        <w:color w:val="000000"/>
        <w:sz w:val="18"/>
        <w:szCs w:val="18"/>
        <w:lang w:val="pl-PL"/>
      </w:rPr>
      <w:t xml:space="preserve">/91, </w:t>
    </w:r>
    <w:r w:rsidRPr="002E596A">
      <w:rPr>
        <w:rFonts w:ascii="Arial" w:hAnsi="Arial" w:cs="Arial"/>
        <w:sz w:val="18"/>
        <w:szCs w:val="18"/>
        <w:lang w:val="pl-PL"/>
      </w:rPr>
      <w:t xml:space="preserve">702 00 Ostrava, </w:t>
    </w:r>
    <w:hyperlink r:id="rId2" w:history="1">
      <w:r w:rsidRPr="002E596A">
        <w:rPr>
          <w:rStyle w:val="Hypertextovodkaz"/>
          <w:rFonts w:ascii="Arial" w:hAnsi="Arial" w:cs="Arial"/>
          <w:color w:val="0080C6"/>
          <w:sz w:val="18"/>
          <w:szCs w:val="18"/>
          <w:lang w:val="pl-PL"/>
        </w:rPr>
        <w:t>www.tieto.cz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283" w:rsidRDefault="00AA0283">
      <w:r>
        <w:separator/>
      </w:r>
    </w:p>
  </w:footnote>
  <w:footnote w:type="continuationSeparator" w:id="0">
    <w:p w:rsidR="00AA0283" w:rsidRDefault="00AA0283">
      <w:r>
        <w:continuationSeparator/>
      </w:r>
    </w:p>
  </w:footnote>
  <w:footnote w:type="continuationNotice" w:id="1">
    <w:p w:rsidR="00AA0283" w:rsidRDefault="00AA02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24" w:rsidRDefault="00961024" w:rsidP="00240ED1">
    <w:pPr>
      <w:pStyle w:val="Zhlav"/>
      <w:spacing w:before="240" w:after="240"/>
      <w:rPr>
        <w:b/>
        <w:sz w:val="28"/>
      </w:rPr>
    </w:pPr>
    <w:r>
      <w:rPr>
        <w:b/>
        <w:sz w:val="28"/>
      </w:rPr>
      <w:t>Tisková zpráva</w:t>
    </w:r>
  </w:p>
  <w:p w:rsidR="00961024" w:rsidRPr="00E36CD1" w:rsidRDefault="00961024" w:rsidP="00FE796D">
    <w:pPr>
      <w:pStyle w:val="Zhlav"/>
      <w:spacing w:before="240" w:after="240"/>
      <w:jc w:val="right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57216" behindDoc="0" locked="1" layoutInCell="0" allowOverlap="1">
          <wp:simplePos x="0" y="0"/>
          <wp:positionH relativeFrom="page">
            <wp:posOffset>6505575</wp:posOffset>
          </wp:positionH>
          <wp:positionV relativeFrom="page">
            <wp:posOffset>609600</wp:posOffset>
          </wp:positionV>
          <wp:extent cx="719455" cy="133350"/>
          <wp:effectExtent l="19050" t="0" r="4445" b="0"/>
          <wp:wrapNone/>
          <wp:docPr id="11" name="CoLogoHeader" descr="www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goHeader" descr="www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0CDA7A"/>
    <w:lvl w:ilvl="0">
      <w:numFmt w:val="bullet"/>
      <w:lvlText w:val="*"/>
      <w:lvlJc w:val="left"/>
    </w:lvl>
  </w:abstractNum>
  <w:abstractNum w:abstractNumId="1">
    <w:nsid w:val="0182173A"/>
    <w:multiLevelType w:val="multilevel"/>
    <w:tmpl w:val="7E109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4383C"/>
    <w:multiLevelType w:val="hybridMultilevel"/>
    <w:tmpl w:val="2138B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D3417"/>
    <w:multiLevelType w:val="hybridMultilevel"/>
    <w:tmpl w:val="E406485C"/>
    <w:lvl w:ilvl="0" w:tplc="F050CC8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A7B17"/>
    <w:multiLevelType w:val="hybridMultilevel"/>
    <w:tmpl w:val="0068DA90"/>
    <w:lvl w:ilvl="0" w:tplc="F050CC86">
      <w:numFmt w:val="bullet"/>
      <w:lvlText w:val="-"/>
      <w:lvlJc w:val="left"/>
      <w:pPr>
        <w:ind w:left="3189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92825F9"/>
    <w:multiLevelType w:val="hybridMultilevel"/>
    <w:tmpl w:val="D4B01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720F8"/>
    <w:multiLevelType w:val="hybridMultilevel"/>
    <w:tmpl w:val="19623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E3708"/>
    <w:multiLevelType w:val="hybridMultilevel"/>
    <w:tmpl w:val="9EF476C4"/>
    <w:lvl w:ilvl="0" w:tplc="F050CC8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F6EF0"/>
    <w:multiLevelType w:val="hybridMultilevel"/>
    <w:tmpl w:val="9DFAFA86"/>
    <w:lvl w:ilvl="0" w:tplc="F050CC86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2A693A"/>
    <w:multiLevelType w:val="hybridMultilevel"/>
    <w:tmpl w:val="3118D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A2EE3"/>
    <w:multiLevelType w:val="hybridMultilevel"/>
    <w:tmpl w:val="D9669C18"/>
    <w:lvl w:ilvl="0" w:tplc="04050001">
      <w:start w:val="1"/>
      <w:numFmt w:val="bullet"/>
      <w:lvlText w:val=""/>
      <w:lvlJc w:val="left"/>
      <w:pPr>
        <w:ind w:left="3189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5D6C54ED"/>
    <w:multiLevelType w:val="hybridMultilevel"/>
    <w:tmpl w:val="BAEA4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4A38A2"/>
    <w:multiLevelType w:val="hybridMultilevel"/>
    <w:tmpl w:val="CAB06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nkova Zuzana">
    <w15:presenceInfo w15:providerId="AD" w15:userId="S-1-5-21-1417001333-308236825-725345543-3356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</w:compat>
  <w:rsids>
    <w:rsidRoot w:val="00C831FE"/>
    <w:rsid w:val="00005383"/>
    <w:rsid w:val="00006155"/>
    <w:rsid w:val="000073BA"/>
    <w:rsid w:val="00007FE6"/>
    <w:rsid w:val="000114F4"/>
    <w:rsid w:val="0001318D"/>
    <w:rsid w:val="000139B9"/>
    <w:rsid w:val="00014F32"/>
    <w:rsid w:val="000153A7"/>
    <w:rsid w:val="0001716C"/>
    <w:rsid w:val="00021DB2"/>
    <w:rsid w:val="0002298D"/>
    <w:rsid w:val="00026366"/>
    <w:rsid w:val="0003102A"/>
    <w:rsid w:val="00034E22"/>
    <w:rsid w:val="00035A55"/>
    <w:rsid w:val="00035DA5"/>
    <w:rsid w:val="000371E3"/>
    <w:rsid w:val="000408E6"/>
    <w:rsid w:val="00041243"/>
    <w:rsid w:val="000426D8"/>
    <w:rsid w:val="00044775"/>
    <w:rsid w:val="000451A1"/>
    <w:rsid w:val="000467C7"/>
    <w:rsid w:val="00047363"/>
    <w:rsid w:val="00047AD0"/>
    <w:rsid w:val="00050445"/>
    <w:rsid w:val="000520F5"/>
    <w:rsid w:val="00054ECC"/>
    <w:rsid w:val="000562AD"/>
    <w:rsid w:val="00057E68"/>
    <w:rsid w:val="00060399"/>
    <w:rsid w:val="00061F12"/>
    <w:rsid w:val="00062951"/>
    <w:rsid w:val="00063C42"/>
    <w:rsid w:val="00075116"/>
    <w:rsid w:val="00075D2F"/>
    <w:rsid w:val="000802A1"/>
    <w:rsid w:val="000871B8"/>
    <w:rsid w:val="0009602C"/>
    <w:rsid w:val="000A3281"/>
    <w:rsid w:val="000A4C2E"/>
    <w:rsid w:val="000A52AA"/>
    <w:rsid w:val="000A6528"/>
    <w:rsid w:val="000A6E42"/>
    <w:rsid w:val="000B0612"/>
    <w:rsid w:val="000B06B1"/>
    <w:rsid w:val="000B11ED"/>
    <w:rsid w:val="000B132A"/>
    <w:rsid w:val="000B2108"/>
    <w:rsid w:val="000B34E6"/>
    <w:rsid w:val="000B6288"/>
    <w:rsid w:val="000C0530"/>
    <w:rsid w:val="000C09D9"/>
    <w:rsid w:val="000C0EB8"/>
    <w:rsid w:val="000C6698"/>
    <w:rsid w:val="000C790A"/>
    <w:rsid w:val="000D14CE"/>
    <w:rsid w:val="000D43F1"/>
    <w:rsid w:val="000D5251"/>
    <w:rsid w:val="000D6A34"/>
    <w:rsid w:val="000D708F"/>
    <w:rsid w:val="000E0876"/>
    <w:rsid w:val="000E22DF"/>
    <w:rsid w:val="000E2D24"/>
    <w:rsid w:val="000E38B3"/>
    <w:rsid w:val="000E4302"/>
    <w:rsid w:val="000E4C92"/>
    <w:rsid w:val="000E6D64"/>
    <w:rsid w:val="000E7008"/>
    <w:rsid w:val="000E76FF"/>
    <w:rsid w:val="000F0FD3"/>
    <w:rsid w:val="000F108D"/>
    <w:rsid w:val="000F1098"/>
    <w:rsid w:val="000F2E6F"/>
    <w:rsid w:val="000F2F87"/>
    <w:rsid w:val="000F364C"/>
    <w:rsid w:val="000F38F3"/>
    <w:rsid w:val="000F3904"/>
    <w:rsid w:val="000F6306"/>
    <w:rsid w:val="000F6C21"/>
    <w:rsid w:val="00100376"/>
    <w:rsid w:val="00100DC8"/>
    <w:rsid w:val="00100ED9"/>
    <w:rsid w:val="00100F46"/>
    <w:rsid w:val="00104B6C"/>
    <w:rsid w:val="001053DF"/>
    <w:rsid w:val="00106513"/>
    <w:rsid w:val="00110967"/>
    <w:rsid w:val="0011152C"/>
    <w:rsid w:val="00111ACA"/>
    <w:rsid w:val="001133CD"/>
    <w:rsid w:val="00113D67"/>
    <w:rsid w:val="00114CA3"/>
    <w:rsid w:val="0011666A"/>
    <w:rsid w:val="00116741"/>
    <w:rsid w:val="00116BB7"/>
    <w:rsid w:val="00117DEB"/>
    <w:rsid w:val="00117FE0"/>
    <w:rsid w:val="00120BB0"/>
    <w:rsid w:val="00121FA0"/>
    <w:rsid w:val="00123EC3"/>
    <w:rsid w:val="0012472C"/>
    <w:rsid w:val="00124D10"/>
    <w:rsid w:val="0012593F"/>
    <w:rsid w:val="00126456"/>
    <w:rsid w:val="001266DD"/>
    <w:rsid w:val="00126AFE"/>
    <w:rsid w:val="00126B6F"/>
    <w:rsid w:val="001312F5"/>
    <w:rsid w:val="00131FB8"/>
    <w:rsid w:val="00132404"/>
    <w:rsid w:val="00132DBC"/>
    <w:rsid w:val="00140675"/>
    <w:rsid w:val="00141EE4"/>
    <w:rsid w:val="00142648"/>
    <w:rsid w:val="0014634D"/>
    <w:rsid w:val="00150744"/>
    <w:rsid w:val="001514A3"/>
    <w:rsid w:val="00151674"/>
    <w:rsid w:val="00151EFF"/>
    <w:rsid w:val="00151FED"/>
    <w:rsid w:val="001530AC"/>
    <w:rsid w:val="0015602E"/>
    <w:rsid w:val="00164C38"/>
    <w:rsid w:val="0016708B"/>
    <w:rsid w:val="00167AF0"/>
    <w:rsid w:val="00170A25"/>
    <w:rsid w:val="00170AAE"/>
    <w:rsid w:val="00170CA8"/>
    <w:rsid w:val="00174264"/>
    <w:rsid w:val="00174C3C"/>
    <w:rsid w:val="00176086"/>
    <w:rsid w:val="001763A8"/>
    <w:rsid w:val="00180383"/>
    <w:rsid w:val="00180DF6"/>
    <w:rsid w:val="00181B9C"/>
    <w:rsid w:val="001844A5"/>
    <w:rsid w:val="00185667"/>
    <w:rsid w:val="0018656B"/>
    <w:rsid w:val="00186FAB"/>
    <w:rsid w:val="00191828"/>
    <w:rsid w:val="00191C24"/>
    <w:rsid w:val="00191F96"/>
    <w:rsid w:val="001939CB"/>
    <w:rsid w:val="001A0434"/>
    <w:rsid w:val="001A0B71"/>
    <w:rsid w:val="001A0ECC"/>
    <w:rsid w:val="001A3DFE"/>
    <w:rsid w:val="001A43E3"/>
    <w:rsid w:val="001A6002"/>
    <w:rsid w:val="001A6034"/>
    <w:rsid w:val="001A70D2"/>
    <w:rsid w:val="001A71DD"/>
    <w:rsid w:val="001A7729"/>
    <w:rsid w:val="001B0275"/>
    <w:rsid w:val="001B1CCF"/>
    <w:rsid w:val="001B3BCA"/>
    <w:rsid w:val="001B4221"/>
    <w:rsid w:val="001B4F31"/>
    <w:rsid w:val="001B6563"/>
    <w:rsid w:val="001C008B"/>
    <w:rsid w:val="001C6B55"/>
    <w:rsid w:val="001D0798"/>
    <w:rsid w:val="001D3184"/>
    <w:rsid w:val="001D4B76"/>
    <w:rsid w:val="001E0135"/>
    <w:rsid w:val="001E0A1B"/>
    <w:rsid w:val="001E2B35"/>
    <w:rsid w:val="001E39B4"/>
    <w:rsid w:val="001E3D0D"/>
    <w:rsid w:val="001E437F"/>
    <w:rsid w:val="001E51C6"/>
    <w:rsid w:val="001E650B"/>
    <w:rsid w:val="001E7F71"/>
    <w:rsid w:val="001F2DF9"/>
    <w:rsid w:val="001F2FB6"/>
    <w:rsid w:val="001F31B0"/>
    <w:rsid w:val="001F44A6"/>
    <w:rsid w:val="001F482E"/>
    <w:rsid w:val="001F6892"/>
    <w:rsid w:val="001F6C85"/>
    <w:rsid w:val="00200B86"/>
    <w:rsid w:val="00202914"/>
    <w:rsid w:val="00203577"/>
    <w:rsid w:val="00204692"/>
    <w:rsid w:val="00205C63"/>
    <w:rsid w:val="00206988"/>
    <w:rsid w:val="00206D93"/>
    <w:rsid w:val="00207999"/>
    <w:rsid w:val="00207A2E"/>
    <w:rsid w:val="002102CD"/>
    <w:rsid w:val="00210D2E"/>
    <w:rsid w:val="0021337B"/>
    <w:rsid w:val="00214FBB"/>
    <w:rsid w:val="002165C3"/>
    <w:rsid w:val="00224887"/>
    <w:rsid w:val="00224C0A"/>
    <w:rsid w:val="002273E3"/>
    <w:rsid w:val="00230CD3"/>
    <w:rsid w:val="002320AE"/>
    <w:rsid w:val="00234BBA"/>
    <w:rsid w:val="00237572"/>
    <w:rsid w:val="00237FE5"/>
    <w:rsid w:val="0024087D"/>
    <w:rsid w:val="00240ED1"/>
    <w:rsid w:val="00240F26"/>
    <w:rsid w:val="00241004"/>
    <w:rsid w:val="002416CF"/>
    <w:rsid w:val="002425A7"/>
    <w:rsid w:val="00242FA0"/>
    <w:rsid w:val="00243134"/>
    <w:rsid w:val="00247E66"/>
    <w:rsid w:val="002508C8"/>
    <w:rsid w:val="002508CF"/>
    <w:rsid w:val="002525FE"/>
    <w:rsid w:val="0025277C"/>
    <w:rsid w:val="0025384E"/>
    <w:rsid w:val="002572A9"/>
    <w:rsid w:val="0025740C"/>
    <w:rsid w:val="00257758"/>
    <w:rsid w:val="00260559"/>
    <w:rsid w:val="002610EF"/>
    <w:rsid w:val="00263B3E"/>
    <w:rsid w:val="00263D21"/>
    <w:rsid w:val="00264F0E"/>
    <w:rsid w:val="00270FDE"/>
    <w:rsid w:val="00271C0E"/>
    <w:rsid w:val="0027757C"/>
    <w:rsid w:val="00277D71"/>
    <w:rsid w:val="0028064B"/>
    <w:rsid w:val="002808EE"/>
    <w:rsid w:val="002818E0"/>
    <w:rsid w:val="00281DD7"/>
    <w:rsid w:val="00284B3E"/>
    <w:rsid w:val="00285266"/>
    <w:rsid w:val="002870CF"/>
    <w:rsid w:val="00293109"/>
    <w:rsid w:val="002931CF"/>
    <w:rsid w:val="0029361E"/>
    <w:rsid w:val="00294E96"/>
    <w:rsid w:val="00295D2A"/>
    <w:rsid w:val="002960AF"/>
    <w:rsid w:val="002965B6"/>
    <w:rsid w:val="002978B0"/>
    <w:rsid w:val="002A3212"/>
    <w:rsid w:val="002A39E3"/>
    <w:rsid w:val="002A3CB2"/>
    <w:rsid w:val="002A4724"/>
    <w:rsid w:val="002A4BED"/>
    <w:rsid w:val="002A5839"/>
    <w:rsid w:val="002A5D92"/>
    <w:rsid w:val="002B055A"/>
    <w:rsid w:val="002B1076"/>
    <w:rsid w:val="002B254B"/>
    <w:rsid w:val="002B49FB"/>
    <w:rsid w:val="002B5936"/>
    <w:rsid w:val="002B63F9"/>
    <w:rsid w:val="002B73F9"/>
    <w:rsid w:val="002B768E"/>
    <w:rsid w:val="002C0374"/>
    <w:rsid w:val="002C0B4E"/>
    <w:rsid w:val="002C2144"/>
    <w:rsid w:val="002C219F"/>
    <w:rsid w:val="002C3957"/>
    <w:rsid w:val="002C4618"/>
    <w:rsid w:val="002C6394"/>
    <w:rsid w:val="002C6F66"/>
    <w:rsid w:val="002C743C"/>
    <w:rsid w:val="002C751E"/>
    <w:rsid w:val="002D0329"/>
    <w:rsid w:val="002D3406"/>
    <w:rsid w:val="002D40DB"/>
    <w:rsid w:val="002E0DED"/>
    <w:rsid w:val="002E30A6"/>
    <w:rsid w:val="002E410E"/>
    <w:rsid w:val="002E596A"/>
    <w:rsid w:val="002F02B1"/>
    <w:rsid w:val="002F0D21"/>
    <w:rsid w:val="002F1675"/>
    <w:rsid w:val="002F244C"/>
    <w:rsid w:val="002F3590"/>
    <w:rsid w:val="002F4387"/>
    <w:rsid w:val="00300170"/>
    <w:rsid w:val="00301607"/>
    <w:rsid w:val="003016BA"/>
    <w:rsid w:val="003036CD"/>
    <w:rsid w:val="0030501F"/>
    <w:rsid w:val="00305ABD"/>
    <w:rsid w:val="003069E3"/>
    <w:rsid w:val="0031182E"/>
    <w:rsid w:val="0031184C"/>
    <w:rsid w:val="00311CC1"/>
    <w:rsid w:val="0031267D"/>
    <w:rsid w:val="00316D5B"/>
    <w:rsid w:val="00317A7A"/>
    <w:rsid w:val="00320299"/>
    <w:rsid w:val="003223A6"/>
    <w:rsid w:val="0032248B"/>
    <w:rsid w:val="00323A3F"/>
    <w:rsid w:val="0032443E"/>
    <w:rsid w:val="00325259"/>
    <w:rsid w:val="00326502"/>
    <w:rsid w:val="00326695"/>
    <w:rsid w:val="00326CD3"/>
    <w:rsid w:val="00326F8B"/>
    <w:rsid w:val="00327E9F"/>
    <w:rsid w:val="0033299E"/>
    <w:rsid w:val="00335CE3"/>
    <w:rsid w:val="00336195"/>
    <w:rsid w:val="00337E34"/>
    <w:rsid w:val="0034098F"/>
    <w:rsid w:val="003435B0"/>
    <w:rsid w:val="003447E8"/>
    <w:rsid w:val="00344C64"/>
    <w:rsid w:val="00346FAA"/>
    <w:rsid w:val="00347E47"/>
    <w:rsid w:val="00350E1F"/>
    <w:rsid w:val="00351E19"/>
    <w:rsid w:val="003521DD"/>
    <w:rsid w:val="00355E5C"/>
    <w:rsid w:val="0035770F"/>
    <w:rsid w:val="00357E9F"/>
    <w:rsid w:val="0036084C"/>
    <w:rsid w:val="00360CA2"/>
    <w:rsid w:val="00362706"/>
    <w:rsid w:val="00363E34"/>
    <w:rsid w:val="00366F59"/>
    <w:rsid w:val="00370D38"/>
    <w:rsid w:val="00370EA4"/>
    <w:rsid w:val="00371540"/>
    <w:rsid w:val="0037361A"/>
    <w:rsid w:val="003737B5"/>
    <w:rsid w:val="0037439C"/>
    <w:rsid w:val="003759E0"/>
    <w:rsid w:val="003764DD"/>
    <w:rsid w:val="0038058D"/>
    <w:rsid w:val="003813A4"/>
    <w:rsid w:val="003827FF"/>
    <w:rsid w:val="00382EF1"/>
    <w:rsid w:val="00383F2E"/>
    <w:rsid w:val="003841D9"/>
    <w:rsid w:val="0038458B"/>
    <w:rsid w:val="00390581"/>
    <w:rsid w:val="003908EE"/>
    <w:rsid w:val="00390B50"/>
    <w:rsid w:val="003954D5"/>
    <w:rsid w:val="003955D9"/>
    <w:rsid w:val="003A0F38"/>
    <w:rsid w:val="003A13F4"/>
    <w:rsid w:val="003A1AD3"/>
    <w:rsid w:val="003A1BF6"/>
    <w:rsid w:val="003A2E30"/>
    <w:rsid w:val="003A3389"/>
    <w:rsid w:val="003A3910"/>
    <w:rsid w:val="003A49E3"/>
    <w:rsid w:val="003A50CF"/>
    <w:rsid w:val="003A52FF"/>
    <w:rsid w:val="003A5520"/>
    <w:rsid w:val="003A55DD"/>
    <w:rsid w:val="003A7B6F"/>
    <w:rsid w:val="003A7C8C"/>
    <w:rsid w:val="003B1F7C"/>
    <w:rsid w:val="003B348E"/>
    <w:rsid w:val="003B34AD"/>
    <w:rsid w:val="003B440A"/>
    <w:rsid w:val="003B4DBF"/>
    <w:rsid w:val="003B76C2"/>
    <w:rsid w:val="003C1156"/>
    <w:rsid w:val="003C1449"/>
    <w:rsid w:val="003C15C8"/>
    <w:rsid w:val="003C2143"/>
    <w:rsid w:val="003C429F"/>
    <w:rsid w:val="003C555D"/>
    <w:rsid w:val="003C5C5B"/>
    <w:rsid w:val="003C5D8D"/>
    <w:rsid w:val="003C60FA"/>
    <w:rsid w:val="003C67F9"/>
    <w:rsid w:val="003D0FDE"/>
    <w:rsid w:val="003D121B"/>
    <w:rsid w:val="003D23D5"/>
    <w:rsid w:val="003D37D3"/>
    <w:rsid w:val="003D3B38"/>
    <w:rsid w:val="003D6AD9"/>
    <w:rsid w:val="003E54FC"/>
    <w:rsid w:val="003E57FB"/>
    <w:rsid w:val="003E6890"/>
    <w:rsid w:val="003E6F3E"/>
    <w:rsid w:val="003E6FF7"/>
    <w:rsid w:val="003F08FB"/>
    <w:rsid w:val="003F1722"/>
    <w:rsid w:val="003F2C12"/>
    <w:rsid w:val="0040030F"/>
    <w:rsid w:val="00400B03"/>
    <w:rsid w:val="00400B08"/>
    <w:rsid w:val="00404988"/>
    <w:rsid w:val="00406B42"/>
    <w:rsid w:val="00406DFC"/>
    <w:rsid w:val="004072CB"/>
    <w:rsid w:val="00407CDA"/>
    <w:rsid w:val="004103F4"/>
    <w:rsid w:val="00411597"/>
    <w:rsid w:val="00411650"/>
    <w:rsid w:val="0041426A"/>
    <w:rsid w:val="004178EA"/>
    <w:rsid w:val="00417992"/>
    <w:rsid w:val="00417BF9"/>
    <w:rsid w:val="00417FD7"/>
    <w:rsid w:val="004245E5"/>
    <w:rsid w:val="00424B2E"/>
    <w:rsid w:val="00425E17"/>
    <w:rsid w:val="00430CDF"/>
    <w:rsid w:val="00430E1E"/>
    <w:rsid w:val="00430FBE"/>
    <w:rsid w:val="0043157B"/>
    <w:rsid w:val="00433FC2"/>
    <w:rsid w:val="004343E2"/>
    <w:rsid w:val="00435AAF"/>
    <w:rsid w:val="00437898"/>
    <w:rsid w:val="004404B0"/>
    <w:rsid w:val="004408D5"/>
    <w:rsid w:val="004418BB"/>
    <w:rsid w:val="00441EE8"/>
    <w:rsid w:val="004430B3"/>
    <w:rsid w:val="00443BD9"/>
    <w:rsid w:val="00444492"/>
    <w:rsid w:val="00446DE3"/>
    <w:rsid w:val="00446EBE"/>
    <w:rsid w:val="00447B03"/>
    <w:rsid w:val="00447C0F"/>
    <w:rsid w:val="00447E23"/>
    <w:rsid w:val="0045291D"/>
    <w:rsid w:val="004545CE"/>
    <w:rsid w:val="00454C8D"/>
    <w:rsid w:val="0045569F"/>
    <w:rsid w:val="00455CE3"/>
    <w:rsid w:val="00456E13"/>
    <w:rsid w:val="00460CA6"/>
    <w:rsid w:val="0046285F"/>
    <w:rsid w:val="004630E2"/>
    <w:rsid w:val="0046333C"/>
    <w:rsid w:val="0046401E"/>
    <w:rsid w:val="00465CE5"/>
    <w:rsid w:val="00466BF4"/>
    <w:rsid w:val="00466DB0"/>
    <w:rsid w:val="0046718A"/>
    <w:rsid w:val="00472A6C"/>
    <w:rsid w:val="004730CC"/>
    <w:rsid w:val="00474351"/>
    <w:rsid w:val="00474C6E"/>
    <w:rsid w:val="00474CA2"/>
    <w:rsid w:val="0047572D"/>
    <w:rsid w:val="004757BF"/>
    <w:rsid w:val="00475EF9"/>
    <w:rsid w:val="0048218D"/>
    <w:rsid w:val="00483993"/>
    <w:rsid w:val="00483A28"/>
    <w:rsid w:val="0049042B"/>
    <w:rsid w:val="00490BC9"/>
    <w:rsid w:val="00490E97"/>
    <w:rsid w:val="004922D7"/>
    <w:rsid w:val="004929C0"/>
    <w:rsid w:val="00492C30"/>
    <w:rsid w:val="00493C83"/>
    <w:rsid w:val="00494F1C"/>
    <w:rsid w:val="004967CE"/>
    <w:rsid w:val="004A073C"/>
    <w:rsid w:val="004A13AE"/>
    <w:rsid w:val="004A23D2"/>
    <w:rsid w:val="004B0378"/>
    <w:rsid w:val="004B42C2"/>
    <w:rsid w:val="004B4519"/>
    <w:rsid w:val="004B4FFC"/>
    <w:rsid w:val="004C171C"/>
    <w:rsid w:val="004C278B"/>
    <w:rsid w:val="004C382B"/>
    <w:rsid w:val="004C3CC3"/>
    <w:rsid w:val="004C5606"/>
    <w:rsid w:val="004C5754"/>
    <w:rsid w:val="004C7702"/>
    <w:rsid w:val="004C7C96"/>
    <w:rsid w:val="004D0202"/>
    <w:rsid w:val="004D1553"/>
    <w:rsid w:val="004D1FBD"/>
    <w:rsid w:val="004D3F0B"/>
    <w:rsid w:val="004D4C1A"/>
    <w:rsid w:val="004D5CC5"/>
    <w:rsid w:val="004D6922"/>
    <w:rsid w:val="004E06C2"/>
    <w:rsid w:val="004E286B"/>
    <w:rsid w:val="004E2B03"/>
    <w:rsid w:val="004F08F5"/>
    <w:rsid w:val="004F0B4D"/>
    <w:rsid w:val="004F10EF"/>
    <w:rsid w:val="004F2E86"/>
    <w:rsid w:val="004F45C6"/>
    <w:rsid w:val="004F6C3C"/>
    <w:rsid w:val="004F6F02"/>
    <w:rsid w:val="00500E76"/>
    <w:rsid w:val="00501C37"/>
    <w:rsid w:val="00502484"/>
    <w:rsid w:val="00504746"/>
    <w:rsid w:val="00507179"/>
    <w:rsid w:val="005073FC"/>
    <w:rsid w:val="005107C9"/>
    <w:rsid w:val="00510C5C"/>
    <w:rsid w:val="00510D5D"/>
    <w:rsid w:val="005130B9"/>
    <w:rsid w:val="00514C19"/>
    <w:rsid w:val="00517F66"/>
    <w:rsid w:val="00520B05"/>
    <w:rsid w:val="0052101A"/>
    <w:rsid w:val="00521086"/>
    <w:rsid w:val="005222C3"/>
    <w:rsid w:val="00522FA4"/>
    <w:rsid w:val="00523D50"/>
    <w:rsid w:val="00524BA5"/>
    <w:rsid w:val="00525BC2"/>
    <w:rsid w:val="005264C1"/>
    <w:rsid w:val="005273A0"/>
    <w:rsid w:val="00527D39"/>
    <w:rsid w:val="00531E42"/>
    <w:rsid w:val="00533B71"/>
    <w:rsid w:val="00533ECE"/>
    <w:rsid w:val="005405A9"/>
    <w:rsid w:val="00545BD4"/>
    <w:rsid w:val="00546C3A"/>
    <w:rsid w:val="00547F72"/>
    <w:rsid w:val="005501FD"/>
    <w:rsid w:val="00552FE1"/>
    <w:rsid w:val="00553739"/>
    <w:rsid w:val="0055407E"/>
    <w:rsid w:val="00555C72"/>
    <w:rsid w:val="00560031"/>
    <w:rsid w:val="00560580"/>
    <w:rsid w:val="00560749"/>
    <w:rsid w:val="00564568"/>
    <w:rsid w:val="005648C4"/>
    <w:rsid w:val="00564A90"/>
    <w:rsid w:val="00566A1E"/>
    <w:rsid w:val="005704FC"/>
    <w:rsid w:val="0057139A"/>
    <w:rsid w:val="005766F2"/>
    <w:rsid w:val="0058011A"/>
    <w:rsid w:val="0058059F"/>
    <w:rsid w:val="005811EC"/>
    <w:rsid w:val="00581808"/>
    <w:rsid w:val="00581A77"/>
    <w:rsid w:val="00583AFF"/>
    <w:rsid w:val="00586642"/>
    <w:rsid w:val="0059205F"/>
    <w:rsid w:val="0059307F"/>
    <w:rsid w:val="0059373F"/>
    <w:rsid w:val="00595B8C"/>
    <w:rsid w:val="00595D4C"/>
    <w:rsid w:val="005962B1"/>
    <w:rsid w:val="0059632B"/>
    <w:rsid w:val="005971B8"/>
    <w:rsid w:val="005A122E"/>
    <w:rsid w:val="005A4372"/>
    <w:rsid w:val="005A6084"/>
    <w:rsid w:val="005A6369"/>
    <w:rsid w:val="005A6872"/>
    <w:rsid w:val="005B0F9C"/>
    <w:rsid w:val="005B1478"/>
    <w:rsid w:val="005B1BD4"/>
    <w:rsid w:val="005B2B9A"/>
    <w:rsid w:val="005B3031"/>
    <w:rsid w:val="005B3DB7"/>
    <w:rsid w:val="005B5F78"/>
    <w:rsid w:val="005B6389"/>
    <w:rsid w:val="005B7BB3"/>
    <w:rsid w:val="005C07E4"/>
    <w:rsid w:val="005C0D4F"/>
    <w:rsid w:val="005C3BF7"/>
    <w:rsid w:val="005C6BE0"/>
    <w:rsid w:val="005D1CF2"/>
    <w:rsid w:val="005D2E67"/>
    <w:rsid w:val="005D5B03"/>
    <w:rsid w:val="005D732E"/>
    <w:rsid w:val="005E0D7F"/>
    <w:rsid w:val="005E21F7"/>
    <w:rsid w:val="005E2BAD"/>
    <w:rsid w:val="005E3177"/>
    <w:rsid w:val="005E3C78"/>
    <w:rsid w:val="005E4692"/>
    <w:rsid w:val="005E6754"/>
    <w:rsid w:val="005E6D31"/>
    <w:rsid w:val="005F00E7"/>
    <w:rsid w:val="005F3244"/>
    <w:rsid w:val="005F6629"/>
    <w:rsid w:val="00600B62"/>
    <w:rsid w:val="00601F09"/>
    <w:rsid w:val="006033C1"/>
    <w:rsid w:val="00603921"/>
    <w:rsid w:val="006044D1"/>
    <w:rsid w:val="00607B1A"/>
    <w:rsid w:val="00612313"/>
    <w:rsid w:val="00613677"/>
    <w:rsid w:val="00613D2E"/>
    <w:rsid w:val="00613F66"/>
    <w:rsid w:val="00615E6A"/>
    <w:rsid w:val="00616314"/>
    <w:rsid w:val="0061755F"/>
    <w:rsid w:val="00622BD8"/>
    <w:rsid w:val="00624298"/>
    <w:rsid w:val="00624547"/>
    <w:rsid w:val="006248A7"/>
    <w:rsid w:val="00633937"/>
    <w:rsid w:val="00634C1A"/>
    <w:rsid w:val="0063577F"/>
    <w:rsid w:val="00636627"/>
    <w:rsid w:val="00637647"/>
    <w:rsid w:val="00637FA4"/>
    <w:rsid w:val="00640E76"/>
    <w:rsid w:val="0064187D"/>
    <w:rsid w:val="006434C9"/>
    <w:rsid w:val="0064352D"/>
    <w:rsid w:val="00647473"/>
    <w:rsid w:val="00650F7B"/>
    <w:rsid w:val="00650FE3"/>
    <w:rsid w:val="0065110E"/>
    <w:rsid w:val="006536C2"/>
    <w:rsid w:val="006546AE"/>
    <w:rsid w:val="00655968"/>
    <w:rsid w:val="00661485"/>
    <w:rsid w:val="00662140"/>
    <w:rsid w:val="00662BA0"/>
    <w:rsid w:val="00662EDB"/>
    <w:rsid w:val="0066355B"/>
    <w:rsid w:val="00663DD3"/>
    <w:rsid w:val="00664B13"/>
    <w:rsid w:val="00667426"/>
    <w:rsid w:val="006703F3"/>
    <w:rsid w:val="006727EE"/>
    <w:rsid w:val="00673A8A"/>
    <w:rsid w:val="00675981"/>
    <w:rsid w:val="00676326"/>
    <w:rsid w:val="00676775"/>
    <w:rsid w:val="00676827"/>
    <w:rsid w:val="00676D97"/>
    <w:rsid w:val="0068215A"/>
    <w:rsid w:val="006839FA"/>
    <w:rsid w:val="00686236"/>
    <w:rsid w:val="006869DD"/>
    <w:rsid w:val="0069002A"/>
    <w:rsid w:val="006938D4"/>
    <w:rsid w:val="00693A5D"/>
    <w:rsid w:val="0069771B"/>
    <w:rsid w:val="00697952"/>
    <w:rsid w:val="00697A59"/>
    <w:rsid w:val="006A1A95"/>
    <w:rsid w:val="006A35DD"/>
    <w:rsid w:val="006A3810"/>
    <w:rsid w:val="006A393A"/>
    <w:rsid w:val="006A3E40"/>
    <w:rsid w:val="006A4D7D"/>
    <w:rsid w:val="006A5501"/>
    <w:rsid w:val="006A7BDB"/>
    <w:rsid w:val="006B013E"/>
    <w:rsid w:val="006B1CA2"/>
    <w:rsid w:val="006B1D68"/>
    <w:rsid w:val="006B287F"/>
    <w:rsid w:val="006B309C"/>
    <w:rsid w:val="006B4B48"/>
    <w:rsid w:val="006B4B86"/>
    <w:rsid w:val="006C17A5"/>
    <w:rsid w:val="006C207B"/>
    <w:rsid w:val="006C2C21"/>
    <w:rsid w:val="006C3CB6"/>
    <w:rsid w:val="006C56F5"/>
    <w:rsid w:val="006C5F56"/>
    <w:rsid w:val="006C6398"/>
    <w:rsid w:val="006C6E6A"/>
    <w:rsid w:val="006C7E4D"/>
    <w:rsid w:val="006D0AC7"/>
    <w:rsid w:val="006D1B2E"/>
    <w:rsid w:val="006D2AFE"/>
    <w:rsid w:val="006D2DDD"/>
    <w:rsid w:val="006D36A4"/>
    <w:rsid w:val="006D4097"/>
    <w:rsid w:val="006D5DCF"/>
    <w:rsid w:val="006E0033"/>
    <w:rsid w:val="006E06B6"/>
    <w:rsid w:val="006E2504"/>
    <w:rsid w:val="006E3338"/>
    <w:rsid w:val="006E65BD"/>
    <w:rsid w:val="006E65C2"/>
    <w:rsid w:val="006E6BBC"/>
    <w:rsid w:val="006E6E41"/>
    <w:rsid w:val="006E7F15"/>
    <w:rsid w:val="006F2042"/>
    <w:rsid w:val="006F27F8"/>
    <w:rsid w:val="006F3A5C"/>
    <w:rsid w:val="006F5172"/>
    <w:rsid w:val="006F5183"/>
    <w:rsid w:val="006F706B"/>
    <w:rsid w:val="00701BC4"/>
    <w:rsid w:val="00701D78"/>
    <w:rsid w:val="00701F30"/>
    <w:rsid w:val="00702093"/>
    <w:rsid w:val="007047C0"/>
    <w:rsid w:val="007049D5"/>
    <w:rsid w:val="0070659D"/>
    <w:rsid w:val="007108C2"/>
    <w:rsid w:val="00712068"/>
    <w:rsid w:val="007133CF"/>
    <w:rsid w:val="0071348E"/>
    <w:rsid w:val="0071377B"/>
    <w:rsid w:val="007147B1"/>
    <w:rsid w:val="00714A76"/>
    <w:rsid w:val="007175FE"/>
    <w:rsid w:val="00717A13"/>
    <w:rsid w:val="00723476"/>
    <w:rsid w:val="00723A49"/>
    <w:rsid w:val="00724724"/>
    <w:rsid w:val="00725690"/>
    <w:rsid w:val="00725958"/>
    <w:rsid w:val="00727A14"/>
    <w:rsid w:val="00727F66"/>
    <w:rsid w:val="00727FAC"/>
    <w:rsid w:val="00730759"/>
    <w:rsid w:val="00734E92"/>
    <w:rsid w:val="0073625D"/>
    <w:rsid w:val="00736527"/>
    <w:rsid w:val="00740791"/>
    <w:rsid w:val="00741A59"/>
    <w:rsid w:val="007420C3"/>
    <w:rsid w:val="0074271A"/>
    <w:rsid w:val="0074328B"/>
    <w:rsid w:val="0074507E"/>
    <w:rsid w:val="007453FB"/>
    <w:rsid w:val="007465A4"/>
    <w:rsid w:val="00746894"/>
    <w:rsid w:val="0074789B"/>
    <w:rsid w:val="00762E2C"/>
    <w:rsid w:val="007630EE"/>
    <w:rsid w:val="00767633"/>
    <w:rsid w:val="0076791D"/>
    <w:rsid w:val="007701A8"/>
    <w:rsid w:val="0077145D"/>
    <w:rsid w:val="00771B22"/>
    <w:rsid w:val="0077299D"/>
    <w:rsid w:val="00776778"/>
    <w:rsid w:val="00777ACA"/>
    <w:rsid w:val="007804C2"/>
    <w:rsid w:val="00781546"/>
    <w:rsid w:val="007817A4"/>
    <w:rsid w:val="007820CD"/>
    <w:rsid w:val="00782458"/>
    <w:rsid w:val="00782E36"/>
    <w:rsid w:val="00783B3C"/>
    <w:rsid w:val="00784C29"/>
    <w:rsid w:val="00786CA2"/>
    <w:rsid w:val="007907EF"/>
    <w:rsid w:val="00791EC9"/>
    <w:rsid w:val="00792340"/>
    <w:rsid w:val="00794FF6"/>
    <w:rsid w:val="0079522C"/>
    <w:rsid w:val="00795796"/>
    <w:rsid w:val="00795C71"/>
    <w:rsid w:val="00795C92"/>
    <w:rsid w:val="00797430"/>
    <w:rsid w:val="007A0DE4"/>
    <w:rsid w:val="007A2403"/>
    <w:rsid w:val="007A2448"/>
    <w:rsid w:val="007A3BE0"/>
    <w:rsid w:val="007A673D"/>
    <w:rsid w:val="007A6B0B"/>
    <w:rsid w:val="007A756E"/>
    <w:rsid w:val="007B2B7F"/>
    <w:rsid w:val="007B3268"/>
    <w:rsid w:val="007B608B"/>
    <w:rsid w:val="007B6480"/>
    <w:rsid w:val="007C166A"/>
    <w:rsid w:val="007C1760"/>
    <w:rsid w:val="007C5B13"/>
    <w:rsid w:val="007C6040"/>
    <w:rsid w:val="007C7AEA"/>
    <w:rsid w:val="007D144B"/>
    <w:rsid w:val="007D40EA"/>
    <w:rsid w:val="007D571A"/>
    <w:rsid w:val="007E2013"/>
    <w:rsid w:val="007E4B48"/>
    <w:rsid w:val="007E7241"/>
    <w:rsid w:val="007F0465"/>
    <w:rsid w:val="007F746C"/>
    <w:rsid w:val="007F7FC4"/>
    <w:rsid w:val="00800CF9"/>
    <w:rsid w:val="00801C5C"/>
    <w:rsid w:val="008034B9"/>
    <w:rsid w:val="00805E34"/>
    <w:rsid w:val="00807D02"/>
    <w:rsid w:val="008100B8"/>
    <w:rsid w:val="00810504"/>
    <w:rsid w:val="00811376"/>
    <w:rsid w:val="00812A55"/>
    <w:rsid w:val="008133FD"/>
    <w:rsid w:val="00814D32"/>
    <w:rsid w:val="00820E48"/>
    <w:rsid w:val="008212E4"/>
    <w:rsid w:val="00821EC4"/>
    <w:rsid w:val="00822976"/>
    <w:rsid w:val="008244E1"/>
    <w:rsid w:val="00824956"/>
    <w:rsid w:val="00826605"/>
    <w:rsid w:val="00827504"/>
    <w:rsid w:val="00830B8C"/>
    <w:rsid w:val="00833A62"/>
    <w:rsid w:val="00834228"/>
    <w:rsid w:val="00835346"/>
    <w:rsid w:val="00835A09"/>
    <w:rsid w:val="00837F55"/>
    <w:rsid w:val="008402D2"/>
    <w:rsid w:val="00840DBA"/>
    <w:rsid w:val="00844D62"/>
    <w:rsid w:val="00853DF0"/>
    <w:rsid w:val="0085669E"/>
    <w:rsid w:val="008569D2"/>
    <w:rsid w:val="00856C4A"/>
    <w:rsid w:val="008574F7"/>
    <w:rsid w:val="00860AFD"/>
    <w:rsid w:val="00861785"/>
    <w:rsid w:val="0086190D"/>
    <w:rsid w:val="00861DBD"/>
    <w:rsid w:val="00861F10"/>
    <w:rsid w:val="00863671"/>
    <w:rsid w:val="0086392A"/>
    <w:rsid w:val="00863C37"/>
    <w:rsid w:val="00865508"/>
    <w:rsid w:val="00866B01"/>
    <w:rsid w:val="008675D9"/>
    <w:rsid w:val="008677DB"/>
    <w:rsid w:val="00870F1B"/>
    <w:rsid w:val="00870FBB"/>
    <w:rsid w:val="00871042"/>
    <w:rsid w:val="008740A3"/>
    <w:rsid w:val="00875762"/>
    <w:rsid w:val="00875B9A"/>
    <w:rsid w:val="00877FB8"/>
    <w:rsid w:val="0088017F"/>
    <w:rsid w:val="008811AF"/>
    <w:rsid w:val="008814E2"/>
    <w:rsid w:val="00883355"/>
    <w:rsid w:val="00885B93"/>
    <w:rsid w:val="00886910"/>
    <w:rsid w:val="0088756D"/>
    <w:rsid w:val="008940B2"/>
    <w:rsid w:val="0089519F"/>
    <w:rsid w:val="00896BCD"/>
    <w:rsid w:val="00896F3D"/>
    <w:rsid w:val="008A0F21"/>
    <w:rsid w:val="008A1420"/>
    <w:rsid w:val="008A14E7"/>
    <w:rsid w:val="008A163E"/>
    <w:rsid w:val="008A2AB1"/>
    <w:rsid w:val="008A598E"/>
    <w:rsid w:val="008A6A60"/>
    <w:rsid w:val="008A775D"/>
    <w:rsid w:val="008B02F3"/>
    <w:rsid w:val="008B0ACF"/>
    <w:rsid w:val="008B1951"/>
    <w:rsid w:val="008B372C"/>
    <w:rsid w:val="008B5F48"/>
    <w:rsid w:val="008B69C7"/>
    <w:rsid w:val="008C192C"/>
    <w:rsid w:val="008C4068"/>
    <w:rsid w:val="008C453A"/>
    <w:rsid w:val="008C48E6"/>
    <w:rsid w:val="008C7B90"/>
    <w:rsid w:val="008D10A7"/>
    <w:rsid w:val="008D2CAD"/>
    <w:rsid w:val="008D2E01"/>
    <w:rsid w:val="008E3060"/>
    <w:rsid w:val="008E4071"/>
    <w:rsid w:val="008E471E"/>
    <w:rsid w:val="008F04E0"/>
    <w:rsid w:val="008F068C"/>
    <w:rsid w:val="008F2B3B"/>
    <w:rsid w:val="008F64EA"/>
    <w:rsid w:val="008F683E"/>
    <w:rsid w:val="008F6C6E"/>
    <w:rsid w:val="008F6D7D"/>
    <w:rsid w:val="0090223B"/>
    <w:rsid w:val="0090297E"/>
    <w:rsid w:val="00903915"/>
    <w:rsid w:val="00903EEA"/>
    <w:rsid w:val="00905DB1"/>
    <w:rsid w:val="0090784E"/>
    <w:rsid w:val="00911960"/>
    <w:rsid w:val="00912012"/>
    <w:rsid w:val="00912CED"/>
    <w:rsid w:val="00913B7D"/>
    <w:rsid w:val="00913D6A"/>
    <w:rsid w:val="00913F9D"/>
    <w:rsid w:val="00917FCA"/>
    <w:rsid w:val="0092471A"/>
    <w:rsid w:val="009255DA"/>
    <w:rsid w:val="00925D33"/>
    <w:rsid w:val="00925DB3"/>
    <w:rsid w:val="009273DE"/>
    <w:rsid w:val="0093163E"/>
    <w:rsid w:val="00932447"/>
    <w:rsid w:val="00932A44"/>
    <w:rsid w:val="00932B0F"/>
    <w:rsid w:val="009362E1"/>
    <w:rsid w:val="00937746"/>
    <w:rsid w:val="00937944"/>
    <w:rsid w:val="00937E15"/>
    <w:rsid w:val="00940289"/>
    <w:rsid w:val="00941AB7"/>
    <w:rsid w:val="00945B73"/>
    <w:rsid w:val="00946528"/>
    <w:rsid w:val="00946B66"/>
    <w:rsid w:val="00946BE5"/>
    <w:rsid w:val="0094754C"/>
    <w:rsid w:val="0094761C"/>
    <w:rsid w:val="00950162"/>
    <w:rsid w:val="00950F2B"/>
    <w:rsid w:val="00952881"/>
    <w:rsid w:val="009528C3"/>
    <w:rsid w:val="00952E0A"/>
    <w:rsid w:val="009548F7"/>
    <w:rsid w:val="00960884"/>
    <w:rsid w:val="00961024"/>
    <w:rsid w:val="00962A6D"/>
    <w:rsid w:val="0096359E"/>
    <w:rsid w:val="00963D3C"/>
    <w:rsid w:val="00963EAA"/>
    <w:rsid w:val="00965DE3"/>
    <w:rsid w:val="00971F69"/>
    <w:rsid w:val="00976B9B"/>
    <w:rsid w:val="00977792"/>
    <w:rsid w:val="00983956"/>
    <w:rsid w:val="00984240"/>
    <w:rsid w:val="0098512B"/>
    <w:rsid w:val="00986D66"/>
    <w:rsid w:val="00986F35"/>
    <w:rsid w:val="00990427"/>
    <w:rsid w:val="00991625"/>
    <w:rsid w:val="009916EC"/>
    <w:rsid w:val="00993CFA"/>
    <w:rsid w:val="00994D9B"/>
    <w:rsid w:val="00996177"/>
    <w:rsid w:val="009962E2"/>
    <w:rsid w:val="009A5448"/>
    <w:rsid w:val="009A74C8"/>
    <w:rsid w:val="009B20CA"/>
    <w:rsid w:val="009B21B4"/>
    <w:rsid w:val="009B365F"/>
    <w:rsid w:val="009B57B9"/>
    <w:rsid w:val="009B5AFA"/>
    <w:rsid w:val="009B68D3"/>
    <w:rsid w:val="009B693C"/>
    <w:rsid w:val="009B6A46"/>
    <w:rsid w:val="009C1505"/>
    <w:rsid w:val="009C3B8D"/>
    <w:rsid w:val="009C4466"/>
    <w:rsid w:val="009C490B"/>
    <w:rsid w:val="009C5E7B"/>
    <w:rsid w:val="009C785E"/>
    <w:rsid w:val="009D0B2D"/>
    <w:rsid w:val="009D0EBE"/>
    <w:rsid w:val="009D1187"/>
    <w:rsid w:val="009D1762"/>
    <w:rsid w:val="009D3CC2"/>
    <w:rsid w:val="009D69E4"/>
    <w:rsid w:val="009D72F5"/>
    <w:rsid w:val="009D7A10"/>
    <w:rsid w:val="009D7A61"/>
    <w:rsid w:val="009D7B41"/>
    <w:rsid w:val="009E1621"/>
    <w:rsid w:val="009E1EC4"/>
    <w:rsid w:val="009E3310"/>
    <w:rsid w:val="009E455B"/>
    <w:rsid w:val="009E5569"/>
    <w:rsid w:val="009E6070"/>
    <w:rsid w:val="009E66EE"/>
    <w:rsid w:val="009E77FA"/>
    <w:rsid w:val="009F295D"/>
    <w:rsid w:val="009F2B0D"/>
    <w:rsid w:val="009F3213"/>
    <w:rsid w:val="009F3C8E"/>
    <w:rsid w:val="009F4B5E"/>
    <w:rsid w:val="009F4EC6"/>
    <w:rsid w:val="009F64FF"/>
    <w:rsid w:val="009F70FF"/>
    <w:rsid w:val="009F71A6"/>
    <w:rsid w:val="009F7F72"/>
    <w:rsid w:val="00A03CC1"/>
    <w:rsid w:val="00A04DD6"/>
    <w:rsid w:val="00A06156"/>
    <w:rsid w:val="00A06448"/>
    <w:rsid w:val="00A066F7"/>
    <w:rsid w:val="00A07A8A"/>
    <w:rsid w:val="00A100BB"/>
    <w:rsid w:val="00A1210D"/>
    <w:rsid w:val="00A123C5"/>
    <w:rsid w:val="00A12D98"/>
    <w:rsid w:val="00A133B7"/>
    <w:rsid w:val="00A13C93"/>
    <w:rsid w:val="00A17DC2"/>
    <w:rsid w:val="00A20435"/>
    <w:rsid w:val="00A21A35"/>
    <w:rsid w:val="00A235AA"/>
    <w:rsid w:val="00A26136"/>
    <w:rsid w:val="00A261D2"/>
    <w:rsid w:val="00A2681B"/>
    <w:rsid w:val="00A27838"/>
    <w:rsid w:val="00A3079E"/>
    <w:rsid w:val="00A31EF5"/>
    <w:rsid w:val="00A3227E"/>
    <w:rsid w:val="00A32913"/>
    <w:rsid w:val="00A371CD"/>
    <w:rsid w:val="00A4239D"/>
    <w:rsid w:val="00A467E5"/>
    <w:rsid w:val="00A46E59"/>
    <w:rsid w:val="00A47CD4"/>
    <w:rsid w:val="00A5119A"/>
    <w:rsid w:val="00A51912"/>
    <w:rsid w:val="00A52A46"/>
    <w:rsid w:val="00A52FB8"/>
    <w:rsid w:val="00A53511"/>
    <w:rsid w:val="00A5421C"/>
    <w:rsid w:val="00A56A94"/>
    <w:rsid w:val="00A56E60"/>
    <w:rsid w:val="00A5770D"/>
    <w:rsid w:val="00A611B7"/>
    <w:rsid w:val="00A61AA2"/>
    <w:rsid w:val="00A61D47"/>
    <w:rsid w:val="00A62723"/>
    <w:rsid w:val="00A654BF"/>
    <w:rsid w:val="00A67EF5"/>
    <w:rsid w:val="00A70E3C"/>
    <w:rsid w:val="00A7102A"/>
    <w:rsid w:val="00A72239"/>
    <w:rsid w:val="00A72BA9"/>
    <w:rsid w:val="00A736AD"/>
    <w:rsid w:val="00A7569A"/>
    <w:rsid w:val="00A766EC"/>
    <w:rsid w:val="00A76A17"/>
    <w:rsid w:val="00A7750A"/>
    <w:rsid w:val="00A80055"/>
    <w:rsid w:val="00A82E2F"/>
    <w:rsid w:val="00A8360D"/>
    <w:rsid w:val="00A84E1C"/>
    <w:rsid w:val="00A854E8"/>
    <w:rsid w:val="00A86F74"/>
    <w:rsid w:val="00A963DB"/>
    <w:rsid w:val="00A967B0"/>
    <w:rsid w:val="00A96A97"/>
    <w:rsid w:val="00AA0283"/>
    <w:rsid w:val="00AA12B4"/>
    <w:rsid w:val="00AA1457"/>
    <w:rsid w:val="00AA29CE"/>
    <w:rsid w:val="00AA2A1D"/>
    <w:rsid w:val="00AA390D"/>
    <w:rsid w:val="00AA3933"/>
    <w:rsid w:val="00AA3F54"/>
    <w:rsid w:val="00AA3FD8"/>
    <w:rsid w:val="00AA4610"/>
    <w:rsid w:val="00AA5293"/>
    <w:rsid w:val="00AA5DC7"/>
    <w:rsid w:val="00AA7AC3"/>
    <w:rsid w:val="00AA7F1E"/>
    <w:rsid w:val="00AB06B8"/>
    <w:rsid w:val="00AB0E0C"/>
    <w:rsid w:val="00AB1A53"/>
    <w:rsid w:val="00AB2598"/>
    <w:rsid w:val="00AB2CBC"/>
    <w:rsid w:val="00AB374A"/>
    <w:rsid w:val="00AB3A23"/>
    <w:rsid w:val="00AB432E"/>
    <w:rsid w:val="00AB5C0A"/>
    <w:rsid w:val="00AB6DD1"/>
    <w:rsid w:val="00AC25FD"/>
    <w:rsid w:val="00AC4236"/>
    <w:rsid w:val="00AC4A11"/>
    <w:rsid w:val="00AC4E8D"/>
    <w:rsid w:val="00AC5159"/>
    <w:rsid w:val="00AC744D"/>
    <w:rsid w:val="00AC78F3"/>
    <w:rsid w:val="00AC7FB4"/>
    <w:rsid w:val="00AD038C"/>
    <w:rsid w:val="00AD1113"/>
    <w:rsid w:val="00AD2E7F"/>
    <w:rsid w:val="00AD2F59"/>
    <w:rsid w:val="00AD42B5"/>
    <w:rsid w:val="00AD46E5"/>
    <w:rsid w:val="00AD51E5"/>
    <w:rsid w:val="00AE083C"/>
    <w:rsid w:val="00AE1C2C"/>
    <w:rsid w:val="00AE2ACF"/>
    <w:rsid w:val="00AE39CD"/>
    <w:rsid w:val="00AE5189"/>
    <w:rsid w:val="00AE77B7"/>
    <w:rsid w:val="00AF1152"/>
    <w:rsid w:val="00AF17E9"/>
    <w:rsid w:val="00AF263B"/>
    <w:rsid w:val="00AF4349"/>
    <w:rsid w:val="00AF4E15"/>
    <w:rsid w:val="00B0046B"/>
    <w:rsid w:val="00B00B2B"/>
    <w:rsid w:val="00B013C8"/>
    <w:rsid w:val="00B01654"/>
    <w:rsid w:val="00B0341A"/>
    <w:rsid w:val="00B04F90"/>
    <w:rsid w:val="00B06943"/>
    <w:rsid w:val="00B10783"/>
    <w:rsid w:val="00B137E0"/>
    <w:rsid w:val="00B147EA"/>
    <w:rsid w:val="00B240AC"/>
    <w:rsid w:val="00B24CA3"/>
    <w:rsid w:val="00B26598"/>
    <w:rsid w:val="00B27042"/>
    <w:rsid w:val="00B2731C"/>
    <w:rsid w:val="00B277DC"/>
    <w:rsid w:val="00B32513"/>
    <w:rsid w:val="00B3400A"/>
    <w:rsid w:val="00B34E52"/>
    <w:rsid w:val="00B41B5F"/>
    <w:rsid w:val="00B42F52"/>
    <w:rsid w:val="00B445B0"/>
    <w:rsid w:val="00B46F4C"/>
    <w:rsid w:val="00B47665"/>
    <w:rsid w:val="00B5000D"/>
    <w:rsid w:val="00B5111C"/>
    <w:rsid w:val="00B5165C"/>
    <w:rsid w:val="00B51FD6"/>
    <w:rsid w:val="00B52A7F"/>
    <w:rsid w:val="00B53B61"/>
    <w:rsid w:val="00B55341"/>
    <w:rsid w:val="00B55A3F"/>
    <w:rsid w:val="00B55A4A"/>
    <w:rsid w:val="00B57BA1"/>
    <w:rsid w:val="00B6293D"/>
    <w:rsid w:val="00B640B5"/>
    <w:rsid w:val="00B65629"/>
    <w:rsid w:val="00B65AD7"/>
    <w:rsid w:val="00B712F7"/>
    <w:rsid w:val="00B721E6"/>
    <w:rsid w:val="00B7234B"/>
    <w:rsid w:val="00B72C91"/>
    <w:rsid w:val="00B73980"/>
    <w:rsid w:val="00B771A6"/>
    <w:rsid w:val="00B8138B"/>
    <w:rsid w:val="00B81417"/>
    <w:rsid w:val="00B829AC"/>
    <w:rsid w:val="00B85767"/>
    <w:rsid w:val="00B866CB"/>
    <w:rsid w:val="00B900AB"/>
    <w:rsid w:val="00B90378"/>
    <w:rsid w:val="00B90C01"/>
    <w:rsid w:val="00B9351D"/>
    <w:rsid w:val="00B93A85"/>
    <w:rsid w:val="00B97DFA"/>
    <w:rsid w:val="00BA1093"/>
    <w:rsid w:val="00BA2046"/>
    <w:rsid w:val="00BA4AF6"/>
    <w:rsid w:val="00BA5238"/>
    <w:rsid w:val="00BB16EB"/>
    <w:rsid w:val="00BB1B2E"/>
    <w:rsid w:val="00BB2C7A"/>
    <w:rsid w:val="00BB3246"/>
    <w:rsid w:val="00BB3723"/>
    <w:rsid w:val="00BB3B8D"/>
    <w:rsid w:val="00BB5A1A"/>
    <w:rsid w:val="00BB65D7"/>
    <w:rsid w:val="00BB6AEC"/>
    <w:rsid w:val="00BB73AD"/>
    <w:rsid w:val="00BB77F1"/>
    <w:rsid w:val="00BC1309"/>
    <w:rsid w:val="00BC26F8"/>
    <w:rsid w:val="00BC3D41"/>
    <w:rsid w:val="00BC6767"/>
    <w:rsid w:val="00BC68F7"/>
    <w:rsid w:val="00BC6EDD"/>
    <w:rsid w:val="00BC7568"/>
    <w:rsid w:val="00BC7CD9"/>
    <w:rsid w:val="00BD2670"/>
    <w:rsid w:val="00BD2716"/>
    <w:rsid w:val="00BD282B"/>
    <w:rsid w:val="00BD5D98"/>
    <w:rsid w:val="00BD7A3C"/>
    <w:rsid w:val="00BE0C32"/>
    <w:rsid w:val="00BE0FD2"/>
    <w:rsid w:val="00BE4B9B"/>
    <w:rsid w:val="00BE7013"/>
    <w:rsid w:val="00BF44E0"/>
    <w:rsid w:val="00BF640B"/>
    <w:rsid w:val="00BF676A"/>
    <w:rsid w:val="00BF79FE"/>
    <w:rsid w:val="00BF7BF0"/>
    <w:rsid w:val="00C00F20"/>
    <w:rsid w:val="00C01202"/>
    <w:rsid w:val="00C1275D"/>
    <w:rsid w:val="00C12BB6"/>
    <w:rsid w:val="00C13CBB"/>
    <w:rsid w:val="00C13D30"/>
    <w:rsid w:val="00C15B70"/>
    <w:rsid w:val="00C16B29"/>
    <w:rsid w:val="00C21832"/>
    <w:rsid w:val="00C24134"/>
    <w:rsid w:val="00C2433C"/>
    <w:rsid w:val="00C2560D"/>
    <w:rsid w:val="00C259FA"/>
    <w:rsid w:val="00C26AD6"/>
    <w:rsid w:val="00C26BD4"/>
    <w:rsid w:val="00C34095"/>
    <w:rsid w:val="00C34E30"/>
    <w:rsid w:val="00C35066"/>
    <w:rsid w:val="00C35335"/>
    <w:rsid w:val="00C36941"/>
    <w:rsid w:val="00C40C64"/>
    <w:rsid w:val="00C411F1"/>
    <w:rsid w:val="00C4143B"/>
    <w:rsid w:val="00C41628"/>
    <w:rsid w:val="00C4228A"/>
    <w:rsid w:val="00C42865"/>
    <w:rsid w:val="00C42E81"/>
    <w:rsid w:val="00C441F4"/>
    <w:rsid w:val="00C4442D"/>
    <w:rsid w:val="00C456BD"/>
    <w:rsid w:val="00C4767B"/>
    <w:rsid w:val="00C5043B"/>
    <w:rsid w:val="00C508B8"/>
    <w:rsid w:val="00C51194"/>
    <w:rsid w:val="00C51BCD"/>
    <w:rsid w:val="00C51DC1"/>
    <w:rsid w:val="00C5202F"/>
    <w:rsid w:val="00C5306B"/>
    <w:rsid w:val="00C53AF3"/>
    <w:rsid w:val="00C5449B"/>
    <w:rsid w:val="00C54C76"/>
    <w:rsid w:val="00C56851"/>
    <w:rsid w:val="00C56A49"/>
    <w:rsid w:val="00C62894"/>
    <w:rsid w:val="00C62BD6"/>
    <w:rsid w:val="00C62ED4"/>
    <w:rsid w:val="00C63D60"/>
    <w:rsid w:val="00C6409F"/>
    <w:rsid w:val="00C652EA"/>
    <w:rsid w:val="00C66CFF"/>
    <w:rsid w:val="00C670CF"/>
    <w:rsid w:val="00C6738E"/>
    <w:rsid w:val="00C67AA6"/>
    <w:rsid w:val="00C70246"/>
    <w:rsid w:val="00C70AB7"/>
    <w:rsid w:val="00C72C35"/>
    <w:rsid w:val="00C73D9E"/>
    <w:rsid w:val="00C73F06"/>
    <w:rsid w:val="00C831FE"/>
    <w:rsid w:val="00C843A7"/>
    <w:rsid w:val="00C84B52"/>
    <w:rsid w:val="00C869AE"/>
    <w:rsid w:val="00C86C5F"/>
    <w:rsid w:val="00C87163"/>
    <w:rsid w:val="00C90C96"/>
    <w:rsid w:val="00C912E1"/>
    <w:rsid w:val="00C93734"/>
    <w:rsid w:val="00C94C0F"/>
    <w:rsid w:val="00CA02A4"/>
    <w:rsid w:val="00CA1CAC"/>
    <w:rsid w:val="00CA2F3F"/>
    <w:rsid w:val="00CA3A39"/>
    <w:rsid w:val="00CA569E"/>
    <w:rsid w:val="00CA6591"/>
    <w:rsid w:val="00CB058A"/>
    <w:rsid w:val="00CB0A53"/>
    <w:rsid w:val="00CB283F"/>
    <w:rsid w:val="00CB4107"/>
    <w:rsid w:val="00CB50BA"/>
    <w:rsid w:val="00CB5DCC"/>
    <w:rsid w:val="00CB66B4"/>
    <w:rsid w:val="00CB6E65"/>
    <w:rsid w:val="00CB72DB"/>
    <w:rsid w:val="00CB7BA3"/>
    <w:rsid w:val="00CC06C1"/>
    <w:rsid w:val="00CC1EF9"/>
    <w:rsid w:val="00CC3A3F"/>
    <w:rsid w:val="00CC62ED"/>
    <w:rsid w:val="00CC6C45"/>
    <w:rsid w:val="00CD1BAB"/>
    <w:rsid w:val="00CD2D29"/>
    <w:rsid w:val="00CD3878"/>
    <w:rsid w:val="00CD38FF"/>
    <w:rsid w:val="00CD4FED"/>
    <w:rsid w:val="00CD594E"/>
    <w:rsid w:val="00CD6435"/>
    <w:rsid w:val="00CD6C4E"/>
    <w:rsid w:val="00CE0567"/>
    <w:rsid w:val="00CE1A1A"/>
    <w:rsid w:val="00CE4119"/>
    <w:rsid w:val="00CE4CC4"/>
    <w:rsid w:val="00CF0DB5"/>
    <w:rsid w:val="00CF1025"/>
    <w:rsid w:val="00CF29B4"/>
    <w:rsid w:val="00CF7794"/>
    <w:rsid w:val="00D001ED"/>
    <w:rsid w:val="00D015E5"/>
    <w:rsid w:val="00D01EF6"/>
    <w:rsid w:val="00D02021"/>
    <w:rsid w:val="00D02DA2"/>
    <w:rsid w:val="00D02DB4"/>
    <w:rsid w:val="00D03231"/>
    <w:rsid w:val="00D04A00"/>
    <w:rsid w:val="00D04D0E"/>
    <w:rsid w:val="00D06175"/>
    <w:rsid w:val="00D0744E"/>
    <w:rsid w:val="00D1312C"/>
    <w:rsid w:val="00D1431E"/>
    <w:rsid w:val="00D14CD6"/>
    <w:rsid w:val="00D200C8"/>
    <w:rsid w:val="00D20746"/>
    <w:rsid w:val="00D20E90"/>
    <w:rsid w:val="00D227DE"/>
    <w:rsid w:val="00D2352D"/>
    <w:rsid w:val="00D255A2"/>
    <w:rsid w:val="00D26320"/>
    <w:rsid w:val="00D27438"/>
    <w:rsid w:val="00D30F10"/>
    <w:rsid w:val="00D31332"/>
    <w:rsid w:val="00D31BD2"/>
    <w:rsid w:val="00D32AAF"/>
    <w:rsid w:val="00D3327E"/>
    <w:rsid w:val="00D33306"/>
    <w:rsid w:val="00D33571"/>
    <w:rsid w:val="00D33606"/>
    <w:rsid w:val="00D33B6B"/>
    <w:rsid w:val="00D35D02"/>
    <w:rsid w:val="00D40369"/>
    <w:rsid w:val="00D4093C"/>
    <w:rsid w:val="00D45570"/>
    <w:rsid w:val="00D52DA1"/>
    <w:rsid w:val="00D54CFD"/>
    <w:rsid w:val="00D55302"/>
    <w:rsid w:val="00D5682E"/>
    <w:rsid w:val="00D57164"/>
    <w:rsid w:val="00D57EFC"/>
    <w:rsid w:val="00D60BCD"/>
    <w:rsid w:val="00D6170C"/>
    <w:rsid w:val="00D6187A"/>
    <w:rsid w:val="00D6195E"/>
    <w:rsid w:val="00D6256F"/>
    <w:rsid w:val="00D63906"/>
    <w:rsid w:val="00D64ADC"/>
    <w:rsid w:val="00D708B1"/>
    <w:rsid w:val="00D71FEA"/>
    <w:rsid w:val="00D72159"/>
    <w:rsid w:val="00D7324C"/>
    <w:rsid w:val="00D73C33"/>
    <w:rsid w:val="00D751FA"/>
    <w:rsid w:val="00D76803"/>
    <w:rsid w:val="00D7695D"/>
    <w:rsid w:val="00D82926"/>
    <w:rsid w:val="00D84284"/>
    <w:rsid w:val="00D8487E"/>
    <w:rsid w:val="00D84DFB"/>
    <w:rsid w:val="00D906C0"/>
    <w:rsid w:val="00D913C1"/>
    <w:rsid w:val="00D92865"/>
    <w:rsid w:val="00D9471B"/>
    <w:rsid w:val="00DA1805"/>
    <w:rsid w:val="00DA46DA"/>
    <w:rsid w:val="00DA47B3"/>
    <w:rsid w:val="00DA5C1D"/>
    <w:rsid w:val="00DA5DC6"/>
    <w:rsid w:val="00DB0748"/>
    <w:rsid w:val="00DB0898"/>
    <w:rsid w:val="00DB0EA5"/>
    <w:rsid w:val="00DB0F4C"/>
    <w:rsid w:val="00DB262B"/>
    <w:rsid w:val="00DB4533"/>
    <w:rsid w:val="00DB50AC"/>
    <w:rsid w:val="00DB5441"/>
    <w:rsid w:val="00DB5C2A"/>
    <w:rsid w:val="00DB7419"/>
    <w:rsid w:val="00DC02E7"/>
    <w:rsid w:val="00DC2DCF"/>
    <w:rsid w:val="00DC3696"/>
    <w:rsid w:val="00DC502F"/>
    <w:rsid w:val="00DC592D"/>
    <w:rsid w:val="00DC6B18"/>
    <w:rsid w:val="00DC6C10"/>
    <w:rsid w:val="00DC6CCA"/>
    <w:rsid w:val="00DD05AD"/>
    <w:rsid w:val="00DD0814"/>
    <w:rsid w:val="00DD0F9B"/>
    <w:rsid w:val="00DD1580"/>
    <w:rsid w:val="00DD23D3"/>
    <w:rsid w:val="00DD4486"/>
    <w:rsid w:val="00DD457A"/>
    <w:rsid w:val="00DD5DF4"/>
    <w:rsid w:val="00DD5FBA"/>
    <w:rsid w:val="00DD60E7"/>
    <w:rsid w:val="00DE0D58"/>
    <w:rsid w:val="00DE4297"/>
    <w:rsid w:val="00DE6010"/>
    <w:rsid w:val="00DE71C6"/>
    <w:rsid w:val="00DF0696"/>
    <w:rsid w:val="00DF1153"/>
    <w:rsid w:val="00DF14A9"/>
    <w:rsid w:val="00DF190A"/>
    <w:rsid w:val="00DF1E18"/>
    <w:rsid w:val="00DF36B1"/>
    <w:rsid w:val="00DF5F2F"/>
    <w:rsid w:val="00DF6A43"/>
    <w:rsid w:val="00E001FA"/>
    <w:rsid w:val="00E01B8D"/>
    <w:rsid w:val="00E02D8D"/>
    <w:rsid w:val="00E04BC2"/>
    <w:rsid w:val="00E10F4B"/>
    <w:rsid w:val="00E112A7"/>
    <w:rsid w:val="00E116F6"/>
    <w:rsid w:val="00E11746"/>
    <w:rsid w:val="00E16184"/>
    <w:rsid w:val="00E173E7"/>
    <w:rsid w:val="00E208AB"/>
    <w:rsid w:val="00E20C3C"/>
    <w:rsid w:val="00E214D9"/>
    <w:rsid w:val="00E2187E"/>
    <w:rsid w:val="00E219ED"/>
    <w:rsid w:val="00E22D08"/>
    <w:rsid w:val="00E23663"/>
    <w:rsid w:val="00E2377A"/>
    <w:rsid w:val="00E25748"/>
    <w:rsid w:val="00E303B4"/>
    <w:rsid w:val="00E30723"/>
    <w:rsid w:val="00E31E6E"/>
    <w:rsid w:val="00E35831"/>
    <w:rsid w:val="00E36CD1"/>
    <w:rsid w:val="00E42159"/>
    <w:rsid w:val="00E425FF"/>
    <w:rsid w:val="00E43000"/>
    <w:rsid w:val="00E430CF"/>
    <w:rsid w:val="00E45A8F"/>
    <w:rsid w:val="00E46A73"/>
    <w:rsid w:val="00E500C5"/>
    <w:rsid w:val="00E508EE"/>
    <w:rsid w:val="00E522AA"/>
    <w:rsid w:val="00E522D5"/>
    <w:rsid w:val="00E528E0"/>
    <w:rsid w:val="00E55888"/>
    <w:rsid w:val="00E55A72"/>
    <w:rsid w:val="00E578F8"/>
    <w:rsid w:val="00E6032E"/>
    <w:rsid w:val="00E60512"/>
    <w:rsid w:val="00E6058B"/>
    <w:rsid w:val="00E611CC"/>
    <w:rsid w:val="00E61BD8"/>
    <w:rsid w:val="00E622C0"/>
    <w:rsid w:val="00E638D7"/>
    <w:rsid w:val="00E65A19"/>
    <w:rsid w:val="00E665BE"/>
    <w:rsid w:val="00E715FA"/>
    <w:rsid w:val="00E729A0"/>
    <w:rsid w:val="00E72A83"/>
    <w:rsid w:val="00E72B6C"/>
    <w:rsid w:val="00E73FBE"/>
    <w:rsid w:val="00E761E8"/>
    <w:rsid w:val="00E77A52"/>
    <w:rsid w:val="00E808A3"/>
    <w:rsid w:val="00E84A7C"/>
    <w:rsid w:val="00E84EAB"/>
    <w:rsid w:val="00E86ED8"/>
    <w:rsid w:val="00E912DA"/>
    <w:rsid w:val="00E915F7"/>
    <w:rsid w:val="00E91BF3"/>
    <w:rsid w:val="00E928B8"/>
    <w:rsid w:val="00E92C4A"/>
    <w:rsid w:val="00E9303F"/>
    <w:rsid w:val="00E93860"/>
    <w:rsid w:val="00E94916"/>
    <w:rsid w:val="00E94E0F"/>
    <w:rsid w:val="00EA1FB7"/>
    <w:rsid w:val="00EA2E0D"/>
    <w:rsid w:val="00EA6840"/>
    <w:rsid w:val="00EA6AD3"/>
    <w:rsid w:val="00EB1BDE"/>
    <w:rsid w:val="00EB2CF9"/>
    <w:rsid w:val="00EB2D04"/>
    <w:rsid w:val="00EB4809"/>
    <w:rsid w:val="00EB4B25"/>
    <w:rsid w:val="00EB4E7C"/>
    <w:rsid w:val="00EB5635"/>
    <w:rsid w:val="00EB62EC"/>
    <w:rsid w:val="00EB7A80"/>
    <w:rsid w:val="00EB7F0F"/>
    <w:rsid w:val="00EC1AB9"/>
    <w:rsid w:val="00EC1CB0"/>
    <w:rsid w:val="00EC268F"/>
    <w:rsid w:val="00EC5172"/>
    <w:rsid w:val="00EC5713"/>
    <w:rsid w:val="00EC64FF"/>
    <w:rsid w:val="00EC71E4"/>
    <w:rsid w:val="00ED0564"/>
    <w:rsid w:val="00ED07F6"/>
    <w:rsid w:val="00ED29BF"/>
    <w:rsid w:val="00ED33EC"/>
    <w:rsid w:val="00ED56CB"/>
    <w:rsid w:val="00ED6929"/>
    <w:rsid w:val="00ED6A72"/>
    <w:rsid w:val="00ED6F66"/>
    <w:rsid w:val="00ED75A1"/>
    <w:rsid w:val="00EE0D6D"/>
    <w:rsid w:val="00EE10AD"/>
    <w:rsid w:val="00EE3442"/>
    <w:rsid w:val="00EE34F8"/>
    <w:rsid w:val="00EE40DB"/>
    <w:rsid w:val="00EE4A38"/>
    <w:rsid w:val="00EF1573"/>
    <w:rsid w:val="00EF1C09"/>
    <w:rsid w:val="00EF35F7"/>
    <w:rsid w:val="00EF459A"/>
    <w:rsid w:val="00F01C8D"/>
    <w:rsid w:val="00F0314D"/>
    <w:rsid w:val="00F03A62"/>
    <w:rsid w:val="00F04C53"/>
    <w:rsid w:val="00F05406"/>
    <w:rsid w:val="00F07283"/>
    <w:rsid w:val="00F109E8"/>
    <w:rsid w:val="00F11D6D"/>
    <w:rsid w:val="00F124D8"/>
    <w:rsid w:val="00F12B93"/>
    <w:rsid w:val="00F135E2"/>
    <w:rsid w:val="00F151A7"/>
    <w:rsid w:val="00F213C1"/>
    <w:rsid w:val="00F21AC8"/>
    <w:rsid w:val="00F25AA0"/>
    <w:rsid w:val="00F261A1"/>
    <w:rsid w:val="00F32875"/>
    <w:rsid w:val="00F35BEE"/>
    <w:rsid w:val="00F41927"/>
    <w:rsid w:val="00F41FF0"/>
    <w:rsid w:val="00F42485"/>
    <w:rsid w:val="00F42D40"/>
    <w:rsid w:val="00F44D17"/>
    <w:rsid w:val="00F4509A"/>
    <w:rsid w:val="00F51149"/>
    <w:rsid w:val="00F53AE3"/>
    <w:rsid w:val="00F54F0C"/>
    <w:rsid w:val="00F5523D"/>
    <w:rsid w:val="00F567D1"/>
    <w:rsid w:val="00F56C4C"/>
    <w:rsid w:val="00F57CC6"/>
    <w:rsid w:val="00F627FE"/>
    <w:rsid w:val="00F62EB5"/>
    <w:rsid w:val="00F63C4B"/>
    <w:rsid w:val="00F63DF8"/>
    <w:rsid w:val="00F651DF"/>
    <w:rsid w:val="00F6657E"/>
    <w:rsid w:val="00F7020B"/>
    <w:rsid w:val="00F70756"/>
    <w:rsid w:val="00F74B60"/>
    <w:rsid w:val="00F75041"/>
    <w:rsid w:val="00F75831"/>
    <w:rsid w:val="00F75931"/>
    <w:rsid w:val="00F80C60"/>
    <w:rsid w:val="00F813EB"/>
    <w:rsid w:val="00F81B18"/>
    <w:rsid w:val="00F82DB2"/>
    <w:rsid w:val="00F8313A"/>
    <w:rsid w:val="00F83273"/>
    <w:rsid w:val="00F83573"/>
    <w:rsid w:val="00F83A5F"/>
    <w:rsid w:val="00F841B9"/>
    <w:rsid w:val="00F85530"/>
    <w:rsid w:val="00F877A3"/>
    <w:rsid w:val="00F908A8"/>
    <w:rsid w:val="00F916BB"/>
    <w:rsid w:val="00F970FD"/>
    <w:rsid w:val="00F97EB7"/>
    <w:rsid w:val="00FA0D56"/>
    <w:rsid w:val="00FA1024"/>
    <w:rsid w:val="00FA1D77"/>
    <w:rsid w:val="00FA245A"/>
    <w:rsid w:val="00FA33DC"/>
    <w:rsid w:val="00FA45B8"/>
    <w:rsid w:val="00FA49B0"/>
    <w:rsid w:val="00FA4F5B"/>
    <w:rsid w:val="00FA53CD"/>
    <w:rsid w:val="00FA6C8A"/>
    <w:rsid w:val="00FA7A20"/>
    <w:rsid w:val="00FB0421"/>
    <w:rsid w:val="00FB0C6E"/>
    <w:rsid w:val="00FB0FCA"/>
    <w:rsid w:val="00FB2A26"/>
    <w:rsid w:val="00FB4C76"/>
    <w:rsid w:val="00FB4DC9"/>
    <w:rsid w:val="00FC2107"/>
    <w:rsid w:val="00FC22BA"/>
    <w:rsid w:val="00FC324E"/>
    <w:rsid w:val="00FC6588"/>
    <w:rsid w:val="00FC680B"/>
    <w:rsid w:val="00FD0258"/>
    <w:rsid w:val="00FD0DDE"/>
    <w:rsid w:val="00FD1264"/>
    <w:rsid w:val="00FD1505"/>
    <w:rsid w:val="00FD1EAA"/>
    <w:rsid w:val="00FD4198"/>
    <w:rsid w:val="00FD51B8"/>
    <w:rsid w:val="00FD6477"/>
    <w:rsid w:val="00FD65B2"/>
    <w:rsid w:val="00FE1D62"/>
    <w:rsid w:val="00FE252D"/>
    <w:rsid w:val="00FE25C9"/>
    <w:rsid w:val="00FE34E4"/>
    <w:rsid w:val="00FE3D5A"/>
    <w:rsid w:val="00FE45AB"/>
    <w:rsid w:val="00FE796D"/>
    <w:rsid w:val="00FE7A3E"/>
    <w:rsid w:val="00FE7AF2"/>
    <w:rsid w:val="00FF1B08"/>
    <w:rsid w:val="00FF26A1"/>
    <w:rsid w:val="00FF2A9F"/>
    <w:rsid w:val="00FF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1B4"/>
    <w:rPr>
      <w:snapToGrid w:val="0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40DBA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9B2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w4winMark">
    <w:name w:val="tw4winMark"/>
    <w:rsid w:val="009B21B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9B21B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9B21B4"/>
    <w:rPr>
      <w:color w:val="0000FF"/>
    </w:rPr>
  </w:style>
  <w:style w:type="character" w:customStyle="1" w:styleId="tw4winPopup">
    <w:name w:val="tw4winPopup"/>
    <w:rsid w:val="009B21B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9B21B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9B21B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9B21B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9B21B4"/>
    <w:rPr>
      <w:rFonts w:ascii="Courier New" w:hAnsi="Courier New" w:cs="Courier New"/>
      <w:noProof/>
      <w:color w:val="800000"/>
    </w:rPr>
  </w:style>
  <w:style w:type="paragraph" w:styleId="Zhlav">
    <w:name w:val="header"/>
    <w:basedOn w:val="Normln"/>
    <w:link w:val="ZhlavChar"/>
    <w:uiPriority w:val="99"/>
    <w:rsid w:val="00237FE5"/>
    <w:pPr>
      <w:tabs>
        <w:tab w:val="center" w:pos="4536"/>
        <w:tab w:val="right" w:pos="9072"/>
      </w:tabs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237FE5"/>
    <w:rPr>
      <w:rFonts w:ascii="Calibri" w:eastAsia="Calibri" w:hAnsi="Calibri"/>
      <w:sz w:val="22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rsid w:val="00237FE5"/>
    <w:pPr>
      <w:tabs>
        <w:tab w:val="center" w:pos="4536"/>
        <w:tab w:val="right" w:pos="9072"/>
      </w:tabs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37FE5"/>
    <w:rPr>
      <w:rFonts w:ascii="Calibri" w:eastAsia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rsid w:val="00237FE5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237FE5"/>
    <w:pPr>
      <w:spacing w:after="200" w:line="276" w:lineRule="auto"/>
    </w:pPr>
    <w:rPr>
      <w:rFonts w:ascii="Calibri" w:hAnsi="Calibri"/>
      <w:sz w:val="20"/>
      <w:szCs w:val="20"/>
      <w:lang w:val="fi-FI" w:eastAsia="fi-FI"/>
    </w:rPr>
  </w:style>
  <w:style w:type="character" w:customStyle="1" w:styleId="TextkomenteChar">
    <w:name w:val="Text komentáře Char"/>
    <w:link w:val="Textkomente"/>
    <w:uiPriority w:val="99"/>
    <w:rsid w:val="00237FE5"/>
    <w:rPr>
      <w:rFonts w:ascii="Calibri" w:hAnsi="Calibri"/>
      <w:snapToGrid/>
      <w:lang w:val="fi-FI" w:eastAsia="fi-FI"/>
    </w:rPr>
  </w:style>
  <w:style w:type="character" w:customStyle="1" w:styleId="hps">
    <w:name w:val="hps"/>
    <w:rsid w:val="00237FE5"/>
  </w:style>
  <w:style w:type="paragraph" w:styleId="Textbubliny">
    <w:name w:val="Balloon Text"/>
    <w:basedOn w:val="Normln"/>
    <w:link w:val="TextbublinyChar"/>
    <w:uiPriority w:val="99"/>
    <w:semiHidden/>
    <w:unhideWhenUsed/>
    <w:rsid w:val="001742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4264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214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140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2140"/>
    <w:rPr>
      <w:rFonts w:ascii="Calibri" w:hAnsi="Calibri"/>
      <w:b/>
      <w:bCs/>
      <w:snapToGrid w:val="0"/>
      <w:lang w:val="fi-FI" w:eastAsia="fi-FI"/>
    </w:rPr>
  </w:style>
  <w:style w:type="paragraph" w:styleId="Revize">
    <w:name w:val="Revision"/>
    <w:hidden/>
    <w:uiPriority w:val="99"/>
    <w:semiHidden/>
    <w:rsid w:val="00293109"/>
    <w:rPr>
      <w:snapToGrid w:val="0"/>
      <w:sz w:val="24"/>
      <w:szCs w:val="24"/>
    </w:rPr>
  </w:style>
  <w:style w:type="character" w:styleId="Siln">
    <w:name w:val="Strong"/>
    <w:uiPriority w:val="22"/>
    <w:qFormat/>
    <w:rsid w:val="002C461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36CD1"/>
    <w:rPr>
      <w:rFonts w:ascii="Arial" w:eastAsia="Calibri" w:hAnsi="Arial"/>
      <w:snapToGrid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E36CD1"/>
    <w:rPr>
      <w:rFonts w:ascii="Arial" w:eastAsia="Calibri" w:hAnsi="Arial" w:cs="Arial"/>
    </w:rPr>
  </w:style>
  <w:style w:type="paragraph" w:customStyle="1" w:styleId="Textkomente1">
    <w:name w:val="Text komentáře1"/>
    <w:basedOn w:val="Normln"/>
    <w:rsid w:val="00E36CD1"/>
    <w:pPr>
      <w:suppressAutoHyphens/>
      <w:spacing w:after="200" w:line="276" w:lineRule="auto"/>
    </w:pPr>
    <w:rPr>
      <w:rFonts w:ascii="Calibri" w:hAnsi="Calibri"/>
      <w:snapToGrid/>
      <w:sz w:val="20"/>
      <w:szCs w:val="20"/>
      <w:lang w:val="fi-FI" w:eastAsia="ar-SA"/>
    </w:rPr>
  </w:style>
  <w:style w:type="character" w:styleId="Zvraznn">
    <w:name w:val="Emphasis"/>
    <w:uiPriority w:val="20"/>
    <w:qFormat/>
    <w:rsid w:val="004404B0"/>
    <w:rPr>
      <w:b/>
      <w:bCs/>
      <w:i w:val="0"/>
      <w:iCs w:val="0"/>
    </w:rPr>
  </w:style>
  <w:style w:type="character" w:customStyle="1" w:styleId="st">
    <w:name w:val="st"/>
    <w:rsid w:val="004404B0"/>
  </w:style>
  <w:style w:type="paragraph" w:styleId="Odstavecseseznamem">
    <w:name w:val="List Paragraph"/>
    <w:basedOn w:val="Normln"/>
    <w:uiPriority w:val="34"/>
    <w:qFormat/>
    <w:rsid w:val="00F82DB2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40DBA"/>
    <w:rPr>
      <w:b/>
      <w:bCs/>
      <w:kern w:val="36"/>
      <w:sz w:val="48"/>
      <w:szCs w:val="48"/>
    </w:rPr>
  </w:style>
  <w:style w:type="character" w:customStyle="1" w:styleId="date-formatter-dmy">
    <w:name w:val="date-formatter-dmy"/>
    <w:rsid w:val="00840DBA"/>
  </w:style>
  <w:style w:type="paragraph" w:styleId="Normlnweb">
    <w:name w:val="Normal (Web)"/>
    <w:basedOn w:val="Normln"/>
    <w:uiPriority w:val="99"/>
    <w:semiHidden/>
    <w:unhideWhenUsed/>
    <w:rsid w:val="00840DBA"/>
    <w:pPr>
      <w:spacing w:before="100" w:beforeAutospacing="1" w:after="100" w:afterAutospacing="1"/>
    </w:pPr>
    <w:rPr>
      <w:snapToGrid/>
      <w:lang w:val="en-GB" w:eastAsia="en-GB"/>
    </w:rPr>
  </w:style>
  <w:style w:type="character" w:customStyle="1" w:styleId="apple-converted-space">
    <w:name w:val="apple-converted-space"/>
    <w:rsid w:val="00840DBA"/>
  </w:style>
  <w:style w:type="paragraph" w:customStyle="1" w:styleId="SignatureCompany">
    <w:name w:val="Signature Company"/>
    <w:basedOn w:val="Normln"/>
    <w:next w:val="SignatureNames"/>
    <w:rsid w:val="00063C42"/>
    <w:pPr>
      <w:keepNext/>
      <w:spacing w:before="260" w:line="260" w:lineRule="exact"/>
    </w:pPr>
    <w:rPr>
      <w:rFonts w:ascii="Arial" w:hAnsi="Arial" w:cs="Arial"/>
      <w:b/>
      <w:snapToGrid/>
      <w:sz w:val="20"/>
      <w:lang w:val="en-GB" w:eastAsia="en-US"/>
    </w:rPr>
  </w:style>
  <w:style w:type="paragraph" w:customStyle="1" w:styleId="SignatureNames">
    <w:name w:val="Signature Names"/>
    <w:basedOn w:val="Normln"/>
    <w:rsid w:val="00063C42"/>
    <w:pPr>
      <w:tabs>
        <w:tab w:val="left" w:pos="3912"/>
      </w:tabs>
      <w:spacing w:line="260" w:lineRule="exact"/>
    </w:pPr>
    <w:rPr>
      <w:rFonts w:ascii="Arial" w:hAnsi="Arial" w:cs="Arial"/>
      <w:snapToGrid/>
      <w:sz w:val="20"/>
      <w:lang w:val="en-GB" w:eastAsia="en-US"/>
    </w:rPr>
  </w:style>
  <w:style w:type="character" w:styleId="Sledovanodkaz">
    <w:name w:val="FollowedHyperlink"/>
    <w:uiPriority w:val="99"/>
    <w:semiHidden/>
    <w:unhideWhenUsed/>
    <w:rsid w:val="00382EF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1B4"/>
    <w:rPr>
      <w:snapToGrid w:val="0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40DBA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9B2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w4winMark">
    <w:name w:val="tw4winMark"/>
    <w:rsid w:val="009B21B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9B21B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9B21B4"/>
    <w:rPr>
      <w:color w:val="0000FF"/>
    </w:rPr>
  </w:style>
  <w:style w:type="character" w:customStyle="1" w:styleId="tw4winPopup">
    <w:name w:val="tw4winPopup"/>
    <w:rsid w:val="009B21B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9B21B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9B21B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9B21B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9B21B4"/>
    <w:rPr>
      <w:rFonts w:ascii="Courier New" w:hAnsi="Courier New" w:cs="Courier New"/>
      <w:noProof/>
      <w:color w:val="800000"/>
    </w:rPr>
  </w:style>
  <w:style w:type="paragraph" w:styleId="Zhlav">
    <w:name w:val="header"/>
    <w:basedOn w:val="Normln"/>
    <w:link w:val="ZhlavChar"/>
    <w:uiPriority w:val="99"/>
    <w:rsid w:val="00237FE5"/>
    <w:pPr>
      <w:tabs>
        <w:tab w:val="center" w:pos="4536"/>
        <w:tab w:val="right" w:pos="9072"/>
      </w:tabs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237FE5"/>
    <w:rPr>
      <w:rFonts w:ascii="Calibri" w:eastAsia="Calibri" w:hAnsi="Calibri"/>
      <w:sz w:val="22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rsid w:val="00237FE5"/>
    <w:pPr>
      <w:tabs>
        <w:tab w:val="center" w:pos="4536"/>
        <w:tab w:val="right" w:pos="9072"/>
      </w:tabs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37FE5"/>
    <w:rPr>
      <w:rFonts w:ascii="Calibri" w:eastAsia="Calibri" w:hAnsi="Calibri"/>
      <w:sz w:val="22"/>
      <w:szCs w:val="22"/>
      <w:lang w:val="cs-CZ" w:eastAsia="en-US"/>
    </w:rPr>
  </w:style>
  <w:style w:type="character" w:styleId="Hypertextovodkaz">
    <w:name w:val="Hyperlink"/>
    <w:uiPriority w:val="99"/>
    <w:rsid w:val="00237FE5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237FE5"/>
    <w:pPr>
      <w:spacing w:after="200" w:line="276" w:lineRule="auto"/>
    </w:pPr>
    <w:rPr>
      <w:rFonts w:ascii="Calibri" w:hAnsi="Calibri"/>
      <w:sz w:val="20"/>
      <w:szCs w:val="20"/>
      <w:lang w:val="fi-FI" w:eastAsia="fi-FI"/>
    </w:rPr>
  </w:style>
  <w:style w:type="character" w:customStyle="1" w:styleId="TextkomenteChar">
    <w:name w:val="Text komentáře Char"/>
    <w:link w:val="Textkomente"/>
    <w:uiPriority w:val="99"/>
    <w:rsid w:val="00237FE5"/>
    <w:rPr>
      <w:rFonts w:ascii="Calibri" w:hAnsi="Calibri"/>
      <w:snapToGrid/>
      <w:lang w:val="fi-FI" w:eastAsia="fi-FI"/>
    </w:rPr>
  </w:style>
  <w:style w:type="character" w:customStyle="1" w:styleId="hps">
    <w:name w:val="hps"/>
    <w:rsid w:val="00237FE5"/>
  </w:style>
  <w:style w:type="paragraph" w:styleId="Textbubliny">
    <w:name w:val="Balloon Text"/>
    <w:basedOn w:val="Normln"/>
    <w:link w:val="TextbublinyChar"/>
    <w:uiPriority w:val="99"/>
    <w:semiHidden/>
    <w:unhideWhenUsed/>
    <w:rsid w:val="0017426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4264"/>
    <w:rPr>
      <w:rFonts w:ascii="Tahoma" w:hAnsi="Tahoma" w:cs="Tahoma"/>
      <w:snapToGrid w:val="0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214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140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2140"/>
    <w:rPr>
      <w:rFonts w:ascii="Calibri" w:hAnsi="Calibri"/>
      <w:b/>
      <w:bCs/>
      <w:snapToGrid w:val="0"/>
      <w:lang w:val="fi-FI" w:eastAsia="fi-FI"/>
    </w:rPr>
  </w:style>
  <w:style w:type="paragraph" w:styleId="Revize">
    <w:name w:val="Revision"/>
    <w:hidden/>
    <w:uiPriority w:val="99"/>
    <w:semiHidden/>
    <w:rsid w:val="00293109"/>
    <w:rPr>
      <w:snapToGrid w:val="0"/>
      <w:sz w:val="24"/>
      <w:szCs w:val="24"/>
    </w:rPr>
  </w:style>
  <w:style w:type="character" w:styleId="Siln">
    <w:name w:val="Strong"/>
    <w:uiPriority w:val="22"/>
    <w:qFormat/>
    <w:rsid w:val="002C461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36CD1"/>
    <w:rPr>
      <w:rFonts w:ascii="Arial" w:eastAsia="Calibri" w:hAnsi="Arial"/>
      <w:snapToGrid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E36CD1"/>
    <w:rPr>
      <w:rFonts w:ascii="Arial" w:eastAsia="Calibri" w:hAnsi="Arial" w:cs="Arial"/>
    </w:rPr>
  </w:style>
  <w:style w:type="paragraph" w:customStyle="1" w:styleId="Textkomente1">
    <w:name w:val="Text komentáře1"/>
    <w:basedOn w:val="Normln"/>
    <w:rsid w:val="00E36CD1"/>
    <w:pPr>
      <w:suppressAutoHyphens/>
      <w:spacing w:after="200" w:line="276" w:lineRule="auto"/>
    </w:pPr>
    <w:rPr>
      <w:rFonts w:ascii="Calibri" w:hAnsi="Calibri"/>
      <w:snapToGrid/>
      <w:sz w:val="20"/>
      <w:szCs w:val="20"/>
      <w:lang w:val="fi-FI" w:eastAsia="ar-SA"/>
    </w:rPr>
  </w:style>
  <w:style w:type="character" w:styleId="Zvraznn">
    <w:name w:val="Emphasis"/>
    <w:uiPriority w:val="20"/>
    <w:qFormat/>
    <w:rsid w:val="004404B0"/>
    <w:rPr>
      <w:b/>
      <w:bCs/>
      <w:i w:val="0"/>
      <w:iCs w:val="0"/>
    </w:rPr>
  </w:style>
  <w:style w:type="character" w:customStyle="1" w:styleId="st">
    <w:name w:val="st"/>
    <w:rsid w:val="004404B0"/>
  </w:style>
  <w:style w:type="paragraph" w:styleId="Odstavecseseznamem">
    <w:name w:val="List Paragraph"/>
    <w:basedOn w:val="Normln"/>
    <w:uiPriority w:val="34"/>
    <w:qFormat/>
    <w:rsid w:val="00F82DB2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840DBA"/>
    <w:rPr>
      <w:b/>
      <w:bCs/>
      <w:kern w:val="36"/>
      <w:sz w:val="48"/>
      <w:szCs w:val="48"/>
    </w:rPr>
  </w:style>
  <w:style w:type="character" w:customStyle="1" w:styleId="date-formatter-dmy">
    <w:name w:val="date-formatter-dmy"/>
    <w:rsid w:val="00840DBA"/>
  </w:style>
  <w:style w:type="paragraph" w:styleId="Normlnweb">
    <w:name w:val="Normal (Web)"/>
    <w:basedOn w:val="Normln"/>
    <w:uiPriority w:val="99"/>
    <w:semiHidden/>
    <w:unhideWhenUsed/>
    <w:rsid w:val="00840DBA"/>
    <w:pPr>
      <w:spacing w:before="100" w:beforeAutospacing="1" w:after="100" w:afterAutospacing="1"/>
    </w:pPr>
    <w:rPr>
      <w:snapToGrid/>
      <w:lang w:val="en-GB" w:eastAsia="en-GB"/>
    </w:rPr>
  </w:style>
  <w:style w:type="character" w:customStyle="1" w:styleId="apple-converted-space">
    <w:name w:val="apple-converted-space"/>
    <w:rsid w:val="00840DBA"/>
  </w:style>
  <w:style w:type="paragraph" w:customStyle="1" w:styleId="SignatureCompany">
    <w:name w:val="Signature Company"/>
    <w:basedOn w:val="Normln"/>
    <w:next w:val="SignatureNames"/>
    <w:rsid w:val="00063C42"/>
    <w:pPr>
      <w:keepNext/>
      <w:spacing w:before="260" w:line="260" w:lineRule="exact"/>
    </w:pPr>
    <w:rPr>
      <w:rFonts w:ascii="Arial" w:hAnsi="Arial" w:cs="Arial"/>
      <w:b/>
      <w:snapToGrid/>
      <w:sz w:val="20"/>
      <w:lang w:val="en-GB" w:eastAsia="en-US"/>
    </w:rPr>
  </w:style>
  <w:style w:type="paragraph" w:customStyle="1" w:styleId="SignatureNames">
    <w:name w:val="Signature Names"/>
    <w:basedOn w:val="Normln"/>
    <w:rsid w:val="00063C42"/>
    <w:pPr>
      <w:tabs>
        <w:tab w:val="left" w:pos="3912"/>
      </w:tabs>
      <w:spacing w:line="260" w:lineRule="exact"/>
    </w:pPr>
    <w:rPr>
      <w:rFonts w:ascii="Arial" w:hAnsi="Arial" w:cs="Arial"/>
      <w:snapToGrid/>
      <w:sz w:val="20"/>
      <w:lang w:val="en-GB" w:eastAsia="en-US"/>
    </w:rPr>
  </w:style>
  <w:style w:type="character" w:styleId="Sledovanodkaz">
    <w:name w:val="FollowedHyperlink"/>
    <w:uiPriority w:val="99"/>
    <w:semiHidden/>
    <w:unhideWhenUsed/>
    <w:rsid w:val="00382EF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33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0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7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517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3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8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7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7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25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ereza.schneiderova@stance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eto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979E-4C24-41A6-810E-D36874A88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8847B-7CB4-4B37-8163-68561935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Tieto will begin issuing electronic invoices in Russia with Ruukki</vt:lpstr>
      <vt:lpstr>Tieto will begin issuing electronic invoices in Russia with Ruukki</vt:lpstr>
    </vt:vector>
  </TitlesOfParts>
  <Company/>
  <LinksUpToDate>false</LinksUpToDate>
  <CharactersWithSpaces>2720</CharactersWithSpaces>
  <SharedDoc>false</SharedDoc>
  <HLinks>
    <vt:vector size="12" baseType="variant">
      <vt:variant>
        <vt:i4>1638425</vt:i4>
      </vt:variant>
      <vt:variant>
        <vt:i4>0</vt:i4>
      </vt:variant>
      <vt:variant>
        <vt:i4>0</vt:i4>
      </vt:variant>
      <vt:variant>
        <vt:i4>5</vt:i4>
      </vt:variant>
      <vt:variant>
        <vt:lpwstr>http://www.tieto.cz/</vt:lpwstr>
      </vt:variant>
      <vt:variant>
        <vt:lpwstr/>
      </vt:variant>
      <vt:variant>
        <vt:i4>1704041</vt:i4>
      </vt:variant>
      <vt:variant>
        <vt:i4>0</vt:i4>
      </vt:variant>
      <vt:variant>
        <vt:i4>0</vt:i4>
      </vt:variant>
      <vt:variant>
        <vt:i4>5</vt:i4>
      </vt:variant>
      <vt:variant>
        <vt:lpwstr>mailto:tereza.schneiderova@stance.cz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 will begin issuing electronic invoices in Russia with Ruukki</dc:title>
  <dc:creator>Tieto Czech</dc:creator>
  <cp:lastModifiedBy>Ladislav Pokorný</cp:lastModifiedBy>
  <cp:revision>5</cp:revision>
  <cp:lastPrinted>2014-09-23T15:29:00Z</cp:lastPrinted>
  <dcterms:created xsi:type="dcterms:W3CDTF">2019-03-06T12:34:00Z</dcterms:created>
  <dcterms:modified xsi:type="dcterms:W3CDTF">2019-03-07T12:53:00Z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