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531"/>
      </w:tblGrid>
      <w:tr w:rsidR="00AF5E3F" w:rsidTr="3126F92F">
        <w:tc>
          <w:tcPr>
            <w:tcW w:w="4531" w:type="dxa"/>
          </w:tcPr>
          <w:p w:rsidR="00AF5E3F" w:rsidRDefault="00AF5E3F" w:rsidP="006F1105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905000" cy="381000"/>
                  <wp:effectExtent l="0" t="0" r="0" b="0"/>
                  <wp:docPr id="82463774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AF5E3F" w:rsidRDefault="00AF5E3F" w:rsidP="6A2F425E">
            <w:pPr>
              <w:ind w:left="2124"/>
              <w:jc w:val="center"/>
            </w:pPr>
          </w:p>
        </w:tc>
      </w:tr>
    </w:tbl>
    <w:p w:rsidR="00B82A47" w:rsidRDefault="00B82A47" w:rsidP="006F1105">
      <w:pPr>
        <w:jc w:val="center"/>
        <w:rPr>
          <w:sz w:val="28"/>
          <w:szCs w:val="28"/>
        </w:rPr>
      </w:pPr>
    </w:p>
    <w:p w:rsidR="006F1105" w:rsidRPr="00B82A47" w:rsidRDefault="006F1105" w:rsidP="006F1105">
      <w:pPr>
        <w:jc w:val="center"/>
        <w:rPr>
          <w:b/>
          <w:sz w:val="28"/>
          <w:szCs w:val="28"/>
        </w:rPr>
      </w:pPr>
      <w:r w:rsidRPr="00B82A47">
        <w:rPr>
          <w:b/>
          <w:sz w:val="28"/>
          <w:szCs w:val="28"/>
        </w:rPr>
        <w:t>T I S K O V Á   Z P R Á V</w:t>
      </w:r>
      <w:r w:rsidR="004955DC" w:rsidRPr="00B82A47">
        <w:rPr>
          <w:b/>
          <w:sz w:val="28"/>
          <w:szCs w:val="28"/>
        </w:rPr>
        <w:t> </w:t>
      </w:r>
      <w:r w:rsidRPr="00B82A47">
        <w:rPr>
          <w:b/>
          <w:sz w:val="28"/>
          <w:szCs w:val="28"/>
        </w:rPr>
        <w:t>A</w:t>
      </w:r>
    </w:p>
    <w:p w:rsidR="004955DC" w:rsidRDefault="004955DC" w:rsidP="004955DC">
      <w:pPr>
        <w:rPr>
          <w:i/>
        </w:rPr>
      </w:pPr>
    </w:p>
    <w:p w:rsidR="004955DC" w:rsidRPr="004955DC" w:rsidRDefault="00510A44" w:rsidP="0F375242">
      <w:pPr>
        <w:pBdr>
          <w:bottom w:val="single" w:sz="4" w:space="1" w:color="auto"/>
        </w:pBdr>
        <w:rPr>
          <w:i/>
          <w:iCs/>
        </w:rPr>
      </w:pPr>
      <w:r>
        <w:rPr>
          <w:i/>
          <w:iCs/>
        </w:rPr>
        <w:t>V Ostravě</w:t>
      </w:r>
      <w:r w:rsidR="0F375242" w:rsidRPr="0F375242">
        <w:rPr>
          <w:i/>
          <w:iCs/>
        </w:rPr>
        <w:t xml:space="preserve">, dne </w:t>
      </w:r>
      <w:r w:rsidR="006B2ED2">
        <w:rPr>
          <w:i/>
          <w:iCs/>
        </w:rPr>
        <w:t>9</w:t>
      </w:r>
      <w:r w:rsidR="0F375242" w:rsidRPr="0F375242">
        <w:rPr>
          <w:i/>
          <w:iCs/>
        </w:rPr>
        <w:t xml:space="preserve">. </w:t>
      </w:r>
      <w:r w:rsidR="00173F97">
        <w:rPr>
          <w:i/>
          <w:iCs/>
        </w:rPr>
        <w:t xml:space="preserve">ledna </w:t>
      </w:r>
      <w:r w:rsidR="0F375242" w:rsidRPr="0F375242">
        <w:rPr>
          <w:i/>
          <w:iCs/>
        </w:rPr>
        <w:t>20</w:t>
      </w:r>
      <w:r w:rsidR="00173F97">
        <w:rPr>
          <w:i/>
          <w:iCs/>
        </w:rPr>
        <w:t>20</w:t>
      </w:r>
    </w:p>
    <w:p w:rsidR="00C7243C" w:rsidRDefault="00C7243C"/>
    <w:p w:rsidR="007B697D" w:rsidRDefault="00B509FD" w:rsidP="12361DE2">
      <w:pPr>
        <w:jc w:val="center"/>
        <w:rPr>
          <w:rStyle w:val="normaltextrun"/>
          <w:rFonts w:ascii="Calibri" w:hAnsi="Calibri" w:cs="Calibri"/>
          <w:b/>
          <w:bCs/>
          <w:color w:val="000000" w:themeColor="text1"/>
        </w:rPr>
      </w:pPr>
      <w:r>
        <w:rPr>
          <w:rStyle w:val="normaltextrun"/>
          <w:rFonts w:ascii="Calibri" w:hAnsi="Calibri" w:cs="Calibri"/>
          <w:b/>
          <w:bCs/>
          <w:color w:val="000000" w:themeColor="text1"/>
        </w:rPr>
        <w:t xml:space="preserve">RESIDOMO MĚNÍ VLASTNÍKA, NOVĚ </w:t>
      </w:r>
      <w:r w:rsidR="00406517">
        <w:rPr>
          <w:rStyle w:val="normaltextrun"/>
          <w:rFonts w:ascii="Calibri" w:hAnsi="Calibri" w:cs="Calibri"/>
          <w:b/>
          <w:bCs/>
          <w:color w:val="000000" w:themeColor="text1"/>
        </w:rPr>
        <w:t>SE JÍM STANE</w:t>
      </w:r>
      <w:r>
        <w:rPr>
          <w:rStyle w:val="normaltextrun"/>
          <w:rFonts w:ascii="Calibri" w:hAnsi="Calibri" w:cs="Calibri"/>
          <w:b/>
          <w:bCs/>
          <w:color w:val="000000" w:themeColor="text1"/>
        </w:rPr>
        <w:t xml:space="preserve"> ŠVÉDSKÁ SPOLEČNOST HEIMSTADEN</w:t>
      </w:r>
    </w:p>
    <w:p w:rsidR="008F63BF" w:rsidRDefault="008F63BF" w:rsidP="008F63BF">
      <w:pPr>
        <w:jc w:val="center"/>
        <w:rPr>
          <w:rStyle w:val="normaltextrun"/>
          <w:rFonts w:ascii="Calibri" w:hAnsi="Calibri" w:cs="Calibri"/>
          <w:b/>
          <w:bCs/>
          <w:iCs/>
          <w:color w:val="000000" w:themeColor="text1"/>
        </w:rPr>
      </w:pPr>
    </w:p>
    <w:p w:rsidR="00CE6844" w:rsidRDefault="3126F92F" w:rsidP="3126F92F">
      <w:pPr>
        <w:jc w:val="both"/>
        <w:rPr>
          <w:rStyle w:val="normaltextrun"/>
          <w:rFonts w:ascii="Calibri" w:hAnsi="Calibri" w:cs="Calibri"/>
          <w:b/>
          <w:bCs/>
          <w:i/>
          <w:iCs/>
          <w:color w:val="000000" w:themeColor="text1"/>
        </w:rPr>
      </w:pPr>
      <w:r w:rsidRPr="3126F92F">
        <w:rPr>
          <w:rStyle w:val="normaltextrun"/>
          <w:rFonts w:ascii="Calibri" w:hAnsi="Calibri" w:cs="Calibri"/>
          <w:b/>
          <w:bCs/>
          <w:i/>
          <w:iCs/>
          <w:color w:val="000000" w:themeColor="text1"/>
        </w:rPr>
        <w:t xml:space="preserve">Společnost RESIDOMO, největší poskytovatel nájemního bydlení v Česku, </w:t>
      </w:r>
      <w:r w:rsidR="00B55C03">
        <w:rPr>
          <w:rStyle w:val="normaltextrun"/>
          <w:rFonts w:ascii="Calibri" w:hAnsi="Calibri" w:cs="Calibri"/>
          <w:b/>
          <w:bCs/>
          <w:i/>
          <w:iCs/>
          <w:color w:val="000000" w:themeColor="text1"/>
        </w:rPr>
        <w:t>mění od</w:t>
      </w:r>
      <w:r w:rsidRPr="3126F92F">
        <w:rPr>
          <w:rStyle w:val="normaltextrun"/>
          <w:rFonts w:ascii="Calibri" w:hAnsi="Calibri" w:cs="Calibri"/>
          <w:b/>
          <w:bCs/>
          <w:i/>
          <w:iCs/>
          <w:color w:val="000000" w:themeColor="text1"/>
        </w:rPr>
        <w:t xml:space="preserve"> </w:t>
      </w:r>
      <w:r w:rsidR="0082223F">
        <w:rPr>
          <w:rStyle w:val="normaltextrun"/>
          <w:rFonts w:ascii="Calibri" w:hAnsi="Calibri" w:cs="Calibri"/>
          <w:b/>
          <w:bCs/>
          <w:i/>
          <w:iCs/>
          <w:color w:val="000000" w:themeColor="text1"/>
        </w:rPr>
        <w:t>9</w:t>
      </w:r>
      <w:r w:rsidRPr="3126F92F">
        <w:rPr>
          <w:rStyle w:val="normaltextrun"/>
          <w:rFonts w:ascii="Calibri" w:hAnsi="Calibri" w:cs="Calibri"/>
          <w:b/>
          <w:bCs/>
          <w:i/>
          <w:iCs/>
          <w:color w:val="000000" w:themeColor="text1"/>
        </w:rPr>
        <w:t xml:space="preserve">. ledna 2020 vlastníka. Nově </w:t>
      </w:r>
      <w:r w:rsidR="00B55C03">
        <w:rPr>
          <w:rStyle w:val="normaltextrun"/>
          <w:rFonts w:ascii="Calibri" w:hAnsi="Calibri" w:cs="Calibri"/>
          <w:b/>
          <w:bCs/>
          <w:i/>
          <w:iCs/>
          <w:color w:val="000000" w:themeColor="text1"/>
        </w:rPr>
        <w:t>bude</w:t>
      </w:r>
      <w:r w:rsidRPr="3126F92F">
        <w:rPr>
          <w:rStyle w:val="normaltextrun"/>
          <w:rFonts w:ascii="Calibri" w:hAnsi="Calibri" w:cs="Calibri"/>
          <w:b/>
          <w:bCs/>
          <w:i/>
          <w:iCs/>
          <w:color w:val="000000" w:themeColor="text1"/>
        </w:rPr>
        <w:t xml:space="preserve"> </w:t>
      </w:r>
      <w:r w:rsidR="00DC1164">
        <w:rPr>
          <w:rStyle w:val="normaltextrun"/>
          <w:rFonts w:ascii="Calibri" w:hAnsi="Calibri" w:cs="Calibri"/>
          <w:b/>
          <w:bCs/>
          <w:i/>
          <w:iCs/>
          <w:color w:val="000000" w:themeColor="text1"/>
        </w:rPr>
        <w:t>RESIDOMO</w:t>
      </w:r>
      <w:r w:rsidRPr="3126F92F">
        <w:rPr>
          <w:rStyle w:val="normaltextrun"/>
          <w:rFonts w:ascii="Calibri" w:hAnsi="Calibri" w:cs="Calibri"/>
          <w:b/>
          <w:bCs/>
          <w:i/>
          <w:iCs/>
          <w:color w:val="000000" w:themeColor="text1"/>
        </w:rPr>
        <w:t xml:space="preserve"> součástí portfolia švédské společnosti </w:t>
      </w:r>
      <w:proofErr w:type="spellStart"/>
      <w:r w:rsidRPr="3126F92F">
        <w:rPr>
          <w:rStyle w:val="normaltextrun"/>
          <w:rFonts w:ascii="Calibri" w:hAnsi="Calibri" w:cs="Calibri"/>
          <w:b/>
          <w:bCs/>
          <w:i/>
          <w:iCs/>
          <w:color w:val="000000" w:themeColor="text1"/>
        </w:rPr>
        <w:t>Heimstaden</w:t>
      </w:r>
      <w:proofErr w:type="spellEnd"/>
      <w:r w:rsidRPr="3126F92F">
        <w:rPr>
          <w:rStyle w:val="normaltextrun"/>
          <w:rFonts w:ascii="Calibri" w:hAnsi="Calibri" w:cs="Calibri"/>
          <w:b/>
          <w:bCs/>
          <w:i/>
          <w:iCs/>
          <w:color w:val="000000" w:themeColor="text1"/>
        </w:rPr>
        <w:t xml:space="preserve"> </w:t>
      </w:r>
      <w:proofErr w:type="spellStart"/>
      <w:r w:rsidRPr="3126F92F">
        <w:rPr>
          <w:rStyle w:val="normaltextrun"/>
          <w:rFonts w:ascii="Calibri" w:hAnsi="Calibri" w:cs="Calibri"/>
          <w:b/>
          <w:bCs/>
          <w:i/>
          <w:iCs/>
          <w:color w:val="000000" w:themeColor="text1"/>
        </w:rPr>
        <w:t>Bostad</w:t>
      </w:r>
      <w:proofErr w:type="spellEnd"/>
      <w:r w:rsidR="00830485">
        <w:rPr>
          <w:rStyle w:val="normaltextrun"/>
          <w:rFonts w:ascii="Calibri" w:hAnsi="Calibri" w:cs="Calibri"/>
          <w:b/>
          <w:bCs/>
          <w:i/>
          <w:iCs/>
          <w:color w:val="000000" w:themeColor="text1"/>
        </w:rPr>
        <w:t xml:space="preserve"> AB</w:t>
      </w:r>
      <w:r w:rsidRPr="3126F92F">
        <w:rPr>
          <w:rStyle w:val="normaltextrun"/>
          <w:rFonts w:ascii="Calibri" w:hAnsi="Calibri" w:cs="Calibri"/>
          <w:b/>
          <w:bCs/>
          <w:i/>
          <w:iCs/>
          <w:color w:val="000000" w:themeColor="text1"/>
        </w:rPr>
        <w:t>. Ta patří mezi největší poskytovatele nájemního bydlení v Evropě a cel</w:t>
      </w:r>
      <w:r w:rsidR="00555355">
        <w:rPr>
          <w:rStyle w:val="normaltextrun"/>
          <w:rFonts w:ascii="Calibri" w:hAnsi="Calibri" w:cs="Calibri"/>
          <w:b/>
          <w:bCs/>
          <w:i/>
          <w:iCs/>
          <w:color w:val="000000" w:themeColor="text1"/>
        </w:rPr>
        <w:t xml:space="preserve">kem působí na pěti, nyní šesti </w:t>
      </w:r>
      <w:r w:rsidRPr="3126F92F">
        <w:rPr>
          <w:rStyle w:val="normaltextrun"/>
          <w:rFonts w:ascii="Calibri" w:hAnsi="Calibri" w:cs="Calibri"/>
          <w:b/>
          <w:bCs/>
          <w:i/>
          <w:iCs/>
          <w:color w:val="000000" w:themeColor="text1"/>
        </w:rPr>
        <w:t xml:space="preserve">trzích. Portfolio </w:t>
      </w:r>
      <w:proofErr w:type="spellStart"/>
      <w:r w:rsidRPr="3126F92F">
        <w:rPr>
          <w:rStyle w:val="normaltextrun"/>
          <w:rFonts w:ascii="Calibri" w:hAnsi="Calibri" w:cs="Calibri"/>
          <w:b/>
          <w:bCs/>
          <w:i/>
          <w:iCs/>
          <w:color w:val="000000" w:themeColor="text1"/>
        </w:rPr>
        <w:t>Heimstaden</w:t>
      </w:r>
      <w:proofErr w:type="spellEnd"/>
      <w:r w:rsidRPr="3126F92F">
        <w:rPr>
          <w:rStyle w:val="normaltextrun"/>
          <w:rFonts w:ascii="Calibri" w:hAnsi="Calibri" w:cs="Calibri"/>
          <w:b/>
          <w:bCs/>
          <w:i/>
          <w:iCs/>
          <w:color w:val="000000" w:themeColor="text1"/>
        </w:rPr>
        <w:t xml:space="preserve"> </w:t>
      </w:r>
      <w:proofErr w:type="spellStart"/>
      <w:r w:rsidRPr="3126F92F">
        <w:rPr>
          <w:rStyle w:val="normaltextrun"/>
          <w:rFonts w:ascii="Calibri" w:hAnsi="Calibri" w:cs="Calibri"/>
          <w:b/>
          <w:bCs/>
          <w:i/>
          <w:iCs/>
          <w:color w:val="000000" w:themeColor="text1"/>
        </w:rPr>
        <w:t>Bostad</w:t>
      </w:r>
      <w:proofErr w:type="spellEnd"/>
      <w:r w:rsidRPr="3126F92F">
        <w:rPr>
          <w:rStyle w:val="normaltextrun"/>
          <w:rFonts w:ascii="Calibri" w:hAnsi="Calibri" w:cs="Calibri"/>
          <w:b/>
          <w:bCs/>
          <w:i/>
          <w:iCs/>
          <w:color w:val="000000" w:themeColor="text1"/>
        </w:rPr>
        <w:t xml:space="preserve"> </w:t>
      </w:r>
      <w:r w:rsidR="00DF22B2">
        <w:rPr>
          <w:rStyle w:val="normaltextrun"/>
          <w:rFonts w:ascii="Calibri" w:hAnsi="Calibri" w:cs="Calibri"/>
          <w:b/>
          <w:bCs/>
          <w:i/>
          <w:iCs/>
          <w:color w:val="000000" w:themeColor="text1"/>
        </w:rPr>
        <w:t xml:space="preserve">AB </w:t>
      </w:r>
      <w:r w:rsidRPr="3126F92F">
        <w:rPr>
          <w:rStyle w:val="normaltextrun"/>
          <w:rFonts w:ascii="Calibri" w:hAnsi="Calibri" w:cs="Calibri"/>
          <w:b/>
          <w:bCs/>
          <w:i/>
          <w:iCs/>
          <w:color w:val="000000" w:themeColor="text1"/>
        </w:rPr>
        <w:t xml:space="preserve">tvoří (před akvizicí) </w:t>
      </w:r>
      <w:r w:rsidR="00D96234">
        <w:rPr>
          <w:rStyle w:val="normaltextrun"/>
          <w:rFonts w:ascii="Calibri" w:hAnsi="Calibri" w:cs="Calibri"/>
          <w:b/>
          <w:bCs/>
          <w:i/>
          <w:iCs/>
          <w:color w:val="000000" w:themeColor="text1"/>
        </w:rPr>
        <w:t>52</w:t>
      </w:r>
      <w:r w:rsidRPr="3126F92F">
        <w:rPr>
          <w:rStyle w:val="normaltextrun"/>
          <w:rFonts w:ascii="Calibri" w:hAnsi="Calibri" w:cs="Calibri"/>
          <w:b/>
          <w:bCs/>
          <w:i/>
          <w:iCs/>
          <w:color w:val="000000" w:themeColor="text1"/>
        </w:rPr>
        <w:t xml:space="preserve"> 300 bytů v hodnotě přibližně </w:t>
      </w:r>
      <w:r w:rsidR="00D96234">
        <w:rPr>
          <w:rStyle w:val="normaltextrun"/>
          <w:rFonts w:ascii="Calibri" w:hAnsi="Calibri" w:cs="Calibri"/>
          <w:b/>
          <w:bCs/>
          <w:i/>
          <w:iCs/>
          <w:color w:val="000000" w:themeColor="text1"/>
        </w:rPr>
        <w:t>108</w:t>
      </w:r>
      <w:r w:rsidRPr="3126F92F">
        <w:rPr>
          <w:rStyle w:val="normaltextrun"/>
          <w:rFonts w:ascii="Calibri" w:hAnsi="Calibri" w:cs="Calibri"/>
          <w:b/>
          <w:bCs/>
          <w:i/>
          <w:iCs/>
          <w:color w:val="000000" w:themeColor="text1"/>
        </w:rPr>
        <w:t xml:space="preserve"> mld. SEK (2</w:t>
      </w:r>
      <w:r w:rsidR="00D96234">
        <w:rPr>
          <w:rStyle w:val="normaltextrun"/>
          <w:rFonts w:ascii="Calibri" w:hAnsi="Calibri" w:cs="Calibri"/>
          <w:b/>
          <w:bCs/>
          <w:i/>
          <w:iCs/>
          <w:color w:val="000000" w:themeColor="text1"/>
        </w:rPr>
        <w:t>59</w:t>
      </w:r>
      <w:r w:rsidRPr="3126F92F">
        <w:rPr>
          <w:rStyle w:val="normaltextrun"/>
          <w:rFonts w:ascii="Calibri" w:hAnsi="Calibri" w:cs="Calibri"/>
          <w:b/>
          <w:bCs/>
          <w:i/>
          <w:iCs/>
          <w:color w:val="000000" w:themeColor="text1"/>
        </w:rPr>
        <w:t xml:space="preserve"> mld. CZK). </w:t>
      </w:r>
    </w:p>
    <w:p w:rsidR="00B509FD" w:rsidRDefault="00B509FD" w:rsidP="6FBD9E5A">
      <w:pPr>
        <w:jc w:val="both"/>
        <w:rPr>
          <w:rStyle w:val="normaltextrun"/>
          <w:rFonts w:ascii="Calibri" w:hAnsi="Calibri" w:cs="Calibri"/>
          <w:b/>
          <w:bCs/>
          <w:i/>
          <w:iCs/>
          <w:color w:val="000000" w:themeColor="text1"/>
        </w:rPr>
      </w:pPr>
    </w:p>
    <w:p w:rsidR="00B509FD" w:rsidRDefault="006B2ED2" w:rsidP="3A3D775E">
      <w:pPr>
        <w:jc w:val="both"/>
        <w:rPr>
          <w:rStyle w:val="normaltextrun"/>
          <w:rFonts w:ascii="Calibri" w:hAnsi="Calibri" w:cs="Calibri"/>
          <w:color w:val="000000" w:themeColor="text1"/>
        </w:rPr>
      </w:pPr>
      <w:r>
        <w:rPr>
          <w:rStyle w:val="normaltextrun"/>
          <w:rFonts w:ascii="Calibri" w:hAnsi="Calibri" w:cs="Calibri"/>
          <w:color w:val="000000" w:themeColor="text1"/>
        </w:rPr>
        <w:t>9</w:t>
      </w:r>
      <w:r w:rsidR="3A3D775E" w:rsidRPr="3A3D775E">
        <w:rPr>
          <w:rStyle w:val="normaltextrun"/>
          <w:rFonts w:ascii="Calibri" w:hAnsi="Calibri" w:cs="Calibri"/>
          <w:color w:val="000000" w:themeColor="text1"/>
        </w:rPr>
        <w:t xml:space="preserve">. </w:t>
      </w:r>
      <w:r w:rsidR="00173F97">
        <w:rPr>
          <w:rStyle w:val="normaltextrun"/>
          <w:rFonts w:ascii="Calibri" w:hAnsi="Calibri" w:cs="Calibri"/>
          <w:color w:val="000000" w:themeColor="text1"/>
        </w:rPr>
        <w:t>ledna</w:t>
      </w:r>
      <w:r w:rsidR="3A3D775E" w:rsidRPr="3A3D775E">
        <w:rPr>
          <w:rStyle w:val="normaltextrun"/>
          <w:rFonts w:ascii="Calibri" w:hAnsi="Calibri" w:cs="Calibri"/>
          <w:color w:val="000000" w:themeColor="text1"/>
        </w:rPr>
        <w:t xml:space="preserve"> 20</w:t>
      </w:r>
      <w:r w:rsidR="00173F97">
        <w:rPr>
          <w:rStyle w:val="normaltextrun"/>
          <w:rFonts w:ascii="Calibri" w:hAnsi="Calibri" w:cs="Calibri"/>
          <w:color w:val="000000" w:themeColor="text1"/>
        </w:rPr>
        <w:t>20</w:t>
      </w:r>
      <w:r w:rsidR="3A3D775E" w:rsidRPr="3A3D775E">
        <w:rPr>
          <w:rStyle w:val="normaltextrun"/>
          <w:rFonts w:ascii="Calibri" w:hAnsi="Calibri" w:cs="Calibri"/>
          <w:color w:val="000000" w:themeColor="text1"/>
        </w:rPr>
        <w:t xml:space="preserve"> byl oficiálně představen nový vlastník společnosti RESIDOMO. </w:t>
      </w:r>
      <w:r w:rsidR="00AB0E79">
        <w:rPr>
          <w:rStyle w:val="normaltextrun"/>
          <w:rFonts w:ascii="Calibri" w:hAnsi="Calibri" w:cs="Calibri"/>
          <w:color w:val="000000" w:themeColor="text1"/>
        </w:rPr>
        <w:t>Stává</w:t>
      </w:r>
      <w:r w:rsidR="3A3D775E" w:rsidRPr="3A3D775E">
        <w:rPr>
          <w:rStyle w:val="normaltextrun"/>
          <w:rFonts w:ascii="Calibri" w:hAnsi="Calibri" w:cs="Calibri"/>
          <w:color w:val="000000" w:themeColor="text1"/>
        </w:rPr>
        <w:t xml:space="preserve"> se jím švédská společnost </w:t>
      </w:r>
      <w:proofErr w:type="spellStart"/>
      <w:r w:rsidR="3A3D775E" w:rsidRPr="3A3D775E">
        <w:rPr>
          <w:rStyle w:val="normaltextrun"/>
          <w:rFonts w:ascii="Calibri" w:hAnsi="Calibri" w:cs="Calibri"/>
          <w:color w:val="000000" w:themeColor="text1"/>
        </w:rPr>
        <w:t>Heimstaden</w:t>
      </w:r>
      <w:proofErr w:type="spellEnd"/>
      <w:r w:rsidR="00B22D36">
        <w:rPr>
          <w:rStyle w:val="normaltextrun"/>
          <w:rFonts w:ascii="Calibri" w:hAnsi="Calibri" w:cs="Calibri"/>
          <w:color w:val="000000" w:themeColor="text1"/>
        </w:rPr>
        <w:t xml:space="preserve"> </w:t>
      </w:r>
      <w:proofErr w:type="spellStart"/>
      <w:r w:rsidR="00B22D36">
        <w:rPr>
          <w:rStyle w:val="normaltextrun"/>
          <w:rFonts w:ascii="Calibri" w:hAnsi="Calibri" w:cs="Calibri"/>
          <w:color w:val="000000" w:themeColor="text1"/>
        </w:rPr>
        <w:t>Bostad</w:t>
      </w:r>
      <w:proofErr w:type="spellEnd"/>
      <w:r w:rsidR="00B22D36">
        <w:rPr>
          <w:rStyle w:val="normaltextrun"/>
          <w:rFonts w:ascii="Calibri" w:hAnsi="Calibri" w:cs="Calibri"/>
          <w:color w:val="000000" w:themeColor="text1"/>
        </w:rPr>
        <w:t xml:space="preserve"> AB (</w:t>
      </w:r>
      <w:proofErr w:type="spellStart"/>
      <w:r w:rsidR="00B22D36">
        <w:rPr>
          <w:rStyle w:val="normaltextrun"/>
          <w:rFonts w:ascii="Calibri" w:hAnsi="Calibri" w:cs="Calibri"/>
          <w:color w:val="000000" w:themeColor="text1"/>
        </w:rPr>
        <w:t>Heimstaden</w:t>
      </w:r>
      <w:proofErr w:type="spellEnd"/>
      <w:r w:rsidR="00B22D36">
        <w:rPr>
          <w:rStyle w:val="normaltextrun"/>
          <w:rFonts w:ascii="Calibri" w:hAnsi="Calibri" w:cs="Calibri"/>
          <w:color w:val="000000" w:themeColor="text1"/>
        </w:rPr>
        <w:t>)</w:t>
      </w:r>
      <w:r w:rsidR="3A3D775E" w:rsidRPr="3A3D775E">
        <w:rPr>
          <w:rStyle w:val="normaltextrun"/>
          <w:rFonts w:ascii="Calibri" w:hAnsi="Calibri" w:cs="Calibri"/>
          <w:color w:val="000000" w:themeColor="text1"/>
        </w:rPr>
        <w:t>, která byla založena roku 1998. Od té doby se stabilně rozvíjí a nyní patří mezi hlavní hráče na trhu s nájemním bydlením v Evropě. Nemovitosti spravuje nejen v domácím Švédsku, ale také v Norsku, Dánsku, Německu, Nizozemsku a nově také v České republice. Heimstaden je firmou s dlouholetou tradicí, kladoucí důraz na oblasti sociální a environmentální udržitelnosti a kvalitu života nájemníků a zaměstnanců.</w:t>
      </w:r>
    </w:p>
    <w:p w:rsidR="00406517" w:rsidRDefault="00406517" w:rsidP="3A3D775E">
      <w:pPr>
        <w:jc w:val="both"/>
        <w:rPr>
          <w:rStyle w:val="normaltextrun"/>
          <w:rFonts w:ascii="Calibri" w:hAnsi="Calibri" w:cs="Calibri"/>
          <w:color w:val="000000" w:themeColor="text1"/>
        </w:rPr>
      </w:pPr>
    </w:p>
    <w:p w:rsidR="00406517" w:rsidRPr="006D6127" w:rsidRDefault="00406517" w:rsidP="00406517">
      <w:pPr>
        <w:jc w:val="both"/>
        <w:rPr>
          <w:rStyle w:val="normaltextrun"/>
          <w:rFonts w:ascii="Calibri" w:hAnsi="Calibri" w:cs="Calibri"/>
          <w:color w:val="000000" w:themeColor="text1"/>
        </w:rPr>
      </w:pPr>
      <w:r w:rsidRPr="006D6127">
        <w:rPr>
          <w:rStyle w:val="normaltextrun"/>
          <w:rFonts w:ascii="Calibri" w:hAnsi="Calibri" w:cs="Calibri"/>
          <w:color w:val="000000" w:themeColor="text1"/>
        </w:rPr>
        <w:t xml:space="preserve">Posledním krokem transakce je schválení Antimonopolním úřadem, po kterém bude na Heimstaden formálně převeden obchodní podíl ve společnosti RESIDOMO a celá transakce bude zapsána v obchodním rejstříku. </w:t>
      </w:r>
    </w:p>
    <w:p w:rsidR="00EE18E9" w:rsidRDefault="00EE18E9" w:rsidP="6FBD9E5A">
      <w:pPr>
        <w:jc w:val="both"/>
        <w:rPr>
          <w:rStyle w:val="normaltextrun"/>
          <w:rFonts w:ascii="Calibri" w:hAnsi="Calibri" w:cs="Calibri"/>
          <w:bCs/>
          <w:iCs/>
          <w:color w:val="000000" w:themeColor="text1"/>
        </w:rPr>
      </w:pPr>
    </w:p>
    <w:p w:rsidR="00EE18E9" w:rsidRPr="00E91EBB" w:rsidRDefault="3A3D775E" w:rsidP="3A3D775E">
      <w:pPr>
        <w:jc w:val="both"/>
        <w:rPr>
          <w:rStyle w:val="normaltextrun"/>
          <w:rFonts w:ascii="Calibri" w:hAnsi="Calibri" w:cs="Calibri"/>
          <w:color w:val="000000" w:themeColor="text1"/>
        </w:rPr>
      </w:pPr>
      <w:r w:rsidRPr="3A3D775E">
        <w:rPr>
          <w:rStyle w:val="normaltextrun"/>
          <w:rFonts w:ascii="Calibri" w:hAnsi="Calibri" w:cs="Calibri"/>
          <w:i/>
          <w:iCs/>
          <w:color w:val="000000" w:themeColor="text1"/>
        </w:rPr>
        <w:t>„Heimstaden je společností, která věří v zapojování zaměstnanců, nájemníků a obecně lokalit</w:t>
      </w:r>
      <w:r w:rsidR="00714B9B">
        <w:rPr>
          <w:rStyle w:val="normaltextrun"/>
          <w:rFonts w:ascii="Calibri" w:hAnsi="Calibri" w:cs="Calibri"/>
          <w:i/>
          <w:iCs/>
          <w:color w:val="000000" w:themeColor="text1"/>
        </w:rPr>
        <w:t>,</w:t>
      </w:r>
      <w:r w:rsidRPr="3A3D775E">
        <w:rPr>
          <w:rStyle w:val="normaltextrun"/>
          <w:rFonts w:ascii="Calibri" w:hAnsi="Calibri" w:cs="Calibri"/>
          <w:i/>
          <w:iCs/>
          <w:color w:val="000000" w:themeColor="text1"/>
        </w:rPr>
        <w:t xml:space="preserve"> kde působíme</w:t>
      </w:r>
      <w:r w:rsidR="003E4076">
        <w:rPr>
          <w:rStyle w:val="normaltextrun"/>
          <w:rFonts w:ascii="Calibri" w:hAnsi="Calibri" w:cs="Calibri"/>
          <w:i/>
          <w:iCs/>
          <w:color w:val="000000" w:themeColor="text1"/>
        </w:rPr>
        <w:t>,</w:t>
      </w:r>
      <w:r w:rsidRPr="3A3D775E">
        <w:rPr>
          <w:rStyle w:val="normaltextrun"/>
          <w:rFonts w:ascii="Calibri" w:hAnsi="Calibri" w:cs="Calibri"/>
          <w:i/>
          <w:iCs/>
          <w:color w:val="000000" w:themeColor="text1"/>
        </w:rPr>
        <w:t xml:space="preserve"> do našeho fungování. Jsme si vědomi, že hrajeme v životech lidí důležitou roli, proto je naší vizí koncept </w:t>
      </w:r>
      <w:r w:rsidR="00081813">
        <w:rPr>
          <w:rStyle w:val="normaltextrun"/>
          <w:rFonts w:ascii="Calibri" w:hAnsi="Calibri" w:cs="Calibri"/>
          <w:i/>
          <w:iCs/>
          <w:color w:val="000000" w:themeColor="text1"/>
        </w:rPr>
        <w:t>Přátelské</w:t>
      </w:r>
      <w:r w:rsidR="00761BD1">
        <w:rPr>
          <w:rStyle w:val="normaltextrun"/>
          <w:rFonts w:ascii="Calibri" w:hAnsi="Calibri" w:cs="Calibri"/>
          <w:i/>
          <w:iCs/>
          <w:color w:val="000000" w:themeColor="text1"/>
        </w:rPr>
        <w:t>ho</w:t>
      </w:r>
      <w:r w:rsidR="00081813">
        <w:rPr>
          <w:rStyle w:val="normaltextrun"/>
          <w:rFonts w:ascii="Calibri" w:hAnsi="Calibri" w:cs="Calibri"/>
          <w:i/>
          <w:iCs/>
          <w:color w:val="000000" w:themeColor="text1"/>
        </w:rPr>
        <w:t xml:space="preserve"> bydlení (</w:t>
      </w:r>
      <w:proofErr w:type="spellStart"/>
      <w:r w:rsidRPr="3A3D775E">
        <w:rPr>
          <w:rStyle w:val="normaltextrun"/>
          <w:rFonts w:ascii="Calibri" w:hAnsi="Calibri" w:cs="Calibri"/>
          <w:i/>
          <w:iCs/>
          <w:color w:val="000000" w:themeColor="text1"/>
        </w:rPr>
        <w:t>Friendly</w:t>
      </w:r>
      <w:proofErr w:type="spellEnd"/>
      <w:r w:rsidRPr="3A3D775E">
        <w:rPr>
          <w:rStyle w:val="normaltextrun"/>
          <w:rFonts w:ascii="Calibri" w:hAnsi="Calibri" w:cs="Calibri"/>
          <w:i/>
          <w:iCs/>
          <w:color w:val="000000" w:themeColor="text1"/>
        </w:rPr>
        <w:t xml:space="preserve"> </w:t>
      </w:r>
      <w:proofErr w:type="spellStart"/>
      <w:r w:rsidRPr="3A3D775E">
        <w:rPr>
          <w:rStyle w:val="normaltextrun"/>
          <w:rFonts w:ascii="Calibri" w:hAnsi="Calibri" w:cs="Calibri"/>
          <w:i/>
          <w:iCs/>
          <w:color w:val="000000" w:themeColor="text1"/>
        </w:rPr>
        <w:t>Homes</w:t>
      </w:r>
      <w:proofErr w:type="spellEnd"/>
      <w:r w:rsidR="00081813">
        <w:rPr>
          <w:rStyle w:val="normaltextrun"/>
          <w:rFonts w:ascii="Calibri" w:hAnsi="Calibri" w:cs="Calibri"/>
          <w:i/>
          <w:iCs/>
          <w:color w:val="000000" w:themeColor="text1"/>
        </w:rPr>
        <w:t>)</w:t>
      </w:r>
      <w:r w:rsidRPr="3A3D775E">
        <w:rPr>
          <w:rStyle w:val="normaltextrun"/>
          <w:rFonts w:ascii="Calibri" w:hAnsi="Calibri" w:cs="Calibri"/>
          <w:i/>
          <w:iCs/>
          <w:color w:val="000000" w:themeColor="text1"/>
        </w:rPr>
        <w:t>. Tuto vizi máme nyní i pro RESIDOMO. Jsme připraveni i nadále podporovat aktivity, které pomáhají zlepšit nabídku nájemníkům a lokalitám, tak jako se tomu dělo v uplynulých letech,“</w:t>
      </w:r>
      <w:r w:rsidRPr="3A3D775E">
        <w:rPr>
          <w:rStyle w:val="normaltextrun"/>
          <w:rFonts w:ascii="Calibri" w:hAnsi="Calibri" w:cs="Calibri"/>
          <w:color w:val="000000" w:themeColor="text1"/>
        </w:rPr>
        <w:t xml:space="preserve"> říká Patrik Hall, generální ředitel Heimstaden.</w:t>
      </w:r>
    </w:p>
    <w:p w:rsidR="005F5217" w:rsidRDefault="005F5217" w:rsidP="6FBD9E5A">
      <w:pPr>
        <w:jc w:val="both"/>
        <w:rPr>
          <w:rStyle w:val="normaltextrun"/>
          <w:rFonts w:ascii="Calibri" w:hAnsi="Calibri" w:cs="Calibri"/>
          <w:bCs/>
          <w:iCs/>
          <w:color w:val="000000" w:themeColor="text1"/>
        </w:rPr>
      </w:pPr>
    </w:p>
    <w:p w:rsidR="005F5217" w:rsidRPr="005F5217" w:rsidRDefault="3A3D775E" w:rsidP="3A3D775E">
      <w:pPr>
        <w:jc w:val="both"/>
        <w:rPr>
          <w:rStyle w:val="normaltextrun"/>
          <w:rFonts w:ascii="Calibri" w:hAnsi="Calibri" w:cs="Calibri"/>
          <w:i/>
          <w:iCs/>
          <w:color w:val="000000" w:themeColor="text1"/>
        </w:rPr>
      </w:pPr>
      <w:r w:rsidRPr="3A3D775E">
        <w:rPr>
          <w:rStyle w:val="normaltextrun"/>
          <w:rFonts w:ascii="Calibri" w:hAnsi="Calibri" w:cs="Calibri"/>
          <w:i/>
          <w:iCs/>
          <w:color w:val="000000" w:themeColor="text1"/>
        </w:rPr>
        <w:t>„Jsme rádi, že nový vlastník RESIDOMO, Heimstaden, přichází s dlouhodobou vizí rozvoje nájemního bydlení. Pro celý tým RESIDOMO je důležité, že nový majitel kromě vysoké úrovně správy a péče</w:t>
      </w:r>
      <w:r w:rsidR="00714B9B">
        <w:rPr>
          <w:rStyle w:val="normaltextrun"/>
          <w:rFonts w:ascii="Calibri" w:hAnsi="Calibri" w:cs="Calibri"/>
          <w:i/>
          <w:iCs/>
          <w:color w:val="000000" w:themeColor="text1"/>
        </w:rPr>
        <w:t xml:space="preserve"> </w:t>
      </w:r>
      <w:r w:rsidR="00714B9B" w:rsidRPr="3A3D775E">
        <w:rPr>
          <w:rStyle w:val="normaltextrun"/>
          <w:rFonts w:ascii="Calibri" w:hAnsi="Calibri" w:cs="Calibri"/>
          <w:i/>
          <w:iCs/>
          <w:color w:val="000000" w:themeColor="text1"/>
        </w:rPr>
        <w:t>o</w:t>
      </w:r>
      <w:r w:rsidR="00714B9B">
        <w:rPr>
          <w:rStyle w:val="normaltextrun"/>
          <w:rFonts w:ascii="Calibri" w:hAnsi="Calibri" w:cs="Calibri"/>
          <w:i/>
          <w:iCs/>
          <w:color w:val="000000" w:themeColor="text1"/>
        </w:rPr>
        <w:t> </w:t>
      </w:r>
      <w:r w:rsidR="00714B9B" w:rsidRPr="3A3D775E">
        <w:rPr>
          <w:rStyle w:val="normaltextrun"/>
          <w:rFonts w:ascii="Calibri" w:hAnsi="Calibri" w:cs="Calibri"/>
          <w:i/>
          <w:iCs/>
          <w:color w:val="000000" w:themeColor="text1"/>
        </w:rPr>
        <w:t>stávající</w:t>
      </w:r>
      <w:r w:rsidRPr="3A3D775E">
        <w:rPr>
          <w:rStyle w:val="normaltextrun"/>
          <w:rFonts w:ascii="Calibri" w:hAnsi="Calibri" w:cs="Calibri"/>
          <w:i/>
          <w:iCs/>
          <w:color w:val="000000" w:themeColor="text1"/>
        </w:rPr>
        <w:t xml:space="preserve"> byty má rovněž vizi dalšího rozvoje portfolia, a to i v podobě budoucích investic do výstavby nových nájemních bytů,“</w:t>
      </w:r>
      <w:r w:rsidRPr="3A3D775E">
        <w:rPr>
          <w:rStyle w:val="normaltextrun"/>
          <w:rFonts w:ascii="Calibri" w:hAnsi="Calibri" w:cs="Calibri"/>
          <w:color w:val="000000" w:themeColor="text1"/>
        </w:rPr>
        <w:t xml:space="preserve"> říká Jan Rafaj, generální ředitel RESIDOMO.</w:t>
      </w:r>
    </w:p>
    <w:p w:rsidR="005F5217" w:rsidRDefault="005F5217" w:rsidP="6FBD9E5A">
      <w:pPr>
        <w:jc w:val="both"/>
        <w:rPr>
          <w:rStyle w:val="normaltextrun"/>
          <w:rFonts w:ascii="Calibri" w:hAnsi="Calibri" w:cs="Calibri"/>
          <w:bCs/>
          <w:iCs/>
          <w:color w:val="000000" w:themeColor="text1"/>
        </w:rPr>
      </w:pPr>
    </w:p>
    <w:p w:rsidR="005F5217" w:rsidRDefault="3A3D775E" w:rsidP="3A3D775E">
      <w:pPr>
        <w:jc w:val="both"/>
        <w:rPr>
          <w:rStyle w:val="normaltextrun"/>
          <w:rFonts w:ascii="Calibri" w:hAnsi="Calibri" w:cs="Calibri"/>
          <w:color w:val="000000" w:themeColor="text1"/>
        </w:rPr>
      </w:pPr>
      <w:r w:rsidRPr="3A3D775E">
        <w:rPr>
          <w:rStyle w:val="normaltextrun"/>
          <w:rFonts w:ascii="Calibri" w:hAnsi="Calibri" w:cs="Calibri"/>
          <w:color w:val="000000" w:themeColor="text1"/>
        </w:rPr>
        <w:t xml:space="preserve">Akvizicí se tak společnost RESIDOMO stává součástí jednoho z největších hráčů na poli rezidenčního bydlení a portfolio Heimstaden rozšíří o dalších </w:t>
      </w:r>
      <w:r w:rsidR="00117D85" w:rsidRPr="00117D85">
        <w:rPr>
          <w:rStyle w:val="normaltextrun"/>
          <w:rFonts w:ascii="Calibri" w:hAnsi="Calibri" w:cs="Calibri"/>
          <w:color w:val="000000" w:themeColor="text1"/>
        </w:rPr>
        <w:t xml:space="preserve">42 584 </w:t>
      </w:r>
      <w:r w:rsidRPr="3A3D775E">
        <w:rPr>
          <w:rStyle w:val="normaltextrun"/>
          <w:rFonts w:ascii="Calibri" w:hAnsi="Calibri" w:cs="Calibri"/>
          <w:color w:val="000000" w:themeColor="text1"/>
        </w:rPr>
        <w:t xml:space="preserve">bytů. Důležité je, že pro nájemníky RESIDOMO se nic nemění a na uzavřené nájemní smlouvy nebude mít změna vlastníka </w:t>
      </w:r>
      <w:r w:rsidR="00BA6957">
        <w:rPr>
          <w:rStyle w:val="normaltextrun"/>
          <w:rFonts w:ascii="Calibri" w:hAnsi="Calibri" w:cs="Calibri"/>
          <w:color w:val="000000" w:themeColor="text1"/>
        </w:rPr>
        <w:t xml:space="preserve">společnosti </w:t>
      </w:r>
      <w:r w:rsidRPr="3A3D775E">
        <w:rPr>
          <w:rStyle w:val="normaltextrun"/>
          <w:rFonts w:ascii="Calibri" w:hAnsi="Calibri" w:cs="Calibri"/>
          <w:color w:val="000000" w:themeColor="text1"/>
        </w:rPr>
        <w:t xml:space="preserve">vliv. Z dlouhodobého hlediska je cílem dále zlepšovat služby </w:t>
      </w:r>
      <w:r w:rsidR="00BA6957">
        <w:rPr>
          <w:rStyle w:val="normaltextrun"/>
          <w:rFonts w:ascii="Calibri" w:hAnsi="Calibri" w:cs="Calibri"/>
          <w:color w:val="000000" w:themeColor="text1"/>
        </w:rPr>
        <w:t xml:space="preserve">poskytované společností </w:t>
      </w:r>
      <w:r w:rsidRPr="3A3D775E">
        <w:rPr>
          <w:rStyle w:val="normaltextrun"/>
          <w:rFonts w:ascii="Calibri" w:hAnsi="Calibri" w:cs="Calibri"/>
          <w:color w:val="000000" w:themeColor="text1"/>
        </w:rPr>
        <w:t xml:space="preserve">RESIDOMO, a to i v návaznosti na projekt Heimstaden </w:t>
      </w:r>
      <w:r w:rsidR="00CC1D36" w:rsidRPr="00CC1D36">
        <w:rPr>
          <w:rStyle w:val="normaltextrun"/>
          <w:rFonts w:ascii="Calibri" w:hAnsi="Calibri" w:cs="Calibri"/>
          <w:color w:val="000000" w:themeColor="text1"/>
        </w:rPr>
        <w:t>Přátelské bydlení</w:t>
      </w:r>
      <w:r w:rsidRPr="3A3D775E">
        <w:rPr>
          <w:rStyle w:val="normaltextrun"/>
          <w:rFonts w:ascii="Calibri" w:hAnsi="Calibri" w:cs="Calibri"/>
          <w:color w:val="000000" w:themeColor="text1"/>
        </w:rPr>
        <w:t>.</w:t>
      </w:r>
    </w:p>
    <w:p w:rsidR="005F5217" w:rsidRPr="005F5217" w:rsidRDefault="005F5217" w:rsidP="6FBD9E5A">
      <w:pPr>
        <w:jc w:val="both"/>
        <w:rPr>
          <w:rStyle w:val="normaltextrun"/>
          <w:rFonts w:ascii="Calibri" w:hAnsi="Calibri" w:cs="Calibri"/>
          <w:bCs/>
          <w:i/>
          <w:iCs/>
          <w:color w:val="000000" w:themeColor="text1"/>
        </w:rPr>
      </w:pPr>
    </w:p>
    <w:p w:rsidR="00E1512B" w:rsidRDefault="3A3D775E" w:rsidP="3A3D775E">
      <w:pPr>
        <w:jc w:val="both"/>
        <w:rPr>
          <w:rStyle w:val="normaltextrun"/>
          <w:rFonts w:ascii="Calibri" w:hAnsi="Calibri" w:cs="Calibri"/>
          <w:color w:val="000000" w:themeColor="text1"/>
        </w:rPr>
      </w:pPr>
      <w:r w:rsidRPr="3A3D775E">
        <w:rPr>
          <w:rStyle w:val="normaltextrun"/>
          <w:rFonts w:ascii="Calibri" w:hAnsi="Calibri" w:cs="Calibri"/>
          <w:i/>
          <w:iCs/>
          <w:color w:val="000000" w:themeColor="text1"/>
        </w:rPr>
        <w:t xml:space="preserve">„Hodnota RESIDOMO a kvalita našeho majetku a služeb se za posledních </w:t>
      </w:r>
      <w:r w:rsidR="00153B8A">
        <w:rPr>
          <w:rStyle w:val="normaltextrun"/>
          <w:rFonts w:ascii="Calibri" w:hAnsi="Calibri" w:cs="Calibri"/>
          <w:i/>
          <w:iCs/>
          <w:color w:val="000000" w:themeColor="text1"/>
        </w:rPr>
        <w:t>několik</w:t>
      </w:r>
      <w:r w:rsidRPr="3A3D775E">
        <w:rPr>
          <w:rStyle w:val="normaltextrun"/>
          <w:rFonts w:ascii="Calibri" w:hAnsi="Calibri" w:cs="Calibri"/>
          <w:i/>
          <w:iCs/>
          <w:color w:val="000000" w:themeColor="text1"/>
        </w:rPr>
        <w:t xml:space="preserve"> </w:t>
      </w:r>
      <w:r w:rsidR="00153B8A">
        <w:rPr>
          <w:rStyle w:val="normaltextrun"/>
          <w:rFonts w:ascii="Calibri" w:hAnsi="Calibri" w:cs="Calibri"/>
          <w:i/>
          <w:iCs/>
          <w:color w:val="000000" w:themeColor="text1"/>
        </w:rPr>
        <w:t xml:space="preserve">let </w:t>
      </w:r>
      <w:r w:rsidRPr="3A3D775E">
        <w:rPr>
          <w:rStyle w:val="normaltextrun"/>
          <w:rFonts w:ascii="Calibri" w:hAnsi="Calibri" w:cs="Calibri"/>
          <w:i/>
          <w:iCs/>
          <w:color w:val="000000" w:themeColor="text1"/>
        </w:rPr>
        <w:t xml:space="preserve">výrazně zvýšila. Pokračování tohoto trendu očekáváme i s naším novým vlastníkem Heimstaden, a to možná ještě </w:t>
      </w:r>
      <w:r w:rsidR="00714B9B" w:rsidRPr="3A3D775E">
        <w:rPr>
          <w:rStyle w:val="normaltextrun"/>
          <w:rFonts w:ascii="Calibri" w:hAnsi="Calibri" w:cs="Calibri"/>
          <w:i/>
          <w:iCs/>
          <w:color w:val="000000" w:themeColor="text1"/>
        </w:rPr>
        <w:t>v</w:t>
      </w:r>
      <w:r w:rsidR="00714B9B">
        <w:rPr>
          <w:rStyle w:val="normaltextrun"/>
          <w:rFonts w:ascii="Calibri" w:hAnsi="Calibri" w:cs="Calibri"/>
          <w:i/>
          <w:iCs/>
          <w:color w:val="000000" w:themeColor="text1"/>
        </w:rPr>
        <w:t> </w:t>
      </w:r>
      <w:r w:rsidR="00714B9B" w:rsidRPr="3A3D775E">
        <w:rPr>
          <w:rStyle w:val="normaltextrun"/>
          <w:rFonts w:ascii="Calibri" w:hAnsi="Calibri" w:cs="Calibri"/>
          <w:i/>
          <w:iCs/>
          <w:color w:val="000000" w:themeColor="text1"/>
        </w:rPr>
        <w:t>rychlejším</w:t>
      </w:r>
      <w:r w:rsidRPr="3A3D775E">
        <w:rPr>
          <w:rStyle w:val="normaltextrun"/>
          <w:rFonts w:ascii="Calibri" w:hAnsi="Calibri" w:cs="Calibri"/>
          <w:i/>
          <w:iCs/>
          <w:color w:val="000000" w:themeColor="text1"/>
        </w:rPr>
        <w:t xml:space="preserve"> tempu,“ </w:t>
      </w:r>
      <w:r w:rsidRPr="3A3D775E">
        <w:rPr>
          <w:rStyle w:val="normaltextrun"/>
          <w:rFonts w:ascii="Calibri" w:hAnsi="Calibri" w:cs="Calibri"/>
          <w:color w:val="000000" w:themeColor="text1"/>
        </w:rPr>
        <w:t>dodává Rafaj.</w:t>
      </w:r>
    </w:p>
    <w:p w:rsidR="00E874DE" w:rsidRDefault="00E874DE" w:rsidP="69DA7715">
      <w:pPr>
        <w:jc w:val="both"/>
        <w:rPr>
          <w:rStyle w:val="normaltextrun"/>
          <w:rFonts w:ascii="Calibri" w:hAnsi="Calibri" w:cs="Calibri"/>
          <w:bCs/>
          <w:iCs/>
          <w:color w:val="000000" w:themeColor="text1"/>
        </w:rPr>
      </w:pPr>
    </w:p>
    <w:p w:rsidR="00E874DE" w:rsidRPr="0019551C" w:rsidRDefault="3A3D775E" w:rsidP="3A3D775E">
      <w:pPr>
        <w:jc w:val="both"/>
        <w:rPr>
          <w:rStyle w:val="normaltextrun"/>
          <w:rFonts w:ascii="Calibri" w:hAnsi="Calibri" w:cs="Calibri"/>
          <w:color w:val="000000" w:themeColor="text1"/>
        </w:rPr>
      </w:pPr>
      <w:r w:rsidRPr="3A3D775E">
        <w:rPr>
          <w:rStyle w:val="normaltextrun"/>
          <w:rFonts w:ascii="Calibri" w:hAnsi="Calibri" w:cs="Calibri"/>
          <w:i/>
          <w:iCs/>
          <w:color w:val="000000" w:themeColor="text1"/>
        </w:rPr>
        <w:t>„</w:t>
      </w:r>
      <w:r w:rsidR="00A66D1E" w:rsidRPr="00A66D1E">
        <w:rPr>
          <w:rStyle w:val="normaltextrun"/>
          <w:rFonts w:ascii="Calibri" w:hAnsi="Calibri" w:cs="Calibri"/>
          <w:i/>
          <w:iCs/>
          <w:color w:val="000000" w:themeColor="text1"/>
        </w:rPr>
        <w:t xml:space="preserve">Vstup společnosti Heimstaden na trh nájemního bydlení v České republice a v Moravskoslezském kraji je dlouhodobou investicí. </w:t>
      </w:r>
      <w:r w:rsidRPr="3A3D775E">
        <w:rPr>
          <w:rStyle w:val="normaltextrun"/>
          <w:rFonts w:ascii="Calibri" w:hAnsi="Calibri" w:cs="Calibri"/>
          <w:i/>
          <w:iCs/>
          <w:color w:val="000000" w:themeColor="text1"/>
        </w:rPr>
        <w:t xml:space="preserve">Jsme majitelem </w:t>
      </w:r>
      <w:r w:rsidR="00A66D1E">
        <w:rPr>
          <w:rStyle w:val="normaltextrun"/>
          <w:rFonts w:ascii="Calibri" w:hAnsi="Calibri" w:cs="Calibri"/>
          <w:i/>
          <w:iCs/>
          <w:color w:val="000000" w:themeColor="text1"/>
        </w:rPr>
        <w:t xml:space="preserve">kontinuálně </w:t>
      </w:r>
      <w:r w:rsidR="00A66D1E" w:rsidRPr="3A3D775E">
        <w:rPr>
          <w:rStyle w:val="normaltextrun"/>
          <w:rFonts w:ascii="Calibri" w:hAnsi="Calibri" w:cs="Calibri"/>
          <w:i/>
          <w:iCs/>
          <w:color w:val="000000" w:themeColor="text1"/>
        </w:rPr>
        <w:t>investujícím</w:t>
      </w:r>
      <w:r w:rsidRPr="3A3D775E">
        <w:rPr>
          <w:rStyle w:val="normaltextrun"/>
          <w:rFonts w:ascii="Calibri" w:hAnsi="Calibri" w:cs="Calibri"/>
          <w:i/>
          <w:iCs/>
          <w:color w:val="000000" w:themeColor="text1"/>
        </w:rPr>
        <w:t xml:space="preserve"> do domovů našich nájemníků a lokalit v jejich okolí. Koupě pro nás neznamená pouze další byty do portfolia, ale především mnoho životních příběhů a domovů našich nájemníků, které se stávají součástí naší skupiny. Fungujeme na </w:t>
      </w:r>
      <w:r w:rsidRPr="3A3D775E">
        <w:rPr>
          <w:rStyle w:val="normaltextrun"/>
          <w:rFonts w:ascii="Calibri" w:hAnsi="Calibri" w:cs="Calibri"/>
          <w:i/>
          <w:iCs/>
          <w:color w:val="000000" w:themeColor="text1"/>
        </w:rPr>
        <w:lastRenderedPageBreak/>
        <w:t>principu přístupu zahrnujícího vysokou profesní etiku, abychom se stali respektovanou a uznávanou firmou v Česku. Věříme v růst české ekonomiky a plánuje</w:t>
      </w:r>
      <w:r w:rsidR="00681DD2">
        <w:rPr>
          <w:rStyle w:val="normaltextrun"/>
          <w:rFonts w:ascii="Calibri" w:hAnsi="Calibri" w:cs="Calibri"/>
          <w:i/>
          <w:iCs/>
          <w:color w:val="000000" w:themeColor="text1"/>
        </w:rPr>
        <w:t>me</w:t>
      </w:r>
      <w:r w:rsidRPr="3A3D775E">
        <w:rPr>
          <w:rStyle w:val="normaltextrun"/>
          <w:rFonts w:ascii="Calibri" w:hAnsi="Calibri" w:cs="Calibri"/>
          <w:i/>
          <w:iCs/>
          <w:color w:val="000000" w:themeColor="text1"/>
        </w:rPr>
        <w:t xml:space="preserve"> zůstat dlouhodobě její součástí,“</w:t>
      </w:r>
      <w:r w:rsidRPr="3A3D775E">
        <w:rPr>
          <w:rStyle w:val="normaltextrun"/>
          <w:rFonts w:ascii="Calibri" w:hAnsi="Calibri" w:cs="Calibri"/>
          <w:color w:val="000000" w:themeColor="text1"/>
        </w:rPr>
        <w:t xml:space="preserve"> dodává Hall.</w:t>
      </w:r>
    </w:p>
    <w:p w:rsidR="00CE6844" w:rsidRDefault="00CE6844" w:rsidP="008F63BF">
      <w:pPr>
        <w:jc w:val="both"/>
        <w:rPr>
          <w:rStyle w:val="normaltextrun"/>
          <w:rFonts w:ascii="Calibri" w:hAnsi="Calibri" w:cs="Calibri"/>
          <w:bCs/>
          <w:iCs/>
          <w:color w:val="000000" w:themeColor="text1"/>
        </w:rPr>
      </w:pPr>
    </w:p>
    <w:p w:rsidR="00DC1164" w:rsidRDefault="00DC1164" w:rsidP="00DC1164">
      <w:pPr>
        <w:jc w:val="both"/>
        <w:rPr>
          <w:rStyle w:val="normaltextrun"/>
          <w:rFonts w:ascii="Calibri" w:hAnsi="Calibri" w:cs="Calibri"/>
          <w:color w:val="000000" w:themeColor="text1"/>
        </w:rPr>
      </w:pPr>
      <w:r>
        <w:rPr>
          <w:rStyle w:val="normaltextrun"/>
          <w:rFonts w:ascii="Calibri" w:hAnsi="Calibri" w:cs="Calibri"/>
          <w:color w:val="000000" w:themeColor="text1"/>
        </w:rPr>
        <w:t xml:space="preserve">Minulí </w:t>
      </w:r>
      <w:r w:rsidRPr="00DC1164">
        <w:rPr>
          <w:rStyle w:val="normaltextrun"/>
          <w:rFonts w:ascii="Calibri" w:hAnsi="Calibri" w:cs="Calibri"/>
          <w:color w:val="000000" w:themeColor="text1"/>
        </w:rPr>
        <w:t xml:space="preserve">vlastníci </w:t>
      </w:r>
      <w:r w:rsidR="00AD7291">
        <w:rPr>
          <w:rStyle w:val="normaltextrun"/>
          <w:rFonts w:ascii="Calibri" w:hAnsi="Calibri" w:cs="Calibri"/>
          <w:color w:val="000000" w:themeColor="text1"/>
        </w:rPr>
        <w:t>a správce investice</w:t>
      </w:r>
      <w:r w:rsidRPr="00DC1164">
        <w:rPr>
          <w:rStyle w:val="normaltextrun"/>
          <w:rFonts w:ascii="Calibri" w:hAnsi="Calibri" w:cs="Calibri"/>
          <w:color w:val="000000" w:themeColor="text1"/>
        </w:rPr>
        <w:t xml:space="preserve"> </w:t>
      </w:r>
      <w:proofErr w:type="spellStart"/>
      <w:r w:rsidRPr="00DC1164">
        <w:rPr>
          <w:rStyle w:val="normaltextrun"/>
          <w:rFonts w:ascii="Calibri" w:hAnsi="Calibri" w:cs="Calibri"/>
          <w:color w:val="000000" w:themeColor="text1"/>
        </w:rPr>
        <w:t>Round</w:t>
      </w:r>
      <w:proofErr w:type="spellEnd"/>
      <w:r w:rsidRPr="00DC1164">
        <w:rPr>
          <w:rStyle w:val="normaltextrun"/>
          <w:rFonts w:ascii="Calibri" w:hAnsi="Calibri" w:cs="Calibri"/>
          <w:color w:val="000000" w:themeColor="text1"/>
        </w:rPr>
        <w:t xml:space="preserve"> </w:t>
      </w:r>
      <w:proofErr w:type="spellStart"/>
      <w:r w:rsidRPr="00DC1164">
        <w:rPr>
          <w:rStyle w:val="normaltextrun"/>
          <w:rFonts w:ascii="Calibri" w:hAnsi="Calibri" w:cs="Calibri"/>
          <w:color w:val="000000" w:themeColor="text1"/>
        </w:rPr>
        <w:t>Hill</w:t>
      </w:r>
      <w:proofErr w:type="spellEnd"/>
      <w:r w:rsidRPr="00DC1164">
        <w:rPr>
          <w:rStyle w:val="normaltextrun"/>
          <w:rFonts w:ascii="Calibri" w:hAnsi="Calibri" w:cs="Calibri"/>
          <w:color w:val="000000" w:themeColor="text1"/>
        </w:rPr>
        <w:t xml:space="preserve"> </w:t>
      </w:r>
      <w:proofErr w:type="spellStart"/>
      <w:r w:rsidRPr="00DC1164">
        <w:rPr>
          <w:rStyle w:val="normaltextrun"/>
          <w:rFonts w:ascii="Calibri" w:hAnsi="Calibri" w:cs="Calibri"/>
          <w:color w:val="000000" w:themeColor="text1"/>
        </w:rPr>
        <w:t>Capital</w:t>
      </w:r>
      <w:proofErr w:type="spellEnd"/>
      <w:r w:rsidRPr="00DC1164">
        <w:rPr>
          <w:rStyle w:val="normaltextrun"/>
          <w:rFonts w:ascii="Calibri" w:hAnsi="Calibri" w:cs="Calibri"/>
          <w:color w:val="000000" w:themeColor="text1"/>
        </w:rPr>
        <w:t xml:space="preserve"> začali po </w:t>
      </w:r>
      <w:proofErr w:type="spellStart"/>
      <w:r w:rsidRPr="00DC1164">
        <w:rPr>
          <w:rStyle w:val="normaltextrun"/>
          <w:rFonts w:ascii="Calibri" w:hAnsi="Calibri" w:cs="Calibri"/>
          <w:color w:val="000000" w:themeColor="text1"/>
        </w:rPr>
        <w:t>rebrandingu</w:t>
      </w:r>
      <w:proofErr w:type="spellEnd"/>
      <w:r w:rsidRPr="00DC1164">
        <w:rPr>
          <w:rStyle w:val="normaltextrun"/>
          <w:rFonts w:ascii="Calibri" w:hAnsi="Calibri" w:cs="Calibri"/>
          <w:color w:val="000000" w:themeColor="text1"/>
        </w:rPr>
        <w:t xml:space="preserve"> společnosti na RESIDOMO výrazně investovat do rekonstrukcí a zlepšování technického stavu budov a bytů. Investice v roce 2019 činily více než 1,2 miliardy</w:t>
      </w:r>
      <w:r w:rsidR="00714B9B">
        <w:rPr>
          <w:rStyle w:val="normaltextrun"/>
          <w:rFonts w:ascii="Calibri" w:hAnsi="Calibri" w:cs="Calibri"/>
          <w:color w:val="000000" w:themeColor="text1"/>
        </w:rPr>
        <w:t xml:space="preserve"> Kč</w:t>
      </w:r>
      <w:r w:rsidRPr="00DC1164">
        <w:rPr>
          <w:rStyle w:val="normaltextrun"/>
          <w:rFonts w:ascii="Calibri" w:hAnsi="Calibri" w:cs="Calibri"/>
          <w:color w:val="000000" w:themeColor="text1"/>
        </w:rPr>
        <w:t>, což je o více než 400 milionů Kč více než v předchozích několika po sobě jdoucích letech.</w:t>
      </w:r>
    </w:p>
    <w:p w:rsidR="00DC1164" w:rsidRPr="00DC1164" w:rsidRDefault="00DC1164" w:rsidP="00DC1164">
      <w:pPr>
        <w:jc w:val="both"/>
        <w:rPr>
          <w:rStyle w:val="normaltextrun"/>
          <w:rFonts w:ascii="Calibri" w:hAnsi="Calibri" w:cs="Calibri"/>
          <w:color w:val="000000" w:themeColor="text1"/>
        </w:rPr>
      </w:pPr>
    </w:p>
    <w:p w:rsidR="00DC1164" w:rsidRDefault="00DC1164" w:rsidP="00DC1164">
      <w:pPr>
        <w:jc w:val="both"/>
        <w:rPr>
          <w:rStyle w:val="normaltextrun"/>
          <w:rFonts w:ascii="Calibri" w:hAnsi="Calibri" w:cs="Calibri"/>
          <w:color w:val="000000" w:themeColor="text1"/>
        </w:rPr>
      </w:pPr>
      <w:r w:rsidRPr="00DC1164">
        <w:rPr>
          <w:rStyle w:val="normaltextrun"/>
          <w:rFonts w:ascii="Calibri" w:hAnsi="Calibri" w:cs="Calibri"/>
          <w:color w:val="000000" w:themeColor="text1"/>
        </w:rPr>
        <w:t xml:space="preserve">Investice v této rekordní výši </w:t>
      </w:r>
      <w:r>
        <w:rPr>
          <w:rStyle w:val="normaltextrun"/>
          <w:rFonts w:ascii="Calibri" w:hAnsi="Calibri" w:cs="Calibri"/>
          <w:color w:val="000000" w:themeColor="text1"/>
        </w:rPr>
        <w:t xml:space="preserve">byly </w:t>
      </w:r>
      <w:r w:rsidRPr="00DC1164">
        <w:rPr>
          <w:rStyle w:val="normaltextrun"/>
          <w:rFonts w:ascii="Calibri" w:hAnsi="Calibri" w:cs="Calibri"/>
          <w:color w:val="000000" w:themeColor="text1"/>
        </w:rPr>
        <w:t xml:space="preserve">použity </w:t>
      </w:r>
      <w:r>
        <w:rPr>
          <w:rStyle w:val="normaltextrun"/>
          <w:rFonts w:ascii="Calibri" w:hAnsi="Calibri" w:cs="Calibri"/>
          <w:color w:val="000000" w:themeColor="text1"/>
        </w:rPr>
        <w:t xml:space="preserve">především na </w:t>
      </w:r>
      <w:r w:rsidRPr="00DC1164">
        <w:rPr>
          <w:rStyle w:val="normaltextrun"/>
          <w:rFonts w:ascii="Calibri" w:hAnsi="Calibri" w:cs="Calibri"/>
          <w:color w:val="000000" w:themeColor="text1"/>
        </w:rPr>
        <w:t xml:space="preserve">zateplování domů (snížení energetické spotřeby budov), výstavby půdních bytů a celkové revitalizace dlouhodobě </w:t>
      </w:r>
      <w:proofErr w:type="spellStart"/>
      <w:r w:rsidRPr="00DC1164">
        <w:rPr>
          <w:rStyle w:val="normaltextrun"/>
          <w:rFonts w:ascii="Calibri" w:hAnsi="Calibri" w:cs="Calibri"/>
          <w:color w:val="000000" w:themeColor="text1"/>
        </w:rPr>
        <w:t>podinvestovaných</w:t>
      </w:r>
      <w:proofErr w:type="spellEnd"/>
      <w:r w:rsidRPr="00DC1164">
        <w:rPr>
          <w:rStyle w:val="normaltextrun"/>
          <w:rFonts w:ascii="Calibri" w:hAnsi="Calibri" w:cs="Calibri"/>
          <w:color w:val="000000" w:themeColor="text1"/>
        </w:rPr>
        <w:t xml:space="preserve"> oblastí, jako jsou například </w:t>
      </w:r>
      <w:r w:rsidR="00D57178">
        <w:rPr>
          <w:rStyle w:val="normaltextrun"/>
          <w:rFonts w:ascii="Calibri" w:hAnsi="Calibri" w:cs="Calibri"/>
          <w:color w:val="000000" w:themeColor="text1"/>
        </w:rPr>
        <w:t>Ostrava-</w:t>
      </w:r>
      <w:r w:rsidRPr="00DC1164">
        <w:rPr>
          <w:rStyle w:val="normaltextrun"/>
          <w:rFonts w:ascii="Calibri" w:hAnsi="Calibri" w:cs="Calibri"/>
          <w:color w:val="000000" w:themeColor="text1"/>
        </w:rPr>
        <w:t xml:space="preserve">Kunčičky. </w:t>
      </w:r>
    </w:p>
    <w:p w:rsidR="00DC1164" w:rsidRDefault="00DC1164" w:rsidP="00DC1164">
      <w:pPr>
        <w:jc w:val="both"/>
        <w:rPr>
          <w:rStyle w:val="normaltextrun"/>
          <w:rFonts w:ascii="Calibri" w:hAnsi="Calibri" w:cs="Calibri"/>
          <w:color w:val="000000" w:themeColor="text1"/>
        </w:rPr>
      </w:pPr>
    </w:p>
    <w:p w:rsidR="00DC1164" w:rsidRPr="00DC1164" w:rsidRDefault="00DC1164" w:rsidP="00DC1164">
      <w:pPr>
        <w:jc w:val="both"/>
        <w:rPr>
          <w:rStyle w:val="normaltextrun"/>
          <w:rFonts w:ascii="Calibri" w:hAnsi="Calibri" w:cs="Calibri"/>
          <w:color w:val="000000" w:themeColor="text1"/>
        </w:rPr>
      </w:pPr>
      <w:r w:rsidRPr="00DC1164">
        <w:rPr>
          <w:rStyle w:val="normaltextrun"/>
          <w:rFonts w:ascii="Calibri" w:hAnsi="Calibri" w:cs="Calibri"/>
          <w:color w:val="000000" w:themeColor="text1"/>
        </w:rPr>
        <w:t xml:space="preserve">Díky neustálému zkvalitňování služeb a technického stavu </w:t>
      </w:r>
      <w:r w:rsidR="00B02E0A">
        <w:rPr>
          <w:rStyle w:val="normaltextrun"/>
          <w:rFonts w:ascii="Calibri" w:hAnsi="Calibri" w:cs="Calibri"/>
          <w:color w:val="000000" w:themeColor="text1"/>
        </w:rPr>
        <w:t>nemovitostí</w:t>
      </w:r>
      <w:r w:rsidRPr="00DC1164">
        <w:rPr>
          <w:rStyle w:val="normaltextrun"/>
          <w:rFonts w:ascii="Calibri" w:hAnsi="Calibri" w:cs="Calibri"/>
          <w:color w:val="000000" w:themeColor="text1"/>
        </w:rPr>
        <w:t xml:space="preserve"> se </w:t>
      </w:r>
      <w:r w:rsidR="002640FF">
        <w:rPr>
          <w:rStyle w:val="normaltextrun"/>
          <w:rFonts w:ascii="Calibri" w:hAnsi="Calibri" w:cs="Calibri"/>
          <w:color w:val="000000" w:themeColor="text1"/>
        </w:rPr>
        <w:t>společnosti</w:t>
      </w:r>
      <w:r w:rsidRPr="00DC1164">
        <w:rPr>
          <w:rStyle w:val="normaltextrun"/>
          <w:rFonts w:ascii="Calibri" w:hAnsi="Calibri" w:cs="Calibri"/>
          <w:color w:val="000000" w:themeColor="text1"/>
        </w:rPr>
        <w:t xml:space="preserve"> podařilo téměř zcela </w:t>
      </w:r>
      <w:r w:rsidR="000C1699">
        <w:rPr>
          <w:rStyle w:val="normaltextrun"/>
          <w:rFonts w:ascii="Calibri" w:hAnsi="Calibri" w:cs="Calibri"/>
          <w:color w:val="000000" w:themeColor="text1"/>
        </w:rPr>
        <w:t>obsadit byty v</w:t>
      </w:r>
      <w:r w:rsidRPr="00DC1164">
        <w:rPr>
          <w:rStyle w:val="normaltextrun"/>
          <w:rFonts w:ascii="Calibri" w:hAnsi="Calibri" w:cs="Calibri"/>
          <w:color w:val="000000" w:themeColor="text1"/>
        </w:rPr>
        <w:t xml:space="preserve"> </w:t>
      </w:r>
      <w:r w:rsidR="00714B9B">
        <w:rPr>
          <w:rStyle w:val="normaltextrun"/>
          <w:rFonts w:ascii="Calibri" w:hAnsi="Calibri" w:cs="Calibri"/>
          <w:color w:val="000000" w:themeColor="text1"/>
        </w:rPr>
        <w:t>c</w:t>
      </w:r>
      <w:r w:rsidR="00A24825">
        <w:rPr>
          <w:rStyle w:val="normaltextrun"/>
          <w:rFonts w:ascii="Calibri" w:hAnsi="Calibri" w:cs="Calibri"/>
          <w:color w:val="000000" w:themeColor="text1"/>
        </w:rPr>
        <w:t>entru Ostravy a Havířova. Nyní jsou pozornost i investice zaměřeny</w:t>
      </w:r>
      <w:r w:rsidRPr="00DC1164">
        <w:rPr>
          <w:rStyle w:val="normaltextrun"/>
          <w:rFonts w:ascii="Calibri" w:hAnsi="Calibri" w:cs="Calibri"/>
          <w:color w:val="000000" w:themeColor="text1"/>
        </w:rPr>
        <w:t xml:space="preserve"> na </w:t>
      </w:r>
      <w:r w:rsidR="000C1699">
        <w:rPr>
          <w:rStyle w:val="normaltextrun"/>
          <w:rFonts w:ascii="Calibri" w:hAnsi="Calibri" w:cs="Calibri"/>
          <w:color w:val="000000" w:themeColor="text1"/>
        </w:rPr>
        <w:t>pronajímání</w:t>
      </w:r>
      <w:r w:rsidRPr="00DC1164">
        <w:rPr>
          <w:rStyle w:val="normaltextrun"/>
          <w:rFonts w:ascii="Calibri" w:hAnsi="Calibri" w:cs="Calibri"/>
          <w:color w:val="000000" w:themeColor="text1"/>
        </w:rPr>
        <w:t xml:space="preserve"> </w:t>
      </w:r>
      <w:r w:rsidR="000C1699">
        <w:rPr>
          <w:rStyle w:val="normaltextrun"/>
          <w:rFonts w:ascii="Calibri" w:hAnsi="Calibri" w:cs="Calibri"/>
          <w:color w:val="000000" w:themeColor="text1"/>
        </w:rPr>
        <w:t xml:space="preserve">v </w:t>
      </w:r>
      <w:r w:rsidRPr="00DC1164">
        <w:rPr>
          <w:rStyle w:val="normaltextrun"/>
          <w:rFonts w:ascii="Calibri" w:hAnsi="Calibri" w:cs="Calibri"/>
          <w:color w:val="000000" w:themeColor="text1"/>
        </w:rPr>
        <w:t>okrajových část</w:t>
      </w:r>
      <w:r w:rsidR="000C1699">
        <w:rPr>
          <w:rStyle w:val="normaltextrun"/>
          <w:rFonts w:ascii="Calibri" w:hAnsi="Calibri" w:cs="Calibri"/>
          <w:color w:val="000000" w:themeColor="text1"/>
        </w:rPr>
        <w:t>ech</w:t>
      </w:r>
      <w:r w:rsidRPr="00DC1164">
        <w:rPr>
          <w:rStyle w:val="normaltextrun"/>
          <w:rFonts w:ascii="Calibri" w:hAnsi="Calibri" w:cs="Calibri"/>
          <w:color w:val="000000" w:themeColor="text1"/>
        </w:rPr>
        <w:t xml:space="preserve"> měst, kde se </w:t>
      </w:r>
      <w:r w:rsidR="00DD384C">
        <w:rPr>
          <w:rStyle w:val="normaltextrun"/>
          <w:rFonts w:ascii="Calibri" w:hAnsi="Calibri" w:cs="Calibri"/>
          <w:color w:val="000000" w:themeColor="text1"/>
        </w:rPr>
        <w:t xml:space="preserve">bude </w:t>
      </w:r>
      <w:r w:rsidR="00916AA4">
        <w:rPr>
          <w:rStyle w:val="normaltextrun"/>
          <w:rFonts w:ascii="Calibri" w:hAnsi="Calibri" w:cs="Calibri"/>
          <w:color w:val="000000" w:themeColor="text1"/>
        </w:rPr>
        <w:t xml:space="preserve">také </w:t>
      </w:r>
      <w:r w:rsidRPr="00DC1164">
        <w:rPr>
          <w:rStyle w:val="normaltextrun"/>
          <w:rFonts w:ascii="Calibri" w:hAnsi="Calibri" w:cs="Calibri"/>
          <w:color w:val="000000" w:themeColor="text1"/>
        </w:rPr>
        <w:t>realiz</w:t>
      </w:r>
      <w:r w:rsidR="00DD384C">
        <w:rPr>
          <w:rStyle w:val="normaltextrun"/>
          <w:rFonts w:ascii="Calibri" w:hAnsi="Calibri" w:cs="Calibri"/>
          <w:color w:val="000000" w:themeColor="text1"/>
        </w:rPr>
        <w:t xml:space="preserve">ovat </w:t>
      </w:r>
      <w:r w:rsidRPr="00DC1164">
        <w:rPr>
          <w:rStyle w:val="normaltextrun"/>
          <w:rFonts w:ascii="Calibri" w:hAnsi="Calibri" w:cs="Calibri"/>
          <w:color w:val="000000" w:themeColor="text1"/>
        </w:rPr>
        <w:t>velmi žádané seniorské bydlení (</w:t>
      </w:r>
      <w:proofErr w:type="spellStart"/>
      <w:r w:rsidRPr="00DC1164">
        <w:rPr>
          <w:rStyle w:val="normaltextrun"/>
          <w:rFonts w:ascii="Calibri" w:hAnsi="Calibri" w:cs="Calibri"/>
          <w:color w:val="000000" w:themeColor="text1"/>
        </w:rPr>
        <w:t>Havířov</w:t>
      </w:r>
      <w:proofErr w:type="spellEnd"/>
      <w:r w:rsidRPr="00DC1164">
        <w:rPr>
          <w:rStyle w:val="normaltextrun"/>
          <w:rFonts w:ascii="Calibri" w:hAnsi="Calibri" w:cs="Calibri"/>
          <w:color w:val="000000" w:themeColor="text1"/>
        </w:rPr>
        <w:t>-</w:t>
      </w:r>
      <w:proofErr w:type="spellStart"/>
      <w:r w:rsidRPr="00DC1164">
        <w:rPr>
          <w:rStyle w:val="normaltextrun"/>
          <w:rFonts w:ascii="Calibri" w:hAnsi="Calibri" w:cs="Calibri"/>
          <w:color w:val="000000" w:themeColor="text1"/>
        </w:rPr>
        <w:t>Šumbark</w:t>
      </w:r>
      <w:proofErr w:type="spellEnd"/>
      <w:r w:rsidRPr="00DC1164">
        <w:rPr>
          <w:rStyle w:val="normaltextrun"/>
          <w:rFonts w:ascii="Calibri" w:hAnsi="Calibri" w:cs="Calibri"/>
          <w:color w:val="000000" w:themeColor="text1"/>
        </w:rPr>
        <w:t>)</w:t>
      </w:r>
      <w:r w:rsidR="00DD384C">
        <w:rPr>
          <w:rStyle w:val="normaltextrun"/>
          <w:rFonts w:ascii="Calibri" w:hAnsi="Calibri" w:cs="Calibri"/>
          <w:color w:val="000000" w:themeColor="text1"/>
        </w:rPr>
        <w:t>.</w:t>
      </w:r>
    </w:p>
    <w:p w:rsidR="00DC1164" w:rsidRPr="00DC1164" w:rsidRDefault="00DC1164" w:rsidP="00DC1164">
      <w:pPr>
        <w:jc w:val="both"/>
        <w:rPr>
          <w:rStyle w:val="normaltextrun"/>
          <w:rFonts w:ascii="Calibri" w:hAnsi="Calibri" w:cs="Calibri"/>
          <w:color w:val="000000" w:themeColor="text1"/>
        </w:rPr>
      </w:pPr>
    </w:p>
    <w:p w:rsidR="00CE6844" w:rsidRDefault="00DC1164" w:rsidP="00DC1164">
      <w:pPr>
        <w:jc w:val="both"/>
        <w:rPr>
          <w:rStyle w:val="normaltextrun"/>
          <w:rFonts w:ascii="Calibri" w:hAnsi="Calibri" w:cs="Calibri"/>
          <w:color w:val="000000" w:themeColor="text1"/>
        </w:rPr>
      </w:pPr>
      <w:r w:rsidRPr="00DC1164">
        <w:rPr>
          <w:rStyle w:val="normaltextrun"/>
          <w:rFonts w:ascii="Calibri" w:hAnsi="Calibri" w:cs="Calibri"/>
          <w:color w:val="000000" w:themeColor="text1"/>
        </w:rPr>
        <w:t>RESIDOMO je průkopníkem moderních služeb, které vysoce převyšují možnosti jiných větších pronajímatelů v Evropě. Například asistenčními službami pro seniory, nadačním fondem, který podporuje nájemníky, ale také například i podnikatele sídlící v nebytových prostorech RESIDOMO</w:t>
      </w:r>
      <w:r w:rsidR="00714B9B">
        <w:rPr>
          <w:rStyle w:val="normaltextrun"/>
          <w:rFonts w:ascii="Calibri" w:hAnsi="Calibri" w:cs="Calibri"/>
          <w:color w:val="000000" w:themeColor="text1"/>
        </w:rPr>
        <w:t>,</w:t>
      </w:r>
      <w:r w:rsidRPr="00DC1164">
        <w:rPr>
          <w:rStyle w:val="normaltextrun"/>
          <w:rFonts w:ascii="Calibri" w:hAnsi="Calibri" w:cs="Calibri"/>
          <w:color w:val="000000" w:themeColor="text1"/>
        </w:rPr>
        <w:t xml:space="preserve"> </w:t>
      </w:r>
      <w:r w:rsidR="00714B9B" w:rsidRPr="00DC1164">
        <w:rPr>
          <w:rStyle w:val="normaltextrun"/>
          <w:rFonts w:ascii="Calibri" w:hAnsi="Calibri" w:cs="Calibri"/>
          <w:color w:val="000000" w:themeColor="text1"/>
        </w:rPr>
        <w:t>a</w:t>
      </w:r>
      <w:r w:rsidR="00714B9B">
        <w:rPr>
          <w:rStyle w:val="normaltextrun"/>
          <w:rFonts w:ascii="Calibri" w:hAnsi="Calibri" w:cs="Calibri"/>
          <w:i/>
          <w:iCs/>
          <w:color w:val="000000" w:themeColor="text1"/>
        </w:rPr>
        <w:t> </w:t>
      </w:r>
      <w:r w:rsidR="00714B9B" w:rsidRPr="00DC1164">
        <w:rPr>
          <w:rStyle w:val="normaltextrun"/>
          <w:rFonts w:ascii="Calibri" w:hAnsi="Calibri" w:cs="Calibri"/>
          <w:color w:val="000000" w:themeColor="text1"/>
        </w:rPr>
        <w:t>pomáhá</w:t>
      </w:r>
      <w:r w:rsidRPr="00DC1164">
        <w:rPr>
          <w:rStyle w:val="normaltextrun"/>
          <w:rFonts w:ascii="Calibri" w:hAnsi="Calibri" w:cs="Calibri"/>
          <w:color w:val="000000" w:themeColor="text1"/>
        </w:rPr>
        <w:t xml:space="preserve"> tak rozvoji mikroekonomiky v centrech měst.</w:t>
      </w:r>
      <w:r w:rsidR="00DD384C">
        <w:rPr>
          <w:rStyle w:val="normaltextrun"/>
          <w:rFonts w:ascii="Calibri" w:hAnsi="Calibri" w:cs="Calibri"/>
          <w:color w:val="000000" w:themeColor="text1"/>
        </w:rPr>
        <w:t xml:space="preserve"> </w:t>
      </w:r>
      <w:r w:rsidRPr="00DC1164">
        <w:rPr>
          <w:rStyle w:val="normaltextrun"/>
          <w:rFonts w:ascii="Calibri" w:hAnsi="Calibri" w:cs="Calibri"/>
          <w:color w:val="000000" w:themeColor="text1"/>
        </w:rPr>
        <w:t xml:space="preserve">Společnost také vybudovala tři komunitní centra a zavedla nové sociální programy, které </w:t>
      </w:r>
      <w:r w:rsidR="00714B9B">
        <w:rPr>
          <w:rStyle w:val="normaltextrun"/>
          <w:rFonts w:ascii="Calibri" w:hAnsi="Calibri" w:cs="Calibri"/>
          <w:color w:val="000000" w:themeColor="text1"/>
        </w:rPr>
        <w:t xml:space="preserve">často </w:t>
      </w:r>
      <w:r w:rsidRPr="00DC1164">
        <w:rPr>
          <w:rStyle w:val="normaltextrun"/>
          <w:rFonts w:ascii="Calibri" w:hAnsi="Calibri" w:cs="Calibri"/>
          <w:color w:val="000000" w:themeColor="text1"/>
        </w:rPr>
        <w:t>pomohly nájemníkům v těžkých životních situacích.</w:t>
      </w:r>
    </w:p>
    <w:p w:rsidR="00DD384C" w:rsidRDefault="00DD384C" w:rsidP="00DC1164">
      <w:pPr>
        <w:jc w:val="both"/>
        <w:rPr>
          <w:rStyle w:val="normaltextrun"/>
          <w:rFonts w:ascii="Calibri" w:hAnsi="Calibri" w:cs="Calibri"/>
          <w:color w:val="000000" w:themeColor="text1"/>
        </w:rPr>
      </w:pPr>
    </w:p>
    <w:p w:rsidR="00DD384C" w:rsidRPr="00DC1164" w:rsidRDefault="00DD384C" w:rsidP="00DC1164">
      <w:pPr>
        <w:jc w:val="both"/>
        <w:rPr>
          <w:rStyle w:val="normaltextrun"/>
          <w:rFonts w:ascii="Calibri" w:hAnsi="Calibri" w:cs="Calibri"/>
          <w:color w:val="000000" w:themeColor="text1"/>
        </w:rPr>
      </w:pPr>
      <w:r w:rsidRPr="00472546">
        <w:rPr>
          <w:rStyle w:val="normaltextrun"/>
          <w:rFonts w:ascii="Calibri" w:hAnsi="Calibri" w:cs="Calibri"/>
          <w:i/>
          <w:iCs/>
          <w:color w:val="000000" w:themeColor="text1"/>
        </w:rPr>
        <w:t xml:space="preserve">„Velmi oceňuji, že </w:t>
      </w:r>
      <w:r w:rsidRPr="00AF348D">
        <w:rPr>
          <w:rStyle w:val="normaltextrun"/>
          <w:rFonts w:ascii="Calibri" w:hAnsi="Calibri" w:cs="Calibri"/>
          <w:i/>
          <w:iCs/>
          <w:color w:val="000000" w:themeColor="text1"/>
        </w:rPr>
        <w:t xml:space="preserve">zástupci </w:t>
      </w:r>
      <w:proofErr w:type="spellStart"/>
      <w:r w:rsidR="00E774A7" w:rsidRPr="00AF348D">
        <w:rPr>
          <w:rStyle w:val="normaltextrun"/>
          <w:rFonts w:ascii="Calibri" w:hAnsi="Calibri" w:cs="Calibri"/>
          <w:i/>
          <w:iCs/>
          <w:color w:val="000000" w:themeColor="text1"/>
        </w:rPr>
        <w:t>Round</w:t>
      </w:r>
      <w:proofErr w:type="spellEnd"/>
      <w:r w:rsidR="00E774A7" w:rsidRPr="00AF348D">
        <w:rPr>
          <w:rStyle w:val="normaltextrun"/>
          <w:rFonts w:ascii="Calibri" w:hAnsi="Calibri" w:cs="Calibri"/>
          <w:i/>
          <w:iCs/>
          <w:color w:val="000000" w:themeColor="text1"/>
        </w:rPr>
        <w:t xml:space="preserve"> </w:t>
      </w:r>
      <w:proofErr w:type="spellStart"/>
      <w:r w:rsidR="00E774A7" w:rsidRPr="00AF348D">
        <w:rPr>
          <w:rStyle w:val="normaltextrun"/>
          <w:rFonts w:ascii="Calibri" w:hAnsi="Calibri" w:cs="Calibri"/>
          <w:i/>
          <w:iCs/>
          <w:color w:val="000000" w:themeColor="text1"/>
        </w:rPr>
        <w:t>Hill</w:t>
      </w:r>
      <w:proofErr w:type="spellEnd"/>
      <w:r w:rsidR="00E774A7" w:rsidRPr="00AF348D">
        <w:rPr>
          <w:rStyle w:val="normaltextrun"/>
          <w:rFonts w:ascii="Calibri" w:hAnsi="Calibri" w:cs="Calibri"/>
          <w:i/>
          <w:iCs/>
          <w:color w:val="000000" w:themeColor="text1"/>
        </w:rPr>
        <w:t xml:space="preserve"> </w:t>
      </w:r>
      <w:proofErr w:type="spellStart"/>
      <w:r w:rsidR="00E774A7" w:rsidRPr="00AF348D">
        <w:rPr>
          <w:rStyle w:val="normaltextrun"/>
          <w:rFonts w:ascii="Calibri" w:hAnsi="Calibri" w:cs="Calibri"/>
          <w:i/>
          <w:iCs/>
          <w:color w:val="000000" w:themeColor="text1"/>
        </w:rPr>
        <w:t>Capital</w:t>
      </w:r>
      <w:proofErr w:type="spellEnd"/>
      <w:r w:rsidR="00E774A7" w:rsidRPr="00AF348D">
        <w:rPr>
          <w:rStyle w:val="normaltextrun"/>
          <w:rFonts w:ascii="Calibri" w:hAnsi="Calibri" w:cs="Calibri"/>
          <w:i/>
          <w:iCs/>
          <w:color w:val="000000" w:themeColor="text1"/>
        </w:rPr>
        <w:t xml:space="preserve"> </w:t>
      </w:r>
      <w:r w:rsidRPr="00AF348D">
        <w:rPr>
          <w:rStyle w:val="normaltextrun"/>
          <w:rFonts w:ascii="Calibri" w:hAnsi="Calibri" w:cs="Calibri"/>
          <w:i/>
          <w:iCs/>
          <w:color w:val="000000" w:themeColor="text1"/>
        </w:rPr>
        <w:t>a akcionářů</w:t>
      </w:r>
      <w:r w:rsidRPr="00472546">
        <w:rPr>
          <w:rStyle w:val="normaltextrun"/>
          <w:rFonts w:ascii="Calibri" w:hAnsi="Calibri" w:cs="Calibri"/>
          <w:i/>
          <w:iCs/>
          <w:color w:val="000000" w:themeColor="text1"/>
        </w:rPr>
        <w:t xml:space="preserve"> schválili nové projekty v letech 2018 a 2019 a tím i velké investice v Moravskoslezském kraji. To zlepšilo nejen služby a komfort pro nájemníky, ale i zvýšilo hodnotu společnosti,“</w:t>
      </w:r>
      <w:r w:rsidRPr="00DD384C">
        <w:rPr>
          <w:rStyle w:val="normaltextrun"/>
          <w:rFonts w:ascii="Calibri" w:hAnsi="Calibri" w:cs="Calibri"/>
          <w:color w:val="000000" w:themeColor="text1"/>
        </w:rPr>
        <w:t xml:space="preserve"> </w:t>
      </w:r>
      <w:r w:rsidRPr="3A3D775E">
        <w:rPr>
          <w:rStyle w:val="normaltextrun"/>
          <w:rFonts w:ascii="Calibri" w:hAnsi="Calibri" w:cs="Calibri"/>
          <w:color w:val="000000" w:themeColor="text1"/>
        </w:rPr>
        <w:t xml:space="preserve">dodává </w:t>
      </w:r>
      <w:r>
        <w:rPr>
          <w:rStyle w:val="normaltextrun"/>
          <w:rFonts w:ascii="Calibri" w:hAnsi="Calibri" w:cs="Calibri"/>
          <w:color w:val="000000" w:themeColor="text1"/>
        </w:rPr>
        <w:t xml:space="preserve">Jan </w:t>
      </w:r>
      <w:r w:rsidRPr="3A3D775E">
        <w:rPr>
          <w:rStyle w:val="normaltextrun"/>
          <w:rFonts w:ascii="Calibri" w:hAnsi="Calibri" w:cs="Calibri"/>
          <w:color w:val="000000" w:themeColor="text1"/>
        </w:rPr>
        <w:t>Rafaj</w:t>
      </w:r>
      <w:r>
        <w:rPr>
          <w:rStyle w:val="normaltextrun"/>
          <w:rFonts w:ascii="Calibri" w:hAnsi="Calibri" w:cs="Calibri"/>
          <w:color w:val="000000" w:themeColor="text1"/>
        </w:rPr>
        <w:t>, CEO RESIDOMO</w:t>
      </w:r>
      <w:r w:rsidRPr="3A3D775E">
        <w:rPr>
          <w:rStyle w:val="normaltextrun"/>
          <w:rFonts w:ascii="Calibri" w:hAnsi="Calibri" w:cs="Calibri"/>
          <w:color w:val="000000" w:themeColor="text1"/>
        </w:rPr>
        <w:t>.</w:t>
      </w:r>
    </w:p>
    <w:p w:rsidR="005018E3" w:rsidRDefault="005018E3" w:rsidP="0F76EB7A">
      <w:pPr>
        <w:jc w:val="both"/>
        <w:rPr>
          <w:rStyle w:val="normaltextrun"/>
          <w:rFonts w:ascii="Calibri" w:hAnsi="Calibri" w:cs="Calibri"/>
          <w:bCs/>
          <w:iCs/>
          <w:color w:val="000000" w:themeColor="text1"/>
        </w:rPr>
      </w:pPr>
    </w:p>
    <w:p w:rsidR="006F1105" w:rsidRDefault="006F1105">
      <w:pPr>
        <w:rPr>
          <w:b/>
          <w:sz w:val="16"/>
          <w:szCs w:val="16"/>
        </w:rPr>
      </w:pPr>
      <w:r w:rsidRPr="006F1105">
        <w:rPr>
          <w:b/>
          <w:sz w:val="16"/>
          <w:szCs w:val="16"/>
        </w:rPr>
        <w:t>Kontakt pro média:</w:t>
      </w:r>
    </w:p>
    <w:tbl>
      <w:tblPr>
        <w:tblStyle w:val="Mkatabulky"/>
        <w:tblW w:w="0" w:type="auto"/>
        <w:tblInd w:w="-5" w:type="dxa"/>
        <w:tblLook w:val="04A0"/>
      </w:tblPr>
      <w:tblGrid>
        <w:gridCol w:w="3250"/>
        <w:gridCol w:w="1281"/>
        <w:gridCol w:w="133"/>
        <w:gridCol w:w="4399"/>
      </w:tblGrid>
      <w:tr w:rsidR="00F97B74" w:rsidTr="00AF39C8">
        <w:tc>
          <w:tcPr>
            <w:tcW w:w="4531" w:type="dxa"/>
            <w:gridSpan w:val="2"/>
          </w:tcPr>
          <w:p w:rsidR="00F97B74" w:rsidRPr="00CD53E2" w:rsidRDefault="00E540B2" w:rsidP="00F97B7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RESIDOMO</w:t>
            </w:r>
          </w:p>
          <w:p w:rsidR="00F97B74" w:rsidRPr="006F1105" w:rsidRDefault="00E540B2" w:rsidP="00F97B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Kateřina Piechowicz</w:t>
            </w:r>
          </w:p>
          <w:p w:rsidR="00F97B74" w:rsidRPr="006F1105" w:rsidRDefault="00F97B74" w:rsidP="00F97B74">
            <w:pPr>
              <w:rPr>
                <w:sz w:val="16"/>
                <w:szCs w:val="16"/>
              </w:rPr>
            </w:pPr>
            <w:r w:rsidRPr="006F1105">
              <w:rPr>
                <w:sz w:val="16"/>
                <w:szCs w:val="16"/>
              </w:rPr>
              <w:t xml:space="preserve">Tel: </w:t>
            </w:r>
            <w:r w:rsidR="00E540B2">
              <w:rPr>
                <w:sz w:val="16"/>
                <w:szCs w:val="16"/>
              </w:rPr>
              <w:t>601 242 277</w:t>
            </w:r>
          </w:p>
          <w:p w:rsidR="00F97B74" w:rsidRPr="00F97B74" w:rsidRDefault="00F97B74">
            <w:pPr>
              <w:rPr>
                <w:sz w:val="16"/>
                <w:szCs w:val="16"/>
              </w:rPr>
            </w:pPr>
            <w:r w:rsidRPr="006F1105">
              <w:rPr>
                <w:sz w:val="16"/>
                <w:szCs w:val="16"/>
              </w:rPr>
              <w:t xml:space="preserve">E-mail: </w:t>
            </w:r>
            <w:hyperlink r:id="rId10" w:history="1">
              <w:r w:rsidR="00E540B2" w:rsidRPr="00E462E3">
                <w:rPr>
                  <w:rStyle w:val="Hypertextovodkaz"/>
                  <w:sz w:val="16"/>
                  <w:szCs w:val="16"/>
                </w:rPr>
                <w:t>katerina.piechowicz@residomo.cz</w:t>
              </w:r>
            </w:hyperlink>
            <w:r w:rsidRPr="006F1105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31" w:type="dxa"/>
            <w:gridSpan w:val="2"/>
          </w:tcPr>
          <w:p w:rsidR="00F97B74" w:rsidRDefault="008C7A7B" w:rsidP="3000261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RESIDOMO PRAHA</w:t>
            </w:r>
          </w:p>
          <w:p w:rsidR="00F97B74" w:rsidRDefault="005D469A" w:rsidP="00F97B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 Kučmáš</w:t>
            </w:r>
            <w:r w:rsidR="00E540B2">
              <w:rPr>
                <w:sz w:val="16"/>
                <w:szCs w:val="16"/>
              </w:rPr>
              <w:t xml:space="preserve">, </w:t>
            </w:r>
            <w:r w:rsidR="00F97B74">
              <w:rPr>
                <w:sz w:val="16"/>
                <w:szCs w:val="16"/>
              </w:rPr>
              <w:t>AMI Communications</w:t>
            </w:r>
          </w:p>
          <w:p w:rsidR="00F97B74" w:rsidRDefault="00F97B74" w:rsidP="00F97B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Tel: </w:t>
            </w:r>
            <w:r w:rsidR="005D469A">
              <w:rPr>
                <w:sz w:val="16"/>
                <w:szCs w:val="16"/>
              </w:rPr>
              <w:t>724 341 398</w:t>
            </w:r>
          </w:p>
          <w:p w:rsidR="00F97B74" w:rsidRPr="00F97B74" w:rsidRDefault="00F97B74" w:rsidP="008950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E-mail: </w:t>
            </w:r>
            <w:hyperlink r:id="rId11" w:history="1">
              <w:r w:rsidR="005D469A" w:rsidRPr="0027210C">
                <w:rPr>
                  <w:rStyle w:val="Hypertextovodkaz"/>
                  <w:sz w:val="16"/>
                  <w:szCs w:val="16"/>
                </w:rPr>
                <w:t>jan.kucmas@amic.cz</w:t>
              </w:r>
            </w:hyperlink>
            <w:r w:rsidR="005D469A">
              <w:rPr>
                <w:sz w:val="16"/>
                <w:szCs w:val="16"/>
              </w:rPr>
              <w:t xml:space="preserve"> </w:t>
            </w:r>
          </w:p>
        </w:tc>
      </w:tr>
      <w:tr w:rsidR="00AF39C8" w:rsidTr="00AF39C8">
        <w:tc>
          <w:tcPr>
            <w:tcW w:w="9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C8" w:rsidRDefault="00AF39C8" w:rsidP="002A6262">
            <w:pPr>
              <w:spacing w:line="200" w:lineRule="exact"/>
              <w:rPr>
                <w:rStyle w:val="HS-Datum"/>
                <w:rFonts w:cstheme="minorHAnsi"/>
                <w:b/>
                <w:szCs w:val="16"/>
                <w:lang w:val="en-US"/>
              </w:rPr>
            </w:pPr>
            <w:r>
              <w:rPr>
                <w:rStyle w:val="HS-Datum"/>
                <w:rFonts w:cstheme="minorHAnsi"/>
                <w:b/>
                <w:szCs w:val="16"/>
                <w:lang w:val="en-US"/>
              </w:rPr>
              <w:t>Heimstaden</w:t>
            </w:r>
          </w:p>
          <w:p w:rsidR="00AF39C8" w:rsidRDefault="00AF39C8" w:rsidP="002A6262">
            <w:pPr>
              <w:spacing w:line="200" w:lineRule="exact"/>
              <w:rPr>
                <w:rStyle w:val="HS-Datum"/>
                <w:rFonts w:cstheme="minorHAnsi"/>
                <w:szCs w:val="16"/>
                <w:lang w:val="en-US"/>
              </w:rPr>
            </w:pPr>
            <w:r>
              <w:rPr>
                <w:rStyle w:val="HS-Datum"/>
                <w:rFonts w:cstheme="minorHAnsi"/>
                <w:szCs w:val="16"/>
                <w:lang w:val="en-US"/>
              </w:rPr>
              <w:t xml:space="preserve">Patrik Hall, CEO </w:t>
            </w:r>
          </w:p>
          <w:p w:rsidR="00AF39C8" w:rsidRDefault="00AF39C8" w:rsidP="002A6262">
            <w:pPr>
              <w:spacing w:line="200" w:lineRule="exact"/>
              <w:ind w:right="1597"/>
              <w:rPr>
                <w:rStyle w:val="HS-Datum"/>
                <w:rFonts w:cstheme="minorHAnsi"/>
                <w:szCs w:val="16"/>
              </w:rPr>
            </w:pPr>
            <w:r>
              <w:rPr>
                <w:rStyle w:val="HS-Datum"/>
                <w:rFonts w:cstheme="minorHAnsi"/>
                <w:szCs w:val="16"/>
              </w:rPr>
              <w:t xml:space="preserve">Tel: +46 705 85 99 56 </w:t>
            </w:r>
          </w:p>
          <w:p w:rsidR="00AF39C8" w:rsidRDefault="00AF39C8" w:rsidP="002A6262">
            <w:pPr>
              <w:spacing w:line="200" w:lineRule="exact"/>
              <w:rPr>
                <w:rStyle w:val="HS-Datum"/>
                <w:rFonts w:cstheme="minorHAnsi"/>
                <w:szCs w:val="16"/>
              </w:rPr>
            </w:pPr>
            <w:r>
              <w:rPr>
                <w:rStyle w:val="HS-Datum"/>
                <w:rFonts w:cstheme="minorHAnsi"/>
                <w:szCs w:val="16"/>
              </w:rPr>
              <w:t xml:space="preserve">E-mail: </w:t>
            </w:r>
            <w:hyperlink r:id="rId12" w:history="1">
              <w:r>
                <w:rPr>
                  <w:rStyle w:val="Hypertextovodkaz"/>
                  <w:rFonts w:cstheme="minorHAnsi"/>
                  <w:sz w:val="16"/>
                  <w:szCs w:val="16"/>
                </w:rPr>
                <w:t>patrik.hall@heimstaden.com</w:t>
              </w:r>
            </w:hyperlink>
            <w:r>
              <w:rPr>
                <w:rStyle w:val="HS-Datum"/>
                <w:rFonts w:cstheme="minorHAnsi"/>
                <w:szCs w:val="16"/>
              </w:rPr>
              <w:t xml:space="preserve"> </w:t>
            </w:r>
          </w:p>
          <w:p w:rsidR="00AF39C8" w:rsidRDefault="00AF39C8" w:rsidP="002A6262">
            <w:pPr>
              <w:rPr>
                <w:rStyle w:val="HS-Datum"/>
                <w:rFonts w:cstheme="minorHAnsi"/>
                <w:szCs w:val="16"/>
                <w:lang w:val="en-ZA"/>
              </w:rPr>
            </w:pPr>
          </w:p>
          <w:p w:rsidR="00AF39C8" w:rsidRDefault="00AF39C8" w:rsidP="002A6262">
            <w:pPr>
              <w:rPr>
                <w:b/>
                <w:lang w:val="en-US"/>
              </w:rPr>
            </w:pPr>
            <w:r>
              <w:rPr>
                <w:rStyle w:val="HS-Datum"/>
                <w:rFonts w:cstheme="minorHAnsi"/>
                <w:szCs w:val="16"/>
                <w:lang w:val="en-ZA"/>
              </w:rPr>
              <w:t xml:space="preserve">Christian Fladeland, CIO     </w:t>
            </w:r>
          </w:p>
          <w:p w:rsidR="00AF39C8" w:rsidRDefault="00AF39C8" w:rsidP="002A6262">
            <w:pPr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>
              <w:rPr>
                <w:rStyle w:val="HS-Datum"/>
                <w:rFonts w:cstheme="minorHAnsi"/>
                <w:szCs w:val="16"/>
              </w:rPr>
              <w:t>Tel:    +45 60 60 68 88</w:t>
            </w:r>
          </w:p>
          <w:p w:rsidR="00AF39C8" w:rsidRDefault="00AF39C8" w:rsidP="002A6262">
            <w:pPr>
              <w:spacing w:line="200" w:lineRule="exact"/>
              <w:rPr>
                <w:rFonts w:cstheme="minorHAnsi"/>
                <w:sz w:val="16"/>
                <w:szCs w:val="16"/>
              </w:rPr>
            </w:pPr>
            <w:r>
              <w:rPr>
                <w:rStyle w:val="HS-Datum"/>
                <w:rFonts w:cstheme="minorHAnsi"/>
                <w:szCs w:val="16"/>
              </w:rPr>
              <w:t xml:space="preserve">E-mail: </w:t>
            </w:r>
            <w:hyperlink r:id="rId13" w:history="1">
              <w:r>
                <w:rPr>
                  <w:rStyle w:val="Hypertextovodkaz"/>
                  <w:rFonts w:cstheme="minorHAnsi"/>
                  <w:sz w:val="16"/>
                  <w:szCs w:val="16"/>
                </w:rPr>
                <w:t>christian.fladeland@heimstaden.dk</w:t>
              </w:r>
            </w:hyperlink>
            <w:r>
              <w:rPr>
                <w:rStyle w:val="HS-Datum"/>
                <w:rFonts w:cstheme="minorHAnsi"/>
                <w:szCs w:val="16"/>
              </w:rPr>
              <w:t xml:space="preserve"> </w:t>
            </w:r>
          </w:p>
        </w:tc>
      </w:tr>
      <w:tr w:rsidR="00AF39C8" w:rsidTr="00AF39C8">
        <w:trPr>
          <w:trHeight w:val="360"/>
        </w:trPr>
        <w:tc>
          <w:tcPr>
            <w:tcW w:w="325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9C8" w:rsidRDefault="00AF39C8" w:rsidP="002A6262">
            <w:pPr>
              <w:spacing w:line="200" w:lineRule="exact"/>
              <w:rPr>
                <w:rStyle w:val="HS-Datum"/>
                <w:lang w:val="en-ZA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39C8" w:rsidRDefault="00AF39C8" w:rsidP="002A6262">
            <w:pPr>
              <w:spacing w:line="200" w:lineRule="exact"/>
              <w:rPr>
                <w:rStyle w:val="HS-Datum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F39C8" w:rsidRDefault="00AF39C8" w:rsidP="002A6262">
            <w:pPr>
              <w:spacing w:line="200" w:lineRule="exact"/>
              <w:ind w:left="147"/>
              <w:rPr>
                <w:rStyle w:val="HS-Datum"/>
              </w:rPr>
            </w:pPr>
          </w:p>
        </w:tc>
      </w:tr>
      <w:tr w:rsidR="00AF39C8" w:rsidRPr="00D14765" w:rsidTr="00AF39C8">
        <w:trPr>
          <w:trHeight w:val="360"/>
        </w:trPr>
        <w:tc>
          <w:tcPr>
            <w:tcW w:w="906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380F" w:rsidRDefault="0030380F" w:rsidP="002A6262">
            <w:pPr>
              <w:spacing w:line="200" w:lineRule="exact"/>
              <w:ind w:right="130"/>
              <w:rPr>
                <w:rStyle w:val="HS-Datum"/>
                <w:lang w:val="cs-CZ"/>
              </w:rPr>
            </w:pPr>
            <w:r w:rsidRPr="0030380F">
              <w:rPr>
                <w:rStyle w:val="HS-Datum"/>
                <w:lang w:val="cs-CZ"/>
              </w:rPr>
              <w:t xml:space="preserve">RESIDOMO je s </w:t>
            </w:r>
            <w:r w:rsidR="00117D85">
              <w:rPr>
                <w:rStyle w:val="HS-Datum"/>
                <w:lang w:val="cs-CZ"/>
              </w:rPr>
              <w:t>v</w:t>
            </w:r>
            <w:r w:rsidR="00117D85">
              <w:rPr>
                <w:rStyle w:val="HS-Datum"/>
              </w:rPr>
              <w:t xml:space="preserve">íce než </w:t>
            </w:r>
            <w:r w:rsidRPr="0030380F">
              <w:rPr>
                <w:rStyle w:val="HS-Datum"/>
                <w:lang w:val="cs-CZ"/>
              </w:rPr>
              <w:t>4</w:t>
            </w:r>
            <w:r w:rsidR="00117D85">
              <w:rPr>
                <w:rStyle w:val="HS-Datum"/>
                <w:lang w:val="cs-CZ"/>
              </w:rPr>
              <w:t>2 5</w:t>
            </w:r>
            <w:r w:rsidRPr="0030380F">
              <w:rPr>
                <w:rStyle w:val="HS-Datum"/>
                <w:lang w:val="cs-CZ"/>
              </w:rPr>
              <w:t xml:space="preserve">00 bytovými jednotkami největší privátní poskytovatel nájemního bydlení v České republice. V čele společnosti je od listopadu 2017 generální ředitel Jan Rafaj, který je zároveň viceprezidentem Svazu průmyslu a dopravy ČR. Dlouhodobou strategií RESIDOMO je rozvíjet své bytové portfolio za účelem poskytování kvalitního nájemního bydlení a uspokojování potřeb klienta. </w:t>
            </w:r>
          </w:p>
          <w:p w:rsidR="0030380F" w:rsidRDefault="0030380F" w:rsidP="002A6262">
            <w:pPr>
              <w:spacing w:line="200" w:lineRule="exact"/>
              <w:ind w:right="130"/>
              <w:rPr>
                <w:rStyle w:val="HS-Datum"/>
              </w:rPr>
            </w:pPr>
          </w:p>
          <w:p w:rsidR="00C650B0" w:rsidRPr="00D14765" w:rsidRDefault="00C650B0" w:rsidP="002A6262">
            <w:pPr>
              <w:spacing w:line="200" w:lineRule="exact"/>
              <w:ind w:right="130"/>
              <w:rPr>
                <w:rStyle w:val="HS-Datum"/>
                <w:lang w:val="cs-CZ"/>
              </w:rPr>
            </w:pPr>
            <w:r w:rsidRPr="00D14765">
              <w:rPr>
                <w:rStyle w:val="HS-Datum"/>
                <w:lang w:val="cs-CZ"/>
              </w:rPr>
              <w:t xml:space="preserve">Heimstaden je přední realitní společnost v severní Evropě se zaměřením na nákup, zdokonalování, rozvoj a správu bytů a </w:t>
            </w:r>
            <w:r w:rsidR="00D14765">
              <w:rPr>
                <w:rStyle w:val="HS-Datum"/>
                <w:lang w:val="cs-CZ"/>
              </w:rPr>
              <w:t xml:space="preserve">komerčních </w:t>
            </w:r>
            <w:r w:rsidRPr="00D14765">
              <w:rPr>
                <w:rStyle w:val="HS-Datum"/>
                <w:lang w:val="cs-CZ"/>
              </w:rPr>
              <w:t xml:space="preserve">prostor. Prostřednictvím našich hodnot, ohleduplnosti, inovace a autenticity vytváříme </w:t>
            </w:r>
            <w:r w:rsidR="00D14765">
              <w:rPr>
                <w:rStyle w:val="HS-Datum"/>
                <w:lang w:val="cs-CZ"/>
              </w:rPr>
              <w:t>přidanou hodnotu</w:t>
            </w:r>
            <w:r w:rsidRPr="00D14765">
              <w:rPr>
                <w:rStyle w:val="HS-Datum"/>
                <w:lang w:val="cs-CZ"/>
              </w:rPr>
              <w:t xml:space="preserve"> pro naše vlastníky a pro nájemníky. Heimstaden má asi 52 300 bytů a hodnotu nemovitosti přibližně 108 miliard SEK. Akcie společnosti Heimstaden jsou listovány na burze na </w:t>
            </w:r>
            <w:proofErr w:type="spellStart"/>
            <w:r w:rsidRPr="00D14765">
              <w:rPr>
                <w:rStyle w:val="HS-Datum"/>
                <w:lang w:val="cs-CZ"/>
              </w:rPr>
              <w:t>Nasdaq</w:t>
            </w:r>
            <w:proofErr w:type="spellEnd"/>
            <w:r w:rsidRPr="00D14765">
              <w:rPr>
                <w:rStyle w:val="HS-Datum"/>
                <w:lang w:val="cs-CZ"/>
              </w:rPr>
              <w:t xml:space="preserve"> </w:t>
            </w:r>
            <w:proofErr w:type="spellStart"/>
            <w:r w:rsidRPr="00D14765">
              <w:rPr>
                <w:rStyle w:val="HS-Datum"/>
                <w:lang w:val="cs-CZ"/>
              </w:rPr>
              <w:t>First</w:t>
            </w:r>
            <w:proofErr w:type="spellEnd"/>
            <w:r w:rsidRPr="00D14765">
              <w:rPr>
                <w:rStyle w:val="HS-Datum"/>
                <w:lang w:val="cs-CZ"/>
              </w:rPr>
              <w:t xml:space="preserve"> </w:t>
            </w:r>
            <w:proofErr w:type="spellStart"/>
            <w:r w:rsidRPr="00D14765">
              <w:rPr>
                <w:rStyle w:val="HS-Datum"/>
                <w:lang w:val="cs-CZ"/>
              </w:rPr>
              <w:t>North</w:t>
            </w:r>
            <w:proofErr w:type="spellEnd"/>
            <w:r w:rsidRPr="00D14765">
              <w:rPr>
                <w:rStyle w:val="HS-Datum"/>
                <w:lang w:val="cs-CZ"/>
              </w:rPr>
              <w:t xml:space="preserve"> </w:t>
            </w:r>
            <w:proofErr w:type="spellStart"/>
            <w:r w:rsidRPr="00D14765">
              <w:rPr>
                <w:rStyle w:val="HS-Datum"/>
                <w:lang w:val="cs-CZ"/>
              </w:rPr>
              <w:t>Premier</w:t>
            </w:r>
            <w:proofErr w:type="spellEnd"/>
            <w:r w:rsidRPr="00D14765">
              <w:rPr>
                <w:rStyle w:val="HS-Datum"/>
                <w:lang w:val="cs-CZ"/>
              </w:rPr>
              <w:t>. Sídlo společnosti se nachází v Malmö. Více informací naleznete na www.heimstaden.com</w:t>
            </w:r>
          </w:p>
        </w:tc>
      </w:tr>
      <w:tr w:rsidR="00AF39C8" w:rsidRPr="00D14765" w:rsidTr="00AF39C8">
        <w:trPr>
          <w:trHeight w:val="376"/>
        </w:trPr>
        <w:tc>
          <w:tcPr>
            <w:tcW w:w="906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39C8" w:rsidRPr="00D14765" w:rsidRDefault="00391618" w:rsidP="002A6262">
            <w:pPr>
              <w:spacing w:line="200" w:lineRule="exact"/>
              <w:rPr>
                <w:rStyle w:val="HS-Datum"/>
                <w:lang w:val="cs-CZ"/>
              </w:rPr>
            </w:pPr>
            <w:r w:rsidRPr="00391618">
              <w:rPr>
                <w:noProof/>
              </w:rPr>
              <w:pict>
                <v:line id="Přímá spojnice 4" o:spid="_x0000_s1026" style="position:absolute;z-index:251659264;visibility:visible;mso-position-horizontal-relative:text;mso-position-vertical-relative:text;mso-width-relative:margin;mso-height-relative:margin" from=".55pt,5.75pt" to="432.5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" strokecolor="black [3213]" strokeweight=".5pt">
                  <v:stroke joinstyle="miter"/>
                </v:line>
              </w:pict>
            </w:r>
          </w:p>
          <w:p w:rsidR="00C650B0" w:rsidRPr="00D14765" w:rsidRDefault="00C650B0" w:rsidP="002A6262">
            <w:pPr>
              <w:spacing w:line="200" w:lineRule="exact"/>
              <w:rPr>
                <w:rStyle w:val="HS-Datum"/>
                <w:lang w:val="cs-CZ"/>
              </w:rPr>
            </w:pPr>
            <w:r w:rsidRPr="00D14765">
              <w:rPr>
                <w:rStyle w:val="HS-Datum"/>
                <w:lang w:val="cs-CZ"/>
              </w:rPr>
              <w:t xml:space="preserve">Tyto informace je společnost </w:t>
            </w:r>
            <w:proofErr w:type="spellStart"/>
            <w:r w:rsidRPr="00D14765">
              <w:rPr>
                <w:rStyle w:val="HS-Datum"/>
                <w:lang w:val="cs-CZ"/>
              </w:rPr>
              <w:t>Heimstaden</w:t>
            </w:r>
            <w:proofErr w:type="spellEnd"/>
            <w:r w:rsidRPr="00D14765">
              <w:rPr>
                <w:rStyle w:val="HS-Datum"/>
                <w:lang w:val="cs-CZ"/>
              </w:rPr>
              <w:t xml:space="preserve"> AB (</w:t>
            </w:r>
            <w:proofErr w:type="spellStart"/>
            <w:r w:rsidRPr="00D14765">
              <w:rPr>
                <w:rStyle w:val="HS-Datum"/>
                <w:lang w:val="cs-CZ"/>
              </w:rPr>
              <w:t>publ</w:t>
            </w:r>
            <w:proofErr w:type="spellEnd"/>
            <w:r w:rsidRPr="00D14765">
              <w:rPr>
                <w:rStyle w:val="HS-Datum"/>
                <w:lang w:val="cs-CZ"/>
              </w:rPr>
              <w:t xml:space="preserve">) povinna zveřejňovat v souladu s nařízením EU o “EU Market Abuse </w:t>
            </w:r>
            <w:proofErr w:type="spellStart"/>
            <w:r w:rsidRPr="00D14765">
              <w:rPr>
                <w:rStyle w:val="HS-Datum"/>
                <w:lang w:val="cs-CZ"/>
              </w:rPr>
              <w:t>Regulation</w:t>
            </w:r>
            <w:proofErr w:type="spellEnd"/>
            <w:r w:rsidRPr="00D14765">
              <w:rPr>
                <w:rStyle w:val="HS-Datum"/>
                <w:lang w:val="cs-CZ"/>
              </w:rPr>
              <w:t xml:space="preserve">”. Informace byly předloženy prostřednictvím agentury nebo výše uvedených kontaktních osob ke zveřejnění dne </w:t>
            </w:r>
            <w:r w:rsidR="007058FA">
              <w:rPr>
                <w:rStyle w:val="HS-Datum"/>
                <w:lang w:val="cs-CZ"/>
              </w:rPr>
              <w:t>9</w:t>
            </w:r>
            <w:r w:rsidRPr="00D14765">
              <w:rPr>
                <w:rStyle w:val="HS-Datum"/>
                <w:lang w:val="cs-CZ"/>
              </w:rPr>
              <w:t>. ledna 2020 po 0</w:t>
            </w:r>
            <w:r w:rsidR="000D525A">
              <w:rPr>
                <w:rStyle w:val="HS-Datum"/>
                <w:lang w:val="cs-CZ"/>
              </w:rPr>
              <w:t>9</w:t>
            </w:r>
            <w:r w:rsidRPr="00D14765">
              <w:rPr>
                <w:rStyle w:val="HS-Datum"/>
                <w:lang w:val="cs-CZ"/>
              </w:rPr>
              <w:t>:00 CET.</w:t>
            </w:r>
          </w:p>
        </w:tc>
      </w:tr>
    </w:tbl>
    <w:p w:rsidR="00F97B74" w:rsidRDefault="00F97B74">
      <w:pPr>
        <w:rPr>
          <w:b/>
          <w:sz w:val="16"/>
          <w:szCs w:val="16"/>
        </w:rPr>
      </w:pPr>
    </w:p>
    <w:sectPr w:rsidR="00F97B74" w:rsidSect="00633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E2B78"/>
    <w:multiLevelType w:val="hybridMultilevel"/>
    <w:tmpl w:val="F9168770"/>
    <w:lvl w:ilvl="0" w:tplc="F8382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33E3E"/>
    <w:multiLevelType w:val="hybridMultilevel"/>
    <w:tmpl w:val="DE6A4B62"/>
    <w:lvl w:ilvl="0" w:tplc="33A474F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475F45"/>
    <w:multiLevelType w:val="hybridMultilevel"/>
    <w:tmpl w:val="3C585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C3D1B"/>
    <w:multiLevelType w:val="hybridMultilevel"/>
    <w:tmpl w:val="AF18B59A"/>
    <w:lvl w:ilvl="0" w:tplc="B1186798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611BC2"/>
    <w:multiLevelType w:val="hybridMultilevel"/>
    <w:tmpl w:val="376ED0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NLMwsDQyMDM0tjQwNbNU0lEKTi0uzszPAykwqwUAkGRh7SwAAAA="/>
  </w:docVars>
  <w:rsids>
    <w:rsidRoot w:val="00253B75"/>
    <w:rsid w:val="00007E34"/>
    <w:rsid w:val="0003719C"/>
    <w:rsid w:val="00037CAA"/>
    <w:rsid w:val="00040770"/>
    <w:rsid w:val="00042CA9"/>
    <w:rsid w:val="000558F0"/>
    <w:rsid w:val="0006771A"/>
    <w:rsid w:val="0007599D"/>
    <w:rsid w:val="00080472"/>
    <w:rsid w:val="00081813"/>
    <w:rsid w:val="00082407"/>
    <w:rsid w:val="00083A09"/>
    <w:rsid w:val="000A0EF2"/>
    <w:rsid w:val="000A1D25"/>
    <w:rsid w:val="000A2A98"/>
    <w:rsid w:val="000B18F4"/>
    <w:rsid w:val="000B7117"/>
    <w:rsid w:val="000B76A9"/>
    <w:rsid w:val="000B7EE4"/>
    <w:rsid w:val="000B7F7A"/>
    <w:rsid w:val="000C1699"/>
    <w:rsid w:val="000C6826"/>
    <w:rsid w:val="000D525A"/>
    <w:rsid w:val="000D7E5E"/>
    <w:rsid w:val="000E3945"/>
    <w:rsid w:val="0011049C"/>
    <w:rsid w:val="00117D85"/>
    <w:rsid w:val="00121659"/>
    <w:rsid w:val="001260EC"/>
    <w:rsid w:val="00132226"/>
    <w:rsid w:val="0013551E"/>
    <w:rsid w:val="00146BC7"/>
    <w:rsid w:val="001502D4"/>
    <w:rsid w:val="00153B8A"/>
    <w:rsid w:val="001605CF"/>
    <w:rsid w:val="00161EE9"/>
    <w:rsid w:val="00163E46"/>
    <w:rsid w:val="00164AF8"/>
    <w:rsid w:val="001669EB"/>
    <w:rsid w:val="00173F97"/>
    <w:rsid w:val="00175D43"/>
    <w:rsid w:val="0019551C"/>
    <w:rsid w:val="00196464"/>
    <w:rsid w:val="001B244F"/>
    <w:rsid w:val="001B3E9B"/>
    <w:rsid w:val="001C39E9"/>
    <w:rsid w:val="001D1AF4"/>
    <w:rsid w:val="001E70A3"/>
    <w:rsid w:val="001E7554"/>
    <w:rsid w:val="001E7EBE"/>
    <w:rsid w:val="001F1B15"/>
    <w:rsid w:val="001F47AA"/>
    <w:rsid w:val="002023F6"/>
    <w:rsid w:val="002034E5"/>
    <w:rsid w:val="00212B67"/>
    <w:rsid w:val="00214E2B"/>
    <w:rsid w:val="00215E3C"/>
    <w:rsid w:val="00217178"/>
    <w:rsid w:val="00225D35"/>
    <w:rsid w:val="00225E67"/>
    <w:rsid w:val="00232080"/>
    <w:rsid w:val="00233C13"/>
    <w:rsid w:val="00235EDD"/>
    <w:rsid w:val="00243058"/>
    <w:rsid w:val="002442D7"/>
    <w:rsid w:val="00246F8A"/>
    <w:rsid w:val="00253B75"/>
    <w:rsid w:val="00262B05"/>
    <w:rsid w:val="002640FF"/>
    <w:rsid w:val="00265C28"/>
    <w:rsid w:val="00267380"/>
    <w:rsid w:val="00274062"/>
    <w:rsid w:val="00274070"/>
    <w:rsid w:val="00277E1F"/>
    <w:rsid w:val="00287A97"/>
    <w:rsid w:val="00292F5B"/>
    <w:rsid w:val="00297A37"/>
    <w:rsid w:val="002B6B1E"/>
    <w:rsid w:val="002C4902"/>
    <w:rsid w:val="002C4F1D"/>
    <w:rsid w:val="002D7AE4"/>
    <w:rsid w:val="002E367B"/>
    <w:rsid w:val="002E4DDB"/>
    <w:rsid w:val="002E6C50"/>
    <w:rsid w:val="002F06D4"/>
    <w:rsid w:val="002F2247"/>
    <w:rsid w:val="002F3F5F"/>
    <w:rsid w:val="002F4C37"/>
    <w:rsid w:val="0030380F"/>
    <w:rsid w:val="003110EB"/>
    <w:rsid w:val="003279A5"/>
    <w:rsid w:val="00334142"/>
    <w:rsid w:val="003473DC"/>
    <w:rsid w:val="00355521"/>
    <w:rsid w:val="00366700"/>
    <w:rsid w:val="00367312"/>
    <w:rsid w:val="003729E9"/>
    <w:rsid w:val="00377191"/>
    <w:rsid w:val="003817D9"/>
    <w:rsid w:val="00381E87"/>
    <w:rsid w:val="0038418C"/>
    <w:rsid w:val="00391618"/>
    <w:rsid w:val="00392648"/>
    <w:rsid w:val="00396022"/>
    <w:rsid w:val="00396C3D"/>
    <w:rsid w:val="00397FFE"/>
    <w:rsid w:val="003A64BA"/>
    <w:rsid w:val="003B6D2A"/>
    <w:rsid w:val="003D06AF"/>
    <w:rsid w:val="003E4076"/>
    <w:rsid w:val="003E4CA7"/>
    <w:rsid w:val="003F2695"/>
    <w:rsid w:val="00400AFA"/>
    <w:rsid w:val="00405A23"/>
    <w:rsid w:val="00406517"/>
    <w:rsid w:val="00410ABB"/>
    <w:rsid w:val="00411125"/>
    <w:rsid w:val="00422938"/>
    <w:rsid w:val="004266B7"/>
    <w:rsid w:val="0043523C"/>
    <w:rsid w:val="00443D9C"/>
    <w:rsid w:val="0044600E"/>
    <w:rsid w:val="00447B54"/>
    <w:rsid w:val="0045199E"/>
    <w:rsid w:val="004650EE"/>
    <w:rsid w:val="00472546"/>
    <w:rsid w:val="004732AE"/>
    <w:rsid w:val="00473C90"/>
    <w:rsid w:val="0047715F"/>
    <w:rsid w:val="00493FDF"/>
    <w:rsid w:val="004955DC"/>
    <w:rsid w:val="0049691B"/>
    <w:rsid w:val="00496DC3"/>
    <w:rsid w:val="0049774E"/>
    <w:rsid w:val="004B558D"/>
    <w:rsid w:val="004B75F8"/>
    <w:rsid w:val="004C5A5B"/>
    <w:rsid w:val="004D199C"/>
    <w:rsid w:val="004D4837"/>
    <w:rsid w:val="004E7150"/>
    <w:rsid w:val="004E7653"/>
    <w:rsid w:val="005018E3"/>
    <w:rsid w:val="005032F8"/>
    <w:rsid w:val="00504225"/>
    <w:rsid w:val="0050478C"/>
    <w:rsid w:val="0050506E"/>
    <w:rsid w:val="005106F4"/>
    <w:rsid w:val="00510A44"/>
    <w:rsid w:val="00517D87"/>
    <w:rsid w:val="00525729"/>
    <w:rsid w:val="005346DF"/>
    <w:rsid w:val="005508D8"/>
    <w:rsid w:val="00555355"/>
    <w:rsid w:val="00555A98"/>
    <w:rsid w:val="00555FF6"/>
    <w:rsid w:val="005730FF"/>
    <w:rsid w:val="00575E28"/>
    <w:rsid w:val="00584E41"/>
    <w:rsid w:val="0059125F"/>
    <w:rsid w:val="005A3978"/>
    <w:rsid w:val="005A6719"/>
    <w:rsid w:val="005C3DA2"/>
    <w:rsid w:val="005D0A39"/>
    <w:rsid w:val="005D469A"/>
    <w:rsid w:val="005D56BD"/>
    <w:rsid w:val="005E2B62"/>
    <w:rsid w:val="005F33F3"/>
    <w:rsid w:val="005F5217"/>
    <w:rsid w:val="006132C7"/>
    <w:rsid w:val="00622F65"/>
    <w:rsid w:val="00624628"/>
    <w:rsid w:val="00631FEC"/>
    <w:rsid w:val="006332FD"/>
    <w:rsid w:val="0063518D"/>
    <w:rsid w:val="006362F5"/>
    <w:rsid w:val="0063650A"/>
    <w:rsid w:val="00645B9F"/>
    <w:rsid w:val="006550D7"/>
    <w:rsid w:val="00664D46"/>
    <w:rsid w:val="00667ED2"/>
    <w:rsid w:val="00670105"/>
    <w:rsid w:val="00681DD2"/>
    <w:rsid w:val="00687B72"/>
    <w:rsid w:val="00697916"/>
    <w:rsid w:val="006A3DEA"/>
    <w:rsid w:val="006A476A"/>
    <w:rsid w:val="006B2ED2"/>
    <w:rsid w:val="006C1A2C"/>
    <w:rsid w:val="006C62E4"/>
    <w:rsid w:val="006C658F"/>
    <w:rsid w:val="006D04D8"/>
    <w:rsid w:val="006D6127"/>
    <w:rsid w:val="006D70AE"/>
    <w:rsid w:val="006F0AA0"/>
    <w:rsid w:val="006F1105"/>
    <w:rsid w:val="006F434E"/>
    <w:rsid w:val="00700C94"/>
    <w:rsid w:val="00703077"/>
    <w:rsid w:val="007058FA"/>
    <w:rsid w:val="00714B9B"/>
    <w:rsid w:val="007158F2"/>
    <w:rsid w:val="0071679A"/>
    <w:rsid w:val="007201CF"/>
    <w:rsid w:val="007237DE"/>
    <w:rsid w:val="00725FC1"/>
    <w:rsid w:val="0072736A"/>
    <w:rsid w:val="00735CF8"/>
    <w:rsid w:val="00735D06"/>
    <w:rsid w:val="00736B74"/>
    <w:rsid w:val="00755CD7"/>
    <w:rsid w:val="00761BD1"/>
    <w:rsid w:val="00764E7E"/>
    <w:rsid w:val="00766C04"/>
    <w:rsid w:val="00766C09"/>
    <w:rsid w:val="00767B4E"/>
    <w:rsid w:val="0077153B"/>
    <w:rsid w:val="00786668"/>
    <w:rsid w:val="00794EBB"/>
    <w:rsid w:val="007A65EA"/>
    <w:rsid w:val="007B2D67"/>
    <w:rsid w:val="007B5939"/>
    <w:rsid w:val="007B697D"/>
    <w:rsid w:val="007C2D46"/>
    <w:rsid w:val="007C3706"/>
    <w:rsid w:val="007D5329"/>
    <w:rsid w:val="007D5758"/>
    <w:rsid w:val="007E53E1"/>
    <w:rsid w:val="007E625A"/>
    <w:rsid w:val="007F2C80"/>
    <w:rsid w:val="007F4D79"/>
    <w:rsid w:val="00800811"/>
    <w:rsid w:val="00801263"/>
    <w:rsid w:val="00802202"/>
    <w:rsid w:val="008027D8"/>
    <w:rsid w:val="008044EF"/>
    <w:rsid w:val="008060CC"/>
    <w:rsid w:val="008141CA"/>
    <w:rsid w:val="0082223F"/>
    <w:rsid w:val="00830485"/>
    <w:rsid w:val="00832F76"/>
    <w:rsid w:val="00842590"/>
    <w:rsid w:val="00845DB3"/>
    <w:rsid w:val="00846CBA"/>
    <w:rsid w:val="00853E76"/>
    <w:rsid w:val="008568AA"/>
    <w:rsid w:val="008648F1"/>
    <w:rsid w:val="008730FE"/>
    <w:rsid w:val="008769CC"/>
    <w:rsid w:val="0088692C"/>
    <w:rsid w:val="00894005"/>
    <w:rsid w:val="00895040"/>
    <w:rsid w:val="00897419"/>
    <w:rsid w:val="008A6674"/>
    <w:rsid w:val="008A6B5B"/>
    <w:rsid w:val="008B1525"/>
    <w:rsid w:val="008B2FD1"/>
    <w:rsid w:val="008B4D7C"/>
    <w:rsid w:val="008B7310"/>
    <w:rsid w:val="008C5FB2"/>
    <w:rsid w:val="008C62A4"/>
    <w:rsid w:val="008C6E0F"/>
    <w:rsid w:val="008C7A7B"/>
    <w:rsid w:val="008E3934"/>
    <w:rsid w:val="008E5AF4"/>
    <w:rsid w:val="008F1007"/>
    <w:rsid w:val="008F3EB7"/>
    <w:rsid w:val="008F63BF"/>
    <w:rsid w:val="008F70AA"/>
    <w:rsid w:val="008F77B5"/>
    <w:rsid w:val="00911ABE"/>
    <w:rsid w:val="00916AA4"/>
    <w:rsid w:val="00920AC4"/>
    <w:rsid w:val="00927D03"/>
    <w:rsid w:val="00941AF5"/>
    <w:rsid w:val="00945BBD"/>
    <w:rsid w:val="00950A0F"/>
    <w:rsid w:val="009652E9"/>
    <w:rsid w:val="00971DDA"/>
    <w:rsid w:val="00981E0B"/>
    <w:rsid w:val="00983458"/>
    <w:rsid w:val="00983A26"/>
    <w:rsid w:val="00987B05"/>
    <w:rsid w:val="009912BE"/>
    <w:rsid w:val="0099564E"/>
    <w:rsid w:val="009A0614"/>
    <w:rsid w:val="009A1959"/>
    <w:rsid w:val="009B675C"/>
    <w:rsid w:val="009C0486"/>
    <w:rsid w:val="009C39B0"/>
    <w:rsid w:val="009C3F35"/>
    <w:rsid w:val="009C6A78"/>
    <w:rsid w:val="009C7207"/>
    <w:rsid w:val="009E22D0"/>
    <w:rsid w:val="009E58E5"/>
    <w:rsid w:val="00A21B34"/>
    <w:rsid w:val="00A2316A"/>
    <w:rsid w:val="00A23D33"/>
    <w:rsid w:val="00A24825"/>
    <w:rsid w:val="00A35FFF"/>
    <w:rsid w:val="00A377A5"/>
    <w:rsid w:val="00A46F1F"/>
    <w:rsid w:val="00A55AFF"/>
    <w:rsid w:val="00A66D1E"/>
    <w:rsid w:val="00A70FE3"/>
    <w:rsid w:val="00A721D9"/>
    <w:rsid w:val="00A80B65"/>
    <w:rsid w:val="00A902B5"/>
    <w:rsid w:val="00A920CA"/>
    <w:rsid w:val="00A94013"/>
    <w:rsid w:val="00AA16C6"/>
    <w:rsid w:val="00AB0E79"/>
    <w:rsid w:val="00AB4855"/>
    <w:rsid w:val="00AC022D"/>
    <w:rsid w:val="00AC0826"/>
    <w:rsid w:val="00AC0E7B"/>
    <w:rsid w:val="00AC11BB"/>
    <w:rsid w:val="00AC64CE"/>
    <w:rsid w:val="00AD1104"/>
    <w:rsid w:val="00AD7291"/>
    <w:rsid w:val="00AE0BBA"/>
    <w:rsid w:val="00AE0D6F"/>
    <w:rsid w:val="00AE62CD"/>
    <w:rsid w:val="00AE7156"/>
    <w:rsid w:val="00AF1803"/>
    <w:rsid w:val="00AF1BA1"/>
    <w:rsid w:val="00AF348D"/>
    <w:rsid w:val="00AF39C8"/>
    <w:rsid w:val="00AF5E3F"/>
    <w:rsid w:val="00B001D4"/>
    <w:rsid w:val="00B016F2"/>
    <w:rsid w:val="00B02E0A"/>
    <w:rsid w:val="00B03812"/>
    <w:rsid w:val="00B06C56"/>
    <w:rsid w:val="00B13808"/>
    <w:rsid w:val="00B22D36"/>
    <w:rsid w:val="00B27854"/>
    <w:rsid w:val="00B27B6C"/>
    <w:rsid w:val="00B32D7B"/>
    <w:rsid w:val="00B363F0"/>
    <w:rsid w:val="00B44040"/>
    <w:rsid w:val="00B446FC"/>
    <w:rsid w:val="00B452CC"/>
    <w:rsid w:val="00B509FD"/>
    <w:rsid w:val="00B50E94"/>
    <w:rsid w:val="00B5536D"/>
    <w:rsid w:val="00B55B7E"/>
    <w:rsid w:val="00B55C03"/>
    <w:rsid w:val="00B60745"/>
    <w:rsid w:val="00B631A7"/>
    <w:rsid w:val="00B71E25"/>
    <w:rsid w:val="00B737E2"/>
    <w:rsid w:val="00B82A47"/>
    <w:rsid w:val="00B84581"/>
    <w:rsid w:val="00B87F9C"/>
    <w:rsid w:val="00B92188"/>
    <w:rsid w:val="00B962DD"/>
    <w:rsid w:val="00B96BB9"/>
    <w:rsid w:val="00BA6957"/>
    <w:rsid w:val="00BA6D58"/>
    <w:rsid w:val="00BB0B76"/>
    <w:rsid w:val="00BC06F7"/>
    <w:rsid w:val="00BC13C4"/>
    <w:rsid w:val="00BC3AB5"/>
    <w:rsid w:val="00BC463F"/>
    <w:rsid w:val="00BC5063"/>
    <w:rsid w:val="00BD3CC5"/>
    <w:rsid w:val="00BD7A37"/>
    <w:rsid w:val="00BE1079"/>
    <w:rsid w:val="00BF296C"/>
    <w:rsid w:val="00BF6F3D"/>
    <w:rsid w:val="00C2128B"/>
    <w:rsid w:val="00C2141F"/>
    <w:rsid w:val="00C30C41"/>
    <w:rsid w:val="00C32EA8"/>
    <w:rsid w:val="00C42BA6"/>
    <w:rsid w:val="00C4798E"/>
    <w:rsid w:val="00C52ED1"/>
    <w:rsid w:val="00C53372"/>
    <w:rsid w:val="00C56202"/>
    <w:rsid w:val="00C650B0"/>
    <w:rsid w:val="00C71C7D"/>
    <w:rsid w:val="00C7243C"/>
    <w:rsid w:val="00C74EF7"/>
    <w:rsid w:val="00CA39AD"/>
    <w:rsid w:val="00CB1628"/>
    <w:rsid w:val="00CB227C"/>
    <w:rsid w:val="00CB43E7"/>
    <w:rsid w:val="00CC1401"/>
    <w:rsid w:val="00CC1D36"/>
    <w:rsid w:val="00CC321F"/>
    <w:rsid w:val="00CC580B"/>
    <w:rsid w:val="00CD53E2"/>
    <w:rsid w:val="00CD5B36"/>
    <w:rsid w:val="00CE45EE"/>
    <w:rsid w:val="00CE5393"/>
    <w:rsid w:val="00CE6844"/>
    <w:rsid w:val="00CE7875"/>
    <w:rsid w:val="00CF3085"/>
    <w:rsid w:val="00CF3D8A"/>
    <w:rsid w:val="00D1292A"/>
    <w:rsid w:val="00D14765"/>
    <w:rsid w:val="00D215BD"/>
    <w:rsid w:val="00D34672"/>
    <w:rsid w:val="00D40B01"/>
    <w:rsid w:val="00D46476"/>
    <w:rsid w:val="00D46B78"/>
    <w:rsid w:val="00D57178"/>
    <w:rsid w:val="00D60B87"/>
    <w:rsid w:val="00D633B8"/>
    <w:rsid w:val="00D80B1D"/>
    <w:rsid w:val="00D82FBD"/>
    <w:rsid w:val="00D92179"/>
    <w:rsid w:val="00D94DB2"/>
    <w:rsid w:val="00D96234"/>
    <w:rsid w:val="00D96F22"/>
    <w:rsid w:val="00DB03B2"/>
    <w:rsid w:val="00DB3B78"/>
    <w:rsid w:val="00DB7817"/>
    <w:rsid w:val="00DC1164"/>
    <w:rsid w:val="00DC51CD"/>
    <w:rsid w:val="00DC5FA1"/>
    <w:rsid w:val="00DD0B12"/>
    <w:rsid w:val="00DD0FDD"/>
    <w:rsid w:val="00DD384C"/>
    <w:rsid w:val="00DD57D1"/>
    <w:rsid w:val="00DE0B1A"/>
    <w:rsid w:val="00DF22B2"/>
    <w:rsid w:val="00DF5482"/>
    <w:rsid w:val="00E05BD8"/>
    <w:rsid w:val="00E10CDB"/>
    <w:rsid w:val="00E1512B"/>
    <w:rsid w:val="00E17656"/>
    <w:rsid w:val="00E231F6"/>
    <w:rsid w:val="00E31433"/>
    <w:rsid w:val="00E36DAA"/>
    <w:rsid w:val="00E3706C"/>
    <w:rsid w:val="00E43A99"/>
    <w:rsid w:val="00E44339"/>
    <w:rsid w:val="00E4434C"/>
    <w:rsid w:val="00E540B2"/>
    <w:rsid w:val="00E54C0F"/>
    <w:rsid w:val="00E65854"/>
    <w:rsid w:val="00E658D2"/>
    <w:rsid w:val="00E73800"/>
    <w:rsid w:val="00E774A7"/>
    <w:rsid w:val="00E83BC5"/>
    <w:rsid w:val="00E83D12"/>
    <w:rsid w:val="00E874DE"/>
    <w:rsid w:val="00E877E7"/>
    <w:rsid w:val="00E91EBB"/>
    <w:rsid w:val="00E94620"/>
    <w:rsid w:val="00E946C6"/>
    <w:rsid w:val="00E94A64"/>
    <w:rsid w:val="00EA7EDF"/>
    <w:rsid w:val="00EC0C0D"/>
    <w:rsid w:val="00ED74EB"/>
    <w:rsid w:val="00EE105E"/>
    <w:rsid w:val="00EE18E9"/>
    <w:rsid w:val="00EF13A7"/>
    <w:rsid w:val="00EF4299"/>
    <w:rsid w:val="00EF567C"/>
    <w:rsid w:val="00EF6B31"/>
    <w:rsid w:val="00F1370F"/>
    <w:rsid w:val="00F155D5"/>
    <w:rsid w:val="00F226F9"/>
    <w:rsid w:val="00F22CC2"/>
    <w:rsid w:val="00F22CE5"/>
    <w:rsid w:val="00F32D4B"/>
    <w:rsid w:val="00F35CCE"/>
    <w:rsid w:val="00F419CC"/>
    <w:rsid w:val="00F574F7"/>
    <w:rsid w:val="00F60A01"/>
    <w:rsid w:val="00F634C4"/>
    <w:rsid w:val="00F77CDF"/>
    <w:rsid w:val="00F80646"/>
    <w:rsid w:val="00F87233"/>
    <w:rsid w:val="00F87EFE"/>
    <w:rsid w:val="00F92FB2"/>
    <w:rsid w:val="00F93B2A"/>
    <w:rsid w:val="00F97B74"/>
    <w:rsid w:val="00FA6431"/>
    <w:rsid w:val="00FD7515"/>
    <w:rsid w:val="00FE08AD"/>
    <w:rsid w:val="00FE5128"/>
    <w:rsid w:val="00FF25BA"/>
    <w:rsid w:val="00FF31D3"/>
    <w:rsid w:val="065D80E5"/>
    <w:rsid w:val="0AFBB884"/>
    <w:rsid w:val="0F375242"/>
    <w:rsid w:val="0F76EB7A"/>
    <w:rsid w:val="12361DE2"/>
    <w:rsid w:val="1A3F006E"/>
    <w:rsid w:val="2120A1E1"/>
    <w:rsid w:val="2C3BA649"/>
    <w:rsid w:val="3000261F"/>
    <w:rsid w:val="3126F92F"/>
    <w:rsid w:val="3A3D775E"/>
    <w:rsid w:val="3AC1D2CE"/>
    <w:rsid w:val="5286066F"/>
    <w:rsid w:val="5F2ABF20"/>
    <w:rsid w:val="69DA7715"/>
    <w:rsid w:val="6A2F425E"/>
    <w:rsid w:val="6FBD9E5A"/>
    <w:rsid w:val="701F8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2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253B75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6F110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F1105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unhideWhenUsed/>
    <w:rsid w:val="001216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81E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44600E"/>
    <w:rPr>
      <w:rFonts w:eastAsiaTheme="minorEastAsia"/>
      <w:lang w:val="en-GB"/>
    </w:rPr>
  </w:style>
  <w:style w:type="paragraph" w:customStyle="1" w:styleId="MediumShading1-Accent11">
    <w:name w:val="Medium Shading 1 - Accent 11"/>
    <w:uiPriority w:val="99"/>
    <w:rsid w:val="0044600E"/>
    <w:pPr>
      <w:suppressAutoHyphens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pple-converted-space">
    <w:name w:val="apple-converted-space"/>
    <w:basedOn w:val="Standardnpsmoodstavce"/>
    <w:rsid w:val="0044600E"/>
  </w:style>
  <w:style w:type="character" w:styleId="Siln">
    <w:name w:val="Strong"/>
    <w:basedOn w:val="Standardnpsmoodstavce"/>
    <w:uiPriority w:val="22"/>
    <w:qFormat/>
    <w:rsid w:val="0044600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50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50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92F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2FB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2F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2F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2FB2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540B2"/>
    <w:pPr>
      <w:ind w:left="720"/>
      <w:contextualSpacing/>
    </w:pPr>
  </w:style>
  <w:style w:type="character" w:customStyle="1" w:styleId="normaltextrun">
    <w:name w:val="normaltextrun"/>
    <w:basedOn w:val="Standardnpsmoodstavce"/>
    <w:rsid w:val="003E4CA7"/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A920CA"/>
    <w:rPr>
      <w:color w:val="605E5C"/>
      <w:shd w:val="clear" w:color="auto" w:fill="E1DFDD"/>
    </w:rPr>
  </w:style>
  <w:style w:type="character" w:customStyle="1" w:styleId="spellingerror">
    <w:name w:val="spellingerror"/>
    <w:basedOn w:val="Standardnpsmoodstavce"/>
    <w:rsid w:val="003E4CA7"/>
  </w:style>
  <w:style w:type="paragraph" w:styleId="Revize">
    <w:name w:val="Revision"/>
    <w:hidden/>
    <w:uiPriority w:val="99"/>
    <w:semiHidden/>
    <w:rsid w:val="00DB7817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5D469A"/>
    <w:rPr>
      <w:color w:val="605E5C"/>
      <w:shd w:val="clear" w:color="auto" w:fill="E1DFDD"/>
    </w:rPr>
  </w:style>
  <w:style w:type="character" w:customStyle="1" w:styleId="HS-Datum">
    <w:name w:val="HS-Datum"/>
    <w:basedOn w:val="Standardnpsmoodstavce"/>
    <w:uiPriority w:val="1"/>
    <w:qFormat/>
    <w:rsid w:val="00AF39C8"/>
    <w:rPr>
      <w:rFonts w:ascii="HelveticaNeueLT Std Lt" w:hAnsi="HelveticaNeueLT Std Lt" w:hint="default"/>
      <w:color w:val="000000" w:themeColor="text1"/>
      <w:sz w:val="16"/>
      <w:lang w:val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5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833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5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74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hristian.fladeland@heimstaden.d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atrik.hall@heimstaden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.kucmas@amic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mailto:katerina.piechowicz@residomo.cz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697cfce-db15-4d46-b574-5ead264874a8">
      <UserInfo>
        <DisplayName>Kučmáš Jan</DisplayName>
        <AccountId>15</AccountId>
        <AccountType/>
      </UserInfo>
      <UserInfo>
        <DisplayName>Binder Roman</DisplayName>
        <AccountId>14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278B27A32C1D428EA3579BA5F17923" ma:contentTypeVersion="10" ma:contentTypeDescription="Vytvoří nový dokument" ma:contentTypeScope="" ma:versionID="c72c6967638949454b5354e87da19255">
  <xsd:schema xmlns:xsd="http://www.w3.org/2001/XMLSchema" xmlns:xs="http://www.w3.org/2001/XMLSchema" xmlns:p="http://schemas.microsoft.com/office/2006/metadata/properties" xmlns:ns2="9d3eee87-ef8c-413e-a8d3-4745f26df625" xmlns:ns3="c697cfce-db15-4d46-b574-5ead264874a8" targetNamespace="http://schemas.microsoft.com/office/2006/metadata/properties" ma:root="true" ma:fieldsID="393dcca25da63eef88f3ea10cc9e571a" ns2:_="" ns3:_="">
    <xsd:import namespace="9d3eee87-ef8c-413e-a8d3-4745f26df625"/>
    <xsd:import namespace="c697cfce-db15-4d46-b574-5ead264874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3eee87-ef8c-413e-a8d3-4745f26df6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7cfce-db15-4d46-b574-5ead264874a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9F7E2-1309-45FB-B4A4-4C862B040000}">
  <ds:schemaRefs>
    <ds:schemaRef ds:uri="http://schemas.microsoft.com/office/2006/metadata/properties"/>
    <ds:schemaRef ds:uri="http://schemas.microsoft.com/office/infopath/2007/PartnerControls"/>
    <ds:schemaRef ds:uri="c697cfce-db15-4d46-b574-5ead264874a8"/>
  </ds:schemaRefs>
</ds:datastoreItem>
</file>

<file path=customXml/itemProps2.xml><?xml version="1.0" encoding="utf-8"?>
<ds:datastoreItem xmlns:ds="http://schemas.openxmlformats.org/officeDocument/2006/customXml" ds:itemID="{8F0F2265-8841-49E2-81DF-F9C6D416D0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3eee87-ef8c-413e-a8d3-4745f26df625"/>
    <ds:schemaRef ds:uri="c697cfce-db15-4d46-b574-5ead264874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5A6A7F-D3D4-42CD-8FC0-C5D31558D7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48FC5F-DDAE-41DA-AF63-C0939D818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984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Neščák Tomáš</cp:lastModifiedBy>
  <cp:revision>35</cp:revision>
  <cp:lastPrinted>2020-01-09T08:18:00Z</cp:lastPrinted>
  <dcterms:created xsi:type="dcterms:W3CDTF">2020-01-07T21:37:00Z</dcterms:created>
  <dcterms:modified xsi:type="dcterms:W3CDTF">2020-01-09T09:44:00Z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0x01010084278B27A32C1D428EA3579BA5F17923</vt:lpwstr>
  </property>
</Properties>
</file>