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0668D" w14:textId="77777777" w:rsidR="001540C1" w:rsidRPr="0050107E" w:rsidRDefault="00107778" w:rsidP="0050107E">
      <w:pPr>
        <w:spacing w:before="120"/>
        <w:jc w:val="both"/>
        <w:rPr>
          <w:b/>
          <w:color w:val="1B6B1B"/>
          <w:sz w:val="36"/>
        </w:rPr>
      </w:pPr>
      <w:r>
        <w:rPr>
          <w:b/>
          <w:color w:val="1B6B1B"/>
          <w:sz w:val="36"/>
        </w:rPr>
        <w:t>Až čtvrt milionů Čechů žije s nediagnostikovaným diabetem</w:t>
      </w:r>
    </w:p>
    <w:p w14:paraId="3E7ADBE1" w14:textId="313B8917" w:rsidR="004D7D14" w:rsidRDefault="001D3B08" w:rsidP="00C106A5">
      <w:pPr>
        <w:jc w:val="both"/>
        <w:rPr>
          <w:b/>
        </w:rPr>
      </w:pPr>
      <w:r w:rsidRPr="00D93AAC">
        <w:rPr>
          <w:b/>
        </w:rPr>
        <w:t xml:space="preserve">Praha, </w:t>
      </w:r>
      <w:r w:rsidR="000417AB">
        <w:rPr>
          <w:b/>
        </w:rPr>
        <w:t>13</w:t>
      </w:r>
      <w:r w:rsidR="00917D55">
        <w:rPr>
          <w:b/>
        </w:rPr>
        <w:t>. listopadu</w:t>
      </w:r>
      <w:r w:rsidRPr="00D93AAC">
        <w:rPr>
          <w:b/>
        </w:rPr>
        <w:t xml:space="preserve"> 2020 –</w:t>
      </w:r>
      <w:r w:rsidR="0050107E">
        <w:rPr>
          <w:b/>
        </w:rPr>
        <w:t xml:space="preserve"> </w:t>
      </w:r>
      <w:r w:rsidR="002A4909">
        <w:rPr>
          <w:b/>
        </w:rPr>
        <w:t>Zítra</w:t>
      </w:r>
      <w:r w:rsidR="000417AB">
        <w:rPr>
          <w:b/>
        </w:rPr>
        <w:t xml:space="preserve"> si </w:t>
      </w:r>
      <w:r w:rsidR="002A4909">
        <w:rPr>
          <w:b/>
        </w:rPr>
        <w:t xml:space="preserve">již potřicáté </w:t>
      </w:r>
      <w:r w:rsidR="000417AB">
        <w:rPr>
          <w:b/>
        </w:rPr>
        <w:t xml:space="preserve">připomeneme </w:t>
      </w:r>
      <w:r w:rsidR="002A4909">
        <w:rPr>
          <w:b/>
        </w:rPr>
        <w:t xml:space="preserve">každoroční </w:t>
      </w:r>
      <w:r w:rsidR="004D7D14">
        <w:rPr>
          <w:b/>
        </w:rPr>
        <w:t>Světov</w:t>
      </w:r>
      <w:r w:rsidR="002A4909">
        <w:rPr>
          <w:b/>
        </w:rPr>
        <w:t>ý</w:t>
      </w:r>
      <w:r w:rsidR="004D7D14">
        <w:rPr>
          <w:b/>
        </w:rPr>
        <w:t xml:space="preserve"> d</w:t>
      </w:r>
      <w:r w:rsidR="002A4909">
        <w:rPr>
          <w:b/>
        </w:rPr>
        <w:t>e</w:t>
      </w:r>
      <w:r w:rsidR="004D7D14">
        <w:rPr>
          <w:b/>
        </w:rPr>
        <w:t xml:space="preserve">n diabetu, který </w:t>
      </w:r>
      <w:r w:rsidR="000417AB">
        <w:rPr>
          <w:b/>
        </w:rPr>
        <w:t>je věnován osvětě a prevenc</w:t>
      </w:r>
      <w:r w:rsidR="004507AC">
        <w:rPr>
          <w:b/>
        </w:rPr>
        <w:t>i</w:t>
      </w:r>
      <w:r w:rsidR="000417AB">
        <w:rPr>
          <w:b/>
        </w:rPr>
        <w:t xml:space="preserve"> této </w:t>
      </w:r>
      <w:r w:rsidR="00107778">
        <w:rPr>
          <w:b/>
        </w:rPr>
        <w:t>civilizační nemoci. Jen v Česk</w:t>
      </w:r>
      <w:r w:rsidR="004507AC">
        <w:rPr>
          <w:b/>
        </w:rPr>
        <w:t>u</w:t>
      </w:r>
      <w:r w:rsidR="00107778">
        <w:rPr>
          <w:b/>
        </w:rPr>
        <w:t xml:space="preserve"> se </w:t>
      </w:r>
      <w:r w:rsidR="002B7FC3">
        <w:rPr>
          <w:b/>
        </w:rPr>
        <w:t xml:space="preserve">s diabetem </w:t>
      </w:r>
      <w:r w:rsidR="00107778">
        <w:rPr>
          <w:b/>
        </w:rPr>
        <w:t xml:space="preserve">aktuálně léčí </w:t>
      </w:r>
      <w:r w:rsidR="00B5482C">
        <w:rPr>
          <w:b/>
        </w:rPr>
        <w:t>téměř milion pacientů a</w:t>
      </w:r>
      <w:r w:rsidR="002A4909">
        <w:rPr>
          <w:b/>
        </w:rPr>
        <w:t> </w:t>
      </w:r>
      <w:r w:rsidR="002B7FC3">
        <w:rPr>
          <w:b/>
        </w:rPr>
        <w:t xml:space="preserve">dalších 250 tisíc Čechů s ním </w:t>
      </w:r>
      <w:r w:rsidR="00B5482C">
        <w:rPr>
          <w:b/>
        </w:rPr>
        <w:t xml:space="preserve">podle odhadů odborníků </w:t>
      </w:r>
      <w:r w:rsidR="004D7D14">
        <w:rPr>
          <w:b/>
        </w:rPr>
        <w:t>žije</w:t>
      </w:r>
      <w:r w:rsidR="002B7FC3" w:rsidRPr="002B7FC3">
        <w:rPr>
          <w:b/>
        </w:rPr>
        <w:t xml:space="preserve"> </w:t>
      </w:r>
      <w:r w:rsidR="002B7FC3">
        <w:rPr>
          <w:b/>
        </w:rPr>
        <w:t>nevědomky</w:t>
      </w:r>
      <w:r w:rsidR="004D7D14">
        <w:rPr>
          <w:b/>
        </w:rPr>
        <w:t xml:space="preserve">. </w:t>
      </w:r>
      <w:r w:rsidR="002A4909">
        <w:rPr>
          <w:b/>
        </w:rPr>
        <w:t xml:space="preserve">Vojenská zdravotní pojišťovna proto </w:t>
      </w:r>
      <w:r w:rsidR="002B7FC3">
        <w:rPr>
          <w:b/>
        </w:rPr>
        <w:t xml:space="preserve">upozorňuje na </w:t>
      </w:r>
      <w:r w:rsidR="004D7D14">
        <w:rPr>
          <w:b/>
        </w:rPr>
        <w:t>rizikov</w:t>
      </w:r>
      <w:r w:rsidR="002B7FC3">
        <w:rPr>
          <w:b/>
        </w:rPr>
        <w:t>é</w:t>
      </w:r>
      <w:r w:rsidR="004D7D14">
        <w:rPr>
          <w:b/>
        </w:rPr>
        <w:t xml:space="preserve"> </w:t>
      </w:r>
      <w:r w:rsidR="002B7FC3">
        <w:rPr>
          <w:b/>
        </w:rPr>
        <w:t>faktory a </w:t>
      </w:r>
      <w:r w:rsidR="004D7D14">
        <w:rPr>
          <w:b/>
        </w:rPr>
        <w:t>radí, jak na prevenci.</w:t>
      </w:r>
    </w:p>
    <w:p w14:paraId="0A522A79" w14:textId="2C59D1CA" w:rsidR="000417AB" w:rsidRDefault="00B5482C" w:rsidP="00B5482C">
      <w:pPr>
        <w:jc w:val="both"/>
      </w:pPr>
      <w:r w:rsidRPr="00B5482C">
        <w:t xml:space="preserve">Diabetes </w:t>
      </w:r>
      <w:proofErr w:type="spellStart"/>
      <w:r w:rsidRPr="00B5482C">
        <w:t>mellitus</w:t>
      </w:r>
      <w:proofErr w:type="spellEnd"/>
      <w:r w:rsidRPr="00B5482C">
        <w:t xml:space="preserve"> </w:t>
      </w:r>
      <w:r>
        <w:t>(</w:t>
      </w:r>
      <w:r w:rsidRPr="00B5482C">
        <w:t>nebo lidově cukrovka</w:t>
      </w:r>
      <w:r>
        <w:t>)</w:t>
      </w:r>
      <w:r w:rsidRPr="00B5482C">
        <w:t xml:space="preserve"> je jednou z nejrozšířenějších civilizačních nemocí. </w:t>
      </w:r>
      <w:r>
        <w:t>Podle Světové zdravotnické organizace (WHO) nyní žije s diabetem ve světě 463 milionů</w:t>
      </w:r>
      <w:r w:rsidR="004D7D14">
        <w:t xml:space="preserve"> lidí a</w:t>
      </w:r>
      <w:r w:rsidR="002B7FC3">
        <w:t xml:space="preserve"> tento počet se podle odhad</w:t>
      </w:r>
      <w:r w:rsidR="004507AC">
        <w:t>ů</w:t>
      </w:r>
      <w:r w:rsidR="002B7FC3">
        <w:t xml:space="preserve"> </w:t>
      </w:r>
      <w:r>
        <w:t xml:space="preserve">jen v dalších 10 letech zvýší o čtvrtinu. </w:t>
      </w:r>
      <w:r w:rsidR="00525F2F">
        <w:t>Světový den diabetu ustanovila WHO v </w:t>
      </w:r>
      <w:r w:rsidR="004D7D14">
        <w:t>r</w:t>
      </w:r>
      <w:r w:rsidR="00525F2F">
        <w:t xml:space="preserve">oce 1991 u příležitosti výročí narození Fredericka </w:t>
      </w:r>
      <w:proofErr w:type="spellStart"/>
      <w:r w:rsidR="00525F2F">
        <w:t>Bantinga</w:t>
      </w:r>
      <w:proofErr w:type="spellEnd"/>
      <w:r w:rsidR="00525F2F">
        <w:t xml:space="preserve">, který se zasloužil o objev inzulinu. </w:t>
      </w:r>
    </w:p>
    <w:p w14:paraId="0D34255F" w14:textId="77777777" w:rsidR="004D7D14" w:rsidRDefault="004D7D14" w:rsidP="00603EB7">
      <w:pPr>
        <w:jc w:val="both"/>
      </w:pPr>
      <w:r>
        <w:t xml:space="preserve">Méně než 10 % z celkového počtu diabetiků trpí cukrovkou 1. typu. Toto autoimunitní onemocnění bývá nejčastěji zjištěno v dětském až pubertálním věku. Ačkoliv se předpokládá, že </w:t>
      </w:r>
      <w:r w:rsidR="002B7FC3">
        <w:t xml:space="preserve">vzniká v důsledku </w:t>
      </w:r>
      <w:r>
        <w:t xml:space="preserve">genetické predispozice, přesné příčiny nebyly do této chvíle objasněny. </w:t>
      </w:r>
      <w:r w:rsidR="00525F2F">
        <w:t>Nejčastější form</w:t>
      </w:r>
      <w:r w:rsidR="00145347">
        <w:t>o</w:t>
      </w:r>
      <w:r w:rsidR="00525F2F">
        <w:t xml:space="preserve">u </w:t>
      </w:r>
      <w:r w:rsidR="002B7FC3">
        <w:t xml:space="preserve">diabetu </w:t>
      </w:r>
      <w:r w:rsidR="00525F2F">
        <w:t xml:space="preserve">je </w:t>
      </w:r>
      <w:r>
        <w:t xml:space="preserve">však </w:t>
      </w:r>
      <w:r w:rsidR="00525F2F">
        <w:t>tzv. cukrovka 2. typu. Jedná se o</w:t>
      </w:r>
      <w:r w:rsidR="00145347">
        <w:t xml:space="preserve"> poruchu metabolismu, </w:t>
      </w:r>
      <w:r w:rsidR="002B7FC3">
        <w:t xml:space="preserve">při níž </w:t>
      </w:r>
      <w:r w:rsidR="00145347">
        <w:t>lidský</w:t>
      </w:r>
      <w:r w:rsidR="00525F2F">
        <w:t xml:space="preserve"> organismus není </w:t>
      </w:r>
      <w:r w:rsidR="00145347">
        <w:t xml:space="preserve">schopen </w:t>
      </w:r>
      <w:r w:rsidR="00525F2F">
        <w:t>kvůli inzulinové re</w:t>
      </w:r>
      <w:r w:rsidR="002B7FC3">
        <w:t>z</w:t>
      </w:r>
      <w:r w:rsidR="00525F2F">
        <w:t>istenci udržovat vhodnou hladinu cukru v krvi. „</w:t>
      </w:r>
      <w:r w:rsidR="00525F2F" w:rsidRPr="00145347">
        <w:rPr>
          <w:i/>
        </w:rPr>
        <w:t>Inzulin je hormon sliniv</w:t>
      </w:r>
      <w:r w:rsidR="00145347" w:rsidRPr="00145347">
        <w:rPr>
          <w:i/>
        </w:rPr>
        <w:t xml:space="preserve">ky břišní zodpovědný za udržování hladiny cukru v krvi. Při špatné životosprávě však může dojít k tomu, že </w:t>
      </w:r>
      <w:r w:rsidR="006928E7">
        <w:rPr>
          <w:i/>
        </w:rPr>
        <w:t xml:space="preserve">lidské tělo </w:t>
      </w:r>
      <w:r w:rsidR="00145347" w:rsidRPr="00145347">
        <w:rPr>
          <w:i/>
        </w:rPr>
        <w:t xml:space="preserve">na přítomnost inzulinu </w:t>
      </w:r>
      <w:r w:rsidR="006928E7" w:rsidRPr="00145347">
        <w:rPr>
          <w:i/>
        </w:rPr>
        <w:t xml:space="preserve">přestane reagovat </w:t>
      </w:r>
      <w:r w:rsidR="00145347" w:rsidRPr="00145347">
        <w:rPr>
          <w:i/>
        </w:rPr>
        <w:t>a později dojde k jeho nedostatečné tvorbě.</w:t>
      </w:r>
      <w:r>
        <w:rPr>
          <w:i/>
        </w:rPr>
        <w:t xml:space="preserve"> V těle se hromadí nadměrné množství cukru a </w:t>
      </w:r>
      <w:r w:rsidR="00145347" w:rsidRPr="00145347">
        <w:rPr>
          <w:i/>
        </w:rPr>
        <w:t>vzniká cukrovka 2. typu,</w:t>
      </w:r>
      <w:r w:rsidR="00145347">
        <w:t xml:space="preserve">“ vysvětluje revizní lékař </w:t>
      </w:r>
      <w:proofErr w:type="spellStart"/>
      <w:r w:rsidR="00145347">
        <w:t>VoZP</w:t>
      </w:r>
      <w:proofErr w:type="spellEnd"/>
      <w:r w:rsidR="00145347">
        <w:t xml:space="preserve">, Ladislav Hadravský. Cukrovka 2. </w:t>
      </w:r>
      <w:r w:rsidR="00EF2201">
        <w:t>typu</w:t>
      </w:r>
      <w:r w:rsidR="00145347">
        <w:t xml:space="preserve"> vzniká obvykle mezi 45. </w:t>
      </w:r>
      <w:r w:rsidR="00EF2201">
        <w:t>a</w:t>
      </w:r>
      <w:r w:rsidR="00145347">
        <w:t xml:space="preserve"> 50. </w:t>
      </w:r>
      <w:r w:rsidR="00EF2201">
        <w:t>r</w:t>
      </w:r>
      <w:r w:rsidR="00145347">
        <w:t>okem věku a je způsobena hlavně dlouhodobě špatnou životosprávou, nedostatkem pohybu a</w:t>
      </w:r>
      <w:r w:rsidR="002A4909">
        <w:t> </w:t>
      </w:r>
      <w:r w:rsidR="00145347">
        <w:t xml:space="preserve">spánku a přemírou stresu. </w:t>
      </w:r>
    </w:p>
    <w:p w14:paraId="02579CFB" w14:textId="77777777" w:rsidR="004507AC" w:rsidRDefault="00603EB7" w:rsidP="00B5482C">
      <w:pPr>
        <w:jc w:val="both"/>
      </w:pPr>
      <w:r>
        <w:t>Jedním z nejčastějších zdravotních problém</w:t>
      </w:r>
      <w:r w:rsidR="006928E7">
        <w:t>ů</w:t>
      </w:r>
      <w:r>
        <w:t xml:space="preserve"> spojovaným s diabetem 2. typu je obezita.</w:t>
      </w:r>
      <w:r w:rsidR="00657CC3">
        <w:t xml:space="preserve"> </w:t>
      </w:r>
      <w:r w:rsidR="00525F2F">
        <w:t>Odhaduje se, že v Česk</w:t>
      </w:r>
      <w:r w:rsidR="004507AC">
        <w:t>u</w:t>
      </w:r>
      <w:r w:rsidR="00525F2F">
        <w:t xml:space="preserve"> </w:t>
      </w:r>
      <w:r w:rsidR="006928E7">
        <w:t xml:space="preserve">trpí </w:t>
      </w:r>
      <w:r w:rsidR="00525F2F">
        <w:t xml:space="preserve">více než polovina dospělých nadváhou a z toho čtvrtina obezitou. Mezi její hlavní příčiny patří špatná </w:t>
      </w:r>
      <w:proofErr w:type="gramStart"/>
      <w:r w:rsidR="00525F2F">
        <w:t>strava</w:t>
      </w:r>
      <w:proofErr w:type="gramEnd"/>
      <w:r w:rsidR="00525F2F">
        <w:t xml:space="preserve"> a hlavně nedostatek pohybu. </w:t>
      </w:r>
      <w:r>
        <w:t>„</w:t>
      </w:r>
      <w:r w:rsidRPr="00657CC3">
        <w:rPr>
          <w:i/>
        </w:rPr>
        <w:t xml:space="preserve">Sport i jakýkoliv pohyb patří k nejdůležitějším krokům k prevenci nejen </w:t>
      </w:r>
      <w:r w:rsidR="00657CC3" w:rsidRPr="00657CC3">
        <w:rPr>
          <w:i/>
        </w:rPr>
        <w:t xml:space="preserve">obezity a </w:t>
      </w:r>
      <w:r w:rsidRPr="00657CC3">
        <w:rPr>
          <w:i/>
        </w:rPr>
        <w:t>diabetu, ale i celé řady dalších onemocnění. Naše fyzi</w:t>
      </w:r>
      <w:r w:rsidR="00640110">
        <w:rPr>
          <w:i/>
        </w:rPr>
        <w:t>cká kondice</w:t>
      </w:r>
      <w:r w:rsidRPr="00657CC3">
        <w:rPr>
          <w:i/>
        </w:rPr>
        <w:t xml:space="preserve"> má přímý vliv na to, jakým způsobem bude naše tělo stárnout a jak se bude vypořádávat například s potenciálními </w:t>
      </w:r>
      <w:r w:rsidR="00657CC3" w:rsidRPr="00657CC3">
        <w:rPr>
          <w:i/>
        </w:rPr>
        <w:t>rizikovými</w:t>
      </w:r>
      <w:r w:rsidR="00657CC3">
        <w:rPr>
          <w:i/>
        </w:rPr>
        <w:t xml:space="preserve"> nemocemi. Právě proto ve </w:t>
      </w:r>
      <w:proofErr w:type="spellStart"/>
      <w:r w:rsidR="00657CC3">
        <w:rPr>
          <w:i/>
        </w:rPr>
        <w:t>VoZP</w:t>
      </w:r>
      <w:proofErr w:type="spellEnd"/>
      <w:r w:rsidR="00657CC3">
        <w:rPr>
          <w:i/>
        </w:rPr>
        <w:t xml:space="preserve"> klademe důraz na podporu sportovních aktivit</w:t>
      </w:r>
      <w:r w:rsidR="00EF2201">
        <w:rPr>
          <w:i/>
        </w:rPr>
        <w:t>,</w:t>
      </w:r>
      <w:r>
        <w:t xml:space="preserve">“ </w:t>
      </w:r>
      <w:r w:rsidR="00657CC3">
        <w:t xml:space="preserve">vysvětluje </w:t>
      </w:r>
      <w:r>
        <w:t xml:space="preserve">Ladislav </w:t>
      </w:r>
      <w:r w:rsidR="00657CC3">
        <w:t xml:space="preserve">Hadravský. </w:t>
      </w:r>
    </w:p>
    <w:p w14:paraId="248A76F2" w14:textId="5694A309" w:rsidR="00603EB7" w:rsidRDefault="00657CC3" w:rsidP="00B5482C">
      <w:pPr>
        <w:jc w:val="both"/>
      </w:pPr>
      <w:r>
        <w:t>Vojenská zdravotní pojišťovna poskytuje svým pojištěncům benefit</w:t>
      </w:r>
      <w:r w:rsidR="004507AC">
        <w:t>y</w:t>
      </w:r>
      <w:r>
        <w:t xml:space="preserve"> v rámci preventivního programu Pohyb. Zájemci si mohou vybrat například příspěvek až 400 Kč na plavání a až 500 Kč na vybrané druhy cvičení a regenerační aktivity</w:t>
      </w:r>
      <w:r w:rsidR="004507AC">
        <w:t>, přispívá také na školní nebo letní sportovní pobyty nebo na sportovní lékařskou prohlídku</w:t>
      </w:r>
      <w:r>
        <w:t xml:space="preserve">. Přehled poskytovaných benefitů a podmínky čerpání jsou k dispozici na webových stránkách </w:t>
      </w:r>
      <w:hyperlink r:id="rId11" w:history="1">
        <w:r w:rsidRPr="00543E5E">
          <w:rPr>
            <w:rStyle w:val="Hypertextovodkaz"/>
          </w:rPr>
          <w:t>www.vozp.cz</w:t>
        </w:r>
      </w:hyperlink>
      <w:r>
        <w:t>.</w:t>
      </w:r>
    </w:p>
    <w:p w14:paraId="6F01D5B0" w14:textId="77777777" w:rsidR="00CE42FE" w:rsidRPr="001540C1" w:rsidRDefault="00CE42FE" w:rsidP="00D93AAC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  <w:bookmarkStart w:id="0" w:name="_GoBack"/>
      <w:bookmarkEnd w:id="0"/>
    </w:p>
    <w:p w14:paraId="346FAE7C" w14:textId="77777777" w:rsidR="00CE42FE" w:rsidRDefault="00CE42FE" w:rsidP="00D93AAC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3B85941A" w14:textId="77777777" w:rsidR="00512592" w:rsidRDefault="00C455D6" w:rsidP="00E94097">
      <w:pPr>
        <w:jc w:val="both"/>
        <w:rPr>
          <w:b/>
          <w:color w:val="1B6B1B"/>
        </w:rPr>
      </w:pPr>
      <w:hyperlink r:id="rId12" w:history="1">
        <w:r w:rsidR="00CE42FE" w:rsidRPr="00371DAA">
          <w:rPr>
            <w:rStyle w:val="Hypertextovodkaz"/>
          </w:rPr>
          <w:t>www.vozp.cz</w:t>
        </w:r>
      </w:hyperlink>
      <w:r w:rsidR="00EF2201">
        <w:br/>
      </w:r>
    </w:p>
    <w:p w14:paraId="0E8F871C" w14:textId="77777777" w:rsidR="00A144E6" w:rsidRPr="00A144E6" w:rsidRDefault="00A144E6" w:rsidP="00D93AAC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14:paraId="333EF299" w14:textId="77777777" w:rsidR="00A144E6" w:rsidRPr="00A144E6" w:rsidRDefault="00A144E6" w:rsidP="00D93AAC">
      <w:pPr>
        <w:spacing w:after="0"/>
        <w:jc w:val="both"/>
      </w:pPr>
      <w:r w:rsidRPr="00A144E6">
        <w:t>Stance Communications, s.r.o.</w:t>
      </w:r>
    </w:p>
    <w:p w14:paraId="10ED9E9E" w14:textId="77777777" w:rsidR="00A144E6" w:rsidRPr="00A144E6" w:rsidRDefault="00A144E6" w:rsidP="00D93AAC">
      <w:pPr>
        <w:spacing w:after="0"/>
        <w:jc w:val="both"/>
      </w:pPr>
      <w:r w:rsidRPr="00A144E6">
        <w:t>Ladislav Pokorný</w:t>
      </w:r>
    </w:p>
    <w:p w14:paraId="06EACE5F" w14:textId="77777777" w:rsidR="00A144E6" w:rsidRPr="00A144E6" w:rsidRDefault="00A144E6" w:rsidP="00D93AAC">
      <w:pPr>
        <w:spacing w:after="0"/>
        <w:jc w:val="both"/>
      </w:pPr>
      <w:proofErr w:type="spellStart"/>
      <w:r w:rsidRPr="00A144E6">
        <w:t>Account</w:t>
      </w:r>
      <w:proofErr w:type="spellEnd"/>
      <w:r w:rsidR="000618A0">
        <w:t xml:space="preserve"> </w:t>
      </w:r>
      <w:r w:rsidRPr="00A144E6">
        <w:t>Manager</w:t>
      </w:r>
    </w:p>
    <w:p w14:paraId="78FBC41C" w14:textId="77777777" w:rsidR="00A144E6" w:rsidRPr="00A144E6" w:rsidRDefault="00A144E6" w:rsidP="00D93AAC">
      <w:pPr>
        <w:spacing w:after="0"/>
        <w:jc w:val="both"/>
      </w:pPr>
      <w:r w:rsidRPr="00A144E6">
        <w:t>Tel.: +420 224 810 809, +420 724 513 052</w:t>
      </w:r>
    </w:p>
    <w:p w14:paraId="6D9F6FD0" w14:textId="77777777" w:rsidR="00A144E6" w:rsidRDefault="00A144E6" w:rsidP="00D93AAC">
      <w:pPr>
        <w:spacing w:after="0"/>
        <w:jc w:val="both"/>
      </w:pPr>
      <w:r w:rsidRPr="00A144E6">
        <w:t xml:space="preserve">E-mail: </w:t>
      </w:r>
      <w:hyperlink r:id="rId13" w:history="1">
        <w:r w:rsidR="003C7045" w:rsidRPr="003E2A08">
          <w:rPr>
            <w:rStyle w:val="Hypertextovodkaz"/>
          </w:rPr>
          <w:t>ladislav.pokorny@stance.cz</w:t>
        </w:r>
      </w:hyperlink>
    </w:p>
    <w:p w14:paraId="18917254" w14:textId="77777777" w:rsidR="00B51448" w:rsidRDefault="00C455D6" w:rsidP="00D93AAC">
      <w:pPr>
        <w:spacing w:after="0"/>
        <w:jc w:val="both"/>
      </w:pPr>
      <w:hyperlink r:id="rId14" w:history="1">
        <w:r w:rsidR="00A144E6" w:rsidRPr="00A144E6">
          <w:t>www.stance.cz</w:t>
        </w:r>
      </w:hyperlink>
    </w:p>
    <w:sectPr w:rsidR="00B51448" w:rsidSect="007E5AC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FDD61" w14:textId="77777777" w:rsidR="00C455D6" w:rsidRDefault="00C455D6" w:rsidP="0018777A">
      <w:pPr>
        <w:spacing w:after="0" w:line="240" w:lineRule="auto"/>
      </w:pPr>
      <w:r>
        <w:separator/>
      </w:r>
    </w:p>
  </w:endnote>
  <w:endnote w:type="continuationSeparator" w:id="0">
    <w:p w14:paraId="12A35641" w14:textId="77777777" w:rsidR="00C455D6" w:rsidRDefault="00C455D6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E98B9" w14:textId="77777777" w:rsidR="00C455D6" w:rsidRDefault="00C455D6" w:rsidP="0018777A">
      <w:pPr>
        <w:spacing w:after="0" w:line="240" w:lineRule="auto"/>
      </w:pPr>
      <w:r>
        <w:separator/>
      </w:r>
    </w:p>
  </w:footnote>
  <w:footnote w:type="continuationSeparator" w:id="0">
    <w:p w14:paraId="3FC0D64E" w14:textId="77777777" w:rsidR="00C455D6" w:rsidRDefault="00C455D6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80E39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D7D567F" wp14:editId="6C6C1230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368BB4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079A60EB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2569"/>
    <w:rsid w:val="00004037"/>
    <w:rsid w:val="00005E2E"/>
    <w:rsid w:val="00006258"/>
    <w:rsid w:val="0000783F"/>
    <w:rsid w:val="0002144C"/>
    <w:rsid w:val="0002662C"/>
    <w:rsid w:val="00027E9E"/>
    <w:rsid w:val="00033313"/>
    <w:rsid w:val="00037882"/>
    <w:rsid w:val="000417AB"/>
    <w:rsid w:val="00052F64"/>
    <w:rsid w:val="0006048A"/>
    <w:rsid w:val="000618A0"/>
    <w:rsid w:val="00063293"/>
    <w:rsid w:val="00070834"/>
    <w:rsid w:val="0007096B"/>
    <w:rsid w:val="00071514"/>
    <w:rsid w:val="000749E3"/>
    <w:rsid w:val="000766D7"/>
    <w:rsid w:val="000820F2"/>
    <w:rsid w:val="00083454"/>
    <w:rsid w:val="000A03E2"/>
    <w:rsid w:val="000A060D"/>
    <w:rsid w:val="000A666A"/>
    <w:rsid w:val="000B361E"/>
    <w:rsid w:val="000B406D"/>
    <w:rsid w:val="000C0613"/>
    <w:rsid w:val="000C353C"/>
    <w:rsid w:val="000D478D"/>
    <w:rsid w:val="000E2EC3"/>
    <w:rsid w:val="000E3DF3"/>
    <w:rsid w:val="000F158E"/>
    <w:rsid w:val="00107778"/>
    <w:rsid w:val="00112FE3"/>
    <w:rsid w:val="001167D0"/>
    <w:rsid w:val="0011724A"/>
    <w:rsid w:val="0013518A"/>
    <w:rsid w:val="00145347"/>
    <w:rsid w:val="001540C1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B5225"/>
    <w:rsid w:val="001C54FE"/>
    <w:rsid w:val="001D1CAC"/>
    <w:rsid w:val="001D31D4"/>
    <w:rsid w:val="001D3B08"/>
    <w:rsid w:val="001E0899"/>
    <w:rsid w:val="001E08E3"/>
    <w:rsid w:val="001E51C6"/>
    <w:rsid w:val="001F58C4"/>
    <w:rsid w:val="001F7EB5"/>
    <w:rsid w:val="002015DC"/>
    <w:rsid w:val="0020273D"/>
    <w:rsid w:val="002039D9"/>
    <w:rsid w:val="00204C2E"/>
    <w:rsid w:val="00221F8A"/>
    <w:rsid w:val="00251176"/>
    <w:rsid w:val="0025127B"/>
    <w:rsid w:val="002542E0"/>
    <w:rsid w:val="002600A5"/>
    <w:rsid w:val="00261589"/>
    <w:rsid w:val="00264125"/>
    <w:rsid w:val="00265A05"/>
    <w:rsid w:val="0027457B"/>
    <w:rsid w:val="00282A87"/>
    <w:rsid w:val="00283076"/>
    <w:rsid w:val="002830E3"/>
    <w:rsid w:val="00296AE2"/>
    <w:rsid w:val="0029729C"/>
    <w:rsid w:val="00297745"/>
    <w:rsid w:val="002A2609"/>
    <w:rsid w:val="002A4909"/>
    <w:rsid w:val="002A6E12"/>
    <w:rsid w:val="002B53D3"/>
    <w:rsid w:val="002B5522"/>
    <w:rsid w:val="002B7FC3"/>
    <w:rsid w:val="002D1D56"/>
    <w:rsid w:val="002D38A8"/>
    <w:rsid w:val="002E4D79"/>
    <w:rsid w:val="002E762F"/>
    <w:rsid w:val="002F0B87"/>
    <w:rsid w:val="002F168E"/>
    <w:rsid w:val="002F2C27"/>
    <w:rsid w:val="002F4CD5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700C5"/>
    <w:rsid w:val="003748F0"/>
    <w:rsid w:val="00375D78"/>
    <w:rsid w:val="003813EA"/>
    <w:rsid w:val="0038389F"/>
    <w:rsid w:val="003851CB"/>
    <w:rsid w:val="003954DB"/>
    <w:rsid w:val="003A281E"/>
    <w:rsid w:val="003A6139"/>
    <w:rsid w:val="003B442A"/>
    <w:rsid w:val="003B482E"/>
    <w:rsid w:val="003C1677"/>
    <w:rsid w:val="003C61DE"/>
    <w:rsid w:val="003C7045"/>
    <w:rsid w:val="003D05B8"/>
    <w:rsid w:val="003E4511"/>
    <w:rsid w:val="003E5D11"/>
    <w:rsid w:val="003F2869"/>
    <w:rsid w:val="003F64FE"/>
    <w:rsid w:val="004111FB"/>
    <w:rsid w:val="004179DC"/>
    <w:rsid w:val="00426EB7"/>
    <w:rsid w:val="00443D93"/>
    <w:rsid w:val="00447663"/>
    <w:rsid w:val="004507AC"/>
    <w:rsid w:val="00450D72"/>
    <w:rsid w:val="00463E5B"/>
    <w:rsid w:val="00480320"/>
    <w:rsid w:val="00485984"/>
    <w:rsid w:val="00487831"/>
    <w:rsid w:val="0049444E"/>
    <w:rsid w:val="004974C1"/>
    <w:rsid w:val="004A366C"/>
    <w:rsid w:val="004A5DDE"/>
    <w:rsid w:val="004B1B67"/>
    <w:rsid w:val="004B1F0D"/>
    <w:rsid w:val="004D05CF"/>
    <w:rsid w:val="004D7D14"/>
    <w:rsid w:val="004E0A7E"/>
    <w:rsid w:val="004F4C22"/>
    <w:rsid w:val="0050107E"/>
    <w:rsid w:val="00501D4F"/>
    <w:rsid w:val="00502CCB"/>
    <w:rsid w:val="00505E57"/>
    <w:rsid w:val="00512592"/>
    <w:rsid w:val="00516535"/>
    <w:rsid w:val="005212CA"/>
    <w:rsid w:val="00525F2F"/>
    <w:rsid w:val="00526064"/>
    <w:rsid w:val="00526390"/>
    <w:rsid w:val="00530E80"/>
    <w:rsid w:val="0054611D"/>
    <w:rsid w:val="005466CC"/>
    <w:rsid w:val="00546842"/>
    <w:rsid w:val="00566425"/>
    <w:rsid w:val="00576E7E"/>
    <w:rsid w:val="00577C03"/>
    <w:rsid w:val="00583C27"/>
    <w:rsid w:val="00585447"/>
    <w:rsid w:val="00594BBF"/>
    <w:rsid w:val="005D477B"/>
    <w:rsid w:val="005E0E07"/>
    <w:rsid w:val="005E22A0"/>
    <w:rsid w:val="005E4217"/>
    <w:rsid w:val="005F4C7B"/>
    <w:rsid w:val="00602643"/>
    <w:rsid w:val="00603EB7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0110"/>
    <w:rsid w:val="0064228D"/>
    <w:rsid w:val="00646D45"/>
    <w:rsid w:val="00654A99"/>
    <w:rsid w:val="00657CC3"/>
    <w:rsid w:val="006617E6"/>
    <w:rsid w:val="0066183B"/>
    <w:rsid w:val="006642B3"/>
    <w:rsid w:val="0066627F"/>
    <w:rsid w:val="00673CFC"/>
    <w:rsid w:val="0067740F"/>
    <w:rsid w:val="00677B0C"/>
    <w:rsid w:val="0068403D"/>
    <w:rsid w:val="006843A4"/>
    <w:rsid w:val="00690C02"/>
    <w:rsid w:val="00690E41"/>
    <w:rsid w:val="006928E7"/>
    <w:rsid w:val="00695618"/>
    <w:rsid w:val="00696FBC"/>
    <w:rsid w:val="006A01FA"/>
    <w:rsid w:val="006A3802"/>
    <w:rsid w:val="006A7B0D"/>
    <w:rsid w:val="006C0EB8"/>
    <w:rsid w:val="006D592F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309B4"/>
    <w:rsid w:val="00730FDB"/>
    <w:rsid w:val="00734338"/>
    <w:rsid w:val="00741A04"/>
    <w:rsid w:val="00745F41"/>
    <w:rsid w:val="00747C15"/>
    <w:rsid w:val="00753E54"/>
    <w:rsid w:val="007664A0"/>
    <w:rsid w:val="007730A8"/>
    <w:rsid w:val="0077580C"/>
    <w:rsid w:val="00783D41"/>
    <w:rsid w:val="007848DF"/>
    <w:rsid w:val="00793338"/>
    <w:rsid w:val="007B49F8"/>
    <w:rsid w:val="007B749D"/>
    <w:rsid w:val="007C2BC6"/>
    <w:rsid w:val="007C3218"/>
    <w:rsid w:val="007C3653"/>
    <w:rsid w:val="007C5B89"/>
    <w:rsid w:val="007C69ED"/>
    <w:rsid w:val="007C7B20"/>
    <w:rsid w:val="007D111D"/>
    <w:rsid w:val="007D1AE0"/>
    <w:rsid w:val="007D2AB2"/>
    <w:rsid w:val="007D3664"/>
    <w:rsid w:val="007E29E9"/>
    <w:rsid w:val="007E5380"/>
    <w:rsid w:val="007E5AC9"/>
    <w:rsid w:val="007E60BD"/>
    <w:rsid w:val="007E6FFD"/>
    <w:rsid w:val="007F34E5"/>
    <w:rsid w:val="007F54FA"/>
    <w:rsid w:val="007F61CF"/>
    <w:rsid w:val="0082089C"/>
    <w:rsid w:val="00834646"/>
    <w:rsid w:val="00843867"/>
    <w:rsid w:val="008549C5"/>
    <w:rsid w:val="00857C9B"/>
    <w:rsid w:val="008617BD"/>
    <w:rsid w:val="0086283B"/>
    <w:rsid w:val="00873D2F"/>
    <w:rsid w:val="0087554B"/>
    <w:rsid w:val="008906E8"/>
    <w:rsid w:val="008A1FB3"/>
    <w:rsid w:val="008B106C"/>
    <w:rsid w:val="008B269F"/>
    <w:rsid w:val="008E0D2B"/>
    <w:rsid w:val="008E7614"/>
    <w:rsid w:val="008F38F0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60324"/>
    <w:rsid w:val="00961D17"/>
    <w:rsid w:val="0096350B"/>
    <w:rsid w:val="009638D0"/>
    <w:rsid w:val="00970033"/>
    <w:rsid w:val="00971C2E"/>
    <w:rsid w:val="009720CC"/>
    <w:rsid w:val="00972AEA"/>
    <w:rsid w:val="00974E2A"/>
    <w:rsid w:val="00984A4B"/>
    <w:rsid w:val="00986AF6"/>
    <w:rsid w:val="00994832"/>
    <w:rsid w:val="00997722"/>
    <w:rsid w:val="009B008F"/>
    <w:rsid w:val="009B5F0B"/>
    <w:rsid w:val="009C430B"/>
    <w:rsid w:val="009D2DAF"/>
    <w:rsid w:val="009D4825"/>
    <w:rsid w:val="009D5419"/>
    <w:rsid w:val="009D6D76"/>
    <w:rsid w:val="009E3A63"/>
    <w:rsid w:val="009E5691"/>
    <w:rsid w:val="009E5DAF"/>
    <w:rsid w:val="009F252D"/>
    <w:rsid w:val="00A013E0"/>
    <w:rsid w:val="00A0348B"/>
    <w:rsid w:val="00A144E6"/>
    <w:rsid w:val="00A17524"/>
    <w:rsid w:val="00A24541"/>
    <w:rsid w:val="00A35119"/>
    <w:rsid w:val="00A401F0"/>
    <w:rsid w:val="00A42843"/>
    <w:rsid w:val="00A55704"/>
    <w:rsid w:val="00A57082"/>
    <w:rsid w:val="00A60E5C"/>
    <w:rsid w:val="00A66A55"/>
    <w:rsid w:val="00A74C0A"/>
    <w:rsid w:val="00A75E97"/>
    <w:rsid w:val="00A86FE6"/>
    <w:rsid w:val="00A950E1"/>
    <w:rsid w:val="00AA201F"/>
    <w:rsid w:val="00AA2BFE"/>
    <w:rsid w:val="00AA7744"/>
    <w:rsid w:val="00AB3B61"/>
    <w:rsid w:val="00AB6FBF"/>
    <w:rsid w:val="00AC2BAA"/>
    <w:rsid w:val="00AC372D"/>
    <w:rsid w:val="00AC7551"/>
    <w:rsid w:val="00AD024B"/>
    <w:rsid w:val="00AD25AB"/>
    <w:rsid w:val="00AD34DC"/>
    <w:rsid w:val="00AD4094"/>
    <w:rsid w:val="00AD44BB"/>
    <w:rsid w:val="00AE40F2"/>
    <w:rsid w:val="00AE72C8"/>
    <w:rsid w:val="00AF77C0"/>
    <w:rsid w:val="00B02240"/>
    <w:rsid w:val="00B036F2"/>
    <w:rsid w:val="00B03806"/>
    <w:rsid w:val="00B1189A"/>
    <w:rsid w:val="00B17673"/>
    <w:rsid w:val="00B22B45"/>
    <w:rsid w:val="00B25DCB"/>
    <w:rsid w:val="00B26D9F"/>
    <w:rsid w:val="00B311A4"/>
    <w:rsid w:val="00B37EE1"/>
    <w:rsid w:val="00B435FB"/>
    <w:rsid w:val="00B47780"/>
    <w:rsid w:val="00B51448"/>
    <w:rsid w:val="00B5482C"/>
    <w:rsid w:val="00B6274D"/>
    <w:rsid w:val="00B66AB3"/>
    <w:rsid w:val="00B67D7F"/>
    <w:rsid w:val="00B736C2"/>
    <w:rsid w:val="00B91D74"/>
    <w:rsid w:val="00BA0A66"/>
    <w:rsid w:val="00BA5C37"/>
    <w:rsid w:val="00BB0464"/>
    <w:rsid w:val="00BD6601"/>
    <w:rsid w:val="00BF2E66"/>
    <w:rsid w:val="00C0519E"/>
    <w:rsid w:val="00C106A5"/>
    <w:rsid w:val="00C14EBF"/>
    <w:rsid w:val="00C239FE"/>
    <w:rsid w:val="00C24D60"/>
    <w:rsid w:val="00C2508F"/>
    <w:rsid w:val="00C26A64"/>
    <w:rsid w:val="00C26ACE"/>
    <w:rsid w:val="00C4057E"/>
    <w:rsid w:val="00C41DE3"/>
    <w:rsid w:val="00C44FE2"/>
    <w:rsid w:val="00C455D6"/>
    <w:rsid w:val="00C555A2"/>
    <w:rsid w:val="00C63BAA"/>
    <w:rsid w:val="00C64324"/>
    <w:rsid w:val="00C71B1F"/>
    <w:rsid w:val="00C763CE"/>
    <w:rsid w:val="00C77528"/>
    <w:rsid w:val="00C8215D"/>
    <w:rsid w:val="00C8411D"/>
    <w:rsid w:val="00C91819"/>
    <w:rsid w:val="00C956B7"/>
    <w:rsid w:val="00CA2262"/>
    <w:rsid w:val="00CA78F8"/>
    <w:rsid w:val="00CD204E"/>
    <w:rsid w:val="00CD4FA2"/>
    <w:rsid w:val="00CD6E6D"/>
    <w:rsid w:val="00CE13EE"/>
    <w:rsid w:val="00CE42FE"/>
    <w:rsid w:val="00CE5530"/>
    <w:rsid w:val="00CF3227"/>
    <w:rsid w:val="00D02C5A"/>
    <w:rsid w:val="00D044CB"/>
    <w:rsid w:val="00D05761"/>
    <w:rsid w:val="00D0760C"/>
    <w:rsid w:val="00D15B0B"/>
    <w:rsid w:val="00D16DCB"/>
    <w:rsid w:val="00D54E1F"/>
    <w:rsid w:val="00D5789A"/>
    <w:rsid w:val="00D65488"/>
    <w:rsid w:val="00D74B3E"/>
    <w:rsid w:val="00D77097"/>
    <w:rsid w:val="00D92251"/>
    <w:rsid w:val="00D93AAC"/>
    <w:rsid w:val="00DA416D"/>
    <w:rsid w:val="00DB01DE"/>
    <w:rsid w:val="00DB2962"/>
    <w:rsid w:val="00DC003F"/>
    <w:rsid w:val="00DC232E"/>
    <w:rsid w:val="00DC2AF2"/>
    <w:rsid w:val="00DD261E"/>
    <w:rsid w:val="00DE3F0E"/>
    <w:rsid w:val="00DF7482"/>
    <w:rsid w:val="00E03185"/>
    <w:rsid w:val="00E04D13"/>
    <w:rsid w:val="00E04E55"/>
    <w:rsid w:val="00E054E4"/>
    <w:rsid w:val="00E06887"/>
    <w:rsid w:val="00E06F3B"/>
    <w:rsid w:val="00E13055"/>
    <w:rsid w:val="00E21ECC"/>
    <w:rsid w:val="00E22B0F"/>
    <w:rsid w:val="00E22F94"/>
    <w:rsid w:val="00E32DFE"/>
    <w:rsid w:val="00E32FDC"/>
    <w:rsid w:val="00E401C0"/>
    <w:rsid w:val="00E44C6C"/>
    <w:rsid w:val="00E53BF2"/>
    <w:rsid w:val="00E552E7"/>
    <w:rsid w:val="00E63454"/>
    <w:rsid w:val="00E63B78"/>
    <w:rsid w:val="00E648B1"/>
    <w:rsid w:val="00E754A8"/>
    <w:rsid w:val="00E84748"/>
    <w:rsid w:val="00E86224"/>
    <w:rsid w:val="00E91BF2"/>
    <w:rsid w:val="00E94097"/>
    <w:rsid w:val="00E96307"/>
    <w:rsid w:val="00EB6375"/>
    <w:rsid w:val="00EC68EC"/>
    <w:rsid w:val="00EE1ED4"/>
    <w:rsid w:val="00EE594D"/>
    <w:rsid w:val="00EE5AE6"/>
    <w:rsid w:val="00EF124F"/>
    <w:rsid w:val="00EF2201"/>
    <w:rsid w:val="00EF230C"/>
    <w:rsid w:val="00EF7723"/>
    <w:rsid w:val="00F01033"/>
    <w:rsid w:val="00F0598D"/>
    <w:rsid w:val="00F07264"/>
    <w:rsid w:val="00F07EC6"/>
    <w:rsid w:val="00F13C79"/>
    <w:rsid w:val="00F209BE"/>
    <w:rsid w:val="00F251FE"/>
    <w:rsid w:val="00F27106"/>
    <w:rsid w:val="00F30B6B"/>
    <w:rsid w:val="00F579CE"/>
    <w:rsid w:val="00F8327F"/>
    <w:rsid w:val="00F83F05"/>
    <w:rsid w:val="00F9077D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1E6E"/>
  <w15:docId w15:val="{FDF5D1A0-8CF4-461B-87A8-C9C83B84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29E9"/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islav.pokorny@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ozp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AA08A-48EE-4870-8E53-5D6EF289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Mates Jan Bc.</cp:lastModifiedBy>
  <cp:revision>3</cp:revision>
  <dcterms:created xsi:type="dcterms:W3CDTF">2020-11-12T18:48:00Z</dcterms:created>
  <dcterms:modified xsi:type="dcterms:W3CDTF">2020-11-12T18:52:00Z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