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3CB3C1BF" w:rsidR="00FE0F15" w:rsidRPr="00FE0F15" w:rsidRDefault="00422779" w:rsidP="00D219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mBank přichází s </w:t>
      </w:r>
      <w:r w:rsidR="00147511">
        <w:rPr>
          <w:rFonts w:ascii="Arial" w:hAnsi="Arial" w:cs="Arial"/>
          <w:b/>
          <w:bCs/>
          <w:color w:val="000000"/>
          <w:sz w:val="32"/>
          <w:szCs w:val="32"/>
        </w:rPr>
        <w:t>elegantní</w:t>
      </w:r>
      <w:r w:rsidR="00AD652C">
        <w:rPr>
          <w:rFonts w:ascii="Arial" w:hAnsi="Arial" w:cs="Arial"/>
          <w:b/>
          <w:bCs/>
          <w:color w:val="000000"/>
          <w:sz w:val="32"/>
          <w:szCs w:val="32"/>
        </w:rPr>
        <w:t>mi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5B4BBE">
        <w:rPr>
          <w:rFonts w:ascii="Arial" w:hAnsi="Arial" w:cs="Arial"/>
          <w:b/>
          <w:bCs/>
          <w:color w:val="000000"/>
          <w:sz w:val="32"/>
          <w:szCs w:val="32"/>
        </w:rPr>
        <w:t>barevný</w:t>
      </w:r>
      <w:r w:rsidR="00AD652C">
        <w:rPr>
          <w:rFonts w:ascii="Arial" w:hAnsi="Arial" w:cs="Arial"/>
          <w:b/>
          <w:bCs/>
          <w:color w:val="000000"/>
          <w:sz w:val="32"/>
          <w:szCs w:val="32"/>
        </w:rPr>
        <w:t>mi</w:t>
      </w:r>
      <w:r w:rsidR="005B4BBE">
        <w:rPr>
          <w:rFonts w:ascii="Arial" w:hAnsi="Arial" w:cs="Arial"/>
          <w:b/>
          <w:bCs/>
          <w:color w:val="000000"/>
          <w:sz w:val="32"/>
          <w:szCs w:val="32"/>
        </w:rPr>
        <w:t xml:space="preserve"> variant</w:t>
      </w:r>
      <w:r w:rsidR="00AD652C">
        <w:rPr>
          <w:rFonts w:ascii="Arial" w:hAnsi="Arial" w:cs="Arial"/>
          <w:b/>
          <w:bCs/>
          <w:color w:val="000000"/>
          <w:sz w:val="32"/>
          <w:szCs w:val="32"/>
        </w:rPr>
        <w:t>ami</w:t>
      </w:r>
      <w:r w:rsidR="005B4BBE">
        <w:rPr>
          <w:rFonts w:ascii="Arial" w:hAnsi="Arial" w:cs="Arial"/>
          <w:b/>
          <w:bCs/>
          <w:color w:val="000000"/>
          <w:sz w:val="32"/>
          <w:szCs w:val="32"/>
        </w:rPr>
        <w:t xml:space="preserve"> platebních prstenů </w:t>
      </w:r>
      <w:r w:rsidR="00AF0A35">
        <w:rPr>
          <w:rFonts w:ascii="Arial" w:hAnsi="Arial" w:cs="Arial"/>
          <w:b/>
          <w:bCs/>
          <w:color w:val="000000"/>
          <w:sz w:val="32"/>
          <w:szCs w:val="32"/>
        </w:rPr>
        <w:t xml:space="preserve">pro ještě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stylovější placení </w:t>
      </w:r>
    </w:p>
    <w:p w14:paraId="7EF65F05" w14:textId="77777777" w:rsidR="00072C59" w:rsidRPr="00072C59" w:rsidRDefault="00072C59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D1E272E" w14:textId="10A653EB" w:rsidR="00072C59" w:rsidRPr="00CF3F52" w:rsidRDefault="00072C59" w:rsidP="00D219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3F52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443EAA" w:rsidRPr="00CF3F52">
        <w:rPr>
          <w:rFonts w:ascii="Arial" w:hAnsi="Arial" w:cs="Arial"/>
          <w:b/>
          <w:bCs/>
          <w:sz w:val="20"/>
          <w:szCs w:val="20"/>
        </w:rPr>
        <w:t>12</w:t>
      </w:r>
      <w:r w:rsidRPr="00CF3F52">
        <w:rPr>
          <w:rFonts w:ascii="Arial" w:hAnsi="Arial" w:cs="Arial"/>
          <w:b/>
          <w:bCs/>
          <w:sz w:val="20"/>
          <w:szCs w:val="20"/>
        </w:rPr>
        <w:t xml:space="preserve">. 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>května</w:t>
      </w:r>
      <w:r w:rsidRPr="00CF3F5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450" w:rsidRPr="00CF3F52">
        <w:rPr>
          <w:rFonts w:ascii="Arial" w:hAnsi="Arial" w:cs="Arial"/>
          <w:b/>
          <w:bCs/>
          <w:sz w:val="20"/>
          <w:szCs w:val="20"/>
        </w:rPr>
        <w:t>5</w:t>
      </w:r>
      <w:r w:rsidRPr="00CF3F52">
        <w:rPr>
          <w:rFonts w:ascii="Arial" w:hAnsi="Arial" w:cs="Arial"/>
          <w:b/>
          <w:bCs/>
          <w:sz w:val="20"/>
          <w:szCs w:val="20"/>
        </w:rPr>
        <w:t xml:space="preserve"> </w:t>
      </w:r>
      <w:r w:rsidR="00D30EB8" w:rsidRPr="00CF3F52">
        <w:rPr>
          <w:rFonts w:ascii="Arial" w:hAnsi="Arial" w:cs="Arial"/>
          <w:b/>
          <w:bCs/>
          <w:sz w:val="20"/>
          <w:szCs w:val="20"/>
        </w:rPr>
        <w:t>–</w:t>
      </w:r>
      <w:r w:rsidRPr="00CF3F52">
        <w:rPr>
          <w:rFonts w:ascii="Arial" w:hAnsi="Arial" w:cs="Arial"/>
          <w:b/>
          <w:bCs/>
          <w:sz w:val="20"/>
          <w:szCs w:val="20"/>
        </w:rPr>
        <w:t xml:space="preserve"> 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>Rok poté, co mBank</w:t>
      </w:r>
      <w:r w:rsidR="00314487">
        <w:rPr>
          <w:rFonts w:ascii="Arial" w:hAnsi="Arial" w:cs="Arial"/>
          <w:b/>
          <w:bCs/>
          <w:sz w:val="20"/>
          <w:szCs w:val="20"/>
        </w:rPr>
        <w:t xml:space="preserve"> jako l</w:t>
      </w:r>
      <w:r w:rsidR="001B5904">
        <w:rPr>
          <w:rFonts w:ascii="Arial" w:hAnsi="Arial" w:cs="Arial"/>
          <w:b/>
          <w:bCs/>
          <w:sz w:val="20"/>
          <w:szCs w:val="20"/>
        </w:rPr>
        <w:t>ídr v platební oblasti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 xml:space="preserve"> představila revoluční možnost placení pomocí platebního prstenu, přichází </w:t>
      </w:r>
      <w:r w:rsidR="00A80994">
        <w:rPr>
          <w:rFonts w:ascii="Arial" w:hAnsi="Arial" w:cs="Arial"/>
          <w:b/>
          <w:bCs/>
          <w:sz w:val="20"/>
          <w:szCs w:val="20"/>
        </w:rPr>
        <w:t>ve spolupráci s </w:t>
      </w:r>
      <w:proofErr w:type="spellStart"/>
      <w:r w:rsidR="00A80994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A80994">
        <w:rPr>
          <w:rFonts w:ascii="Arial" w:hAnsi="Arial" w:cs="Arial"/>
          <w:b/>
          <w:bCs/>
          <w:sz w:val="20"/>
          <w:szCs w:val="20"/>
        </w:rPr>
        <w:t xml:space="preserve"> 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 xml:space="preserve">s další novinkou. </w:t>
      </w:r>
      <w:r w:rsidR="00A72A7C" w:rsidRPr="00CF3F52">
        <w:rPr>
          <w:rFonts w:ascii="Arial" w:hAnsi="Arial" w:cs="Arial"/>
          <w:b/>
          <w:bCs/>
          <w:sz w:val="20"/>
          <w:szCs w:val="20"/>
        </w:rPr>
        <w:t>Od dnešního dne je</w:t>
      </w:r>
      <w:r w:rsidR="00A3355F" w:rsidRPr="00CF3F52">
        <w:rPr>
          <w:rFonts w:ascii="Arial" w:hAnsi="Arial" w:cs="Arial"/>
          <w:b/>
          <w:bCs/>
          <w:sz w:val="20"/>
          <w:szCs w:val="20"/>
        </w:rPr>
        <w:t xml:space="preserve"> možné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 xml:space="preserve"> pořídit </w:t>
      </w:r>
      <w:r w:rsidR="00A3355F" w:rsidRPr="00CF3F52">
        <w:rPr>
          <w:rFonts w:ascii="Arial" w:hAnsi="Arial" w:cs="Arial"/>
          <w:b/>
          <w:bCs/>
          <w:sz w:val="20"/>
          <w:szCs w:val="20"/>
        </w:rPr>
        <w:t xml:space="preserve">si 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 xml:space="preserve">platební prsteny </w:t>
      </w:r>
      <w:proofErr w:type="spellStart"/>
      <w:r w:rsidR="00994CDC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994CDC">
        <w:rPr>
          <w:rFonts w:ascii="Arial" w:hAnsi="Arial" w:cs="Arial"/>
          <w:b/>
          <w:bCs/>
          <w:sz w:val="20"/>
          <w:szCs w:val="20"/>
        </w:rPr>
        <w:t xml:space="preserve"> O</w:t>
      </w:r>
      <w:r w:rsidR="00D54880">
        <w:rPr>
          <w:rFonts w:ascii="Arial" w:hAnsi="Arial" w:cs="Arial"/>
          <w:b/>
          <w:bCs/>
          <w:sz w:val="20"/>
          <w:szCs w:val="20"/>
        </w:rPr>
        <w:t>NE</w:t>
      </w:r>
      <w:r w:rsidR="00994CDC">
        <w:rPr>
          <w:rFonts w:ascii="Arial" w:hAnsi="Arial" w:cs="Arial"/>
          <w:b/>
          <w:bCs/>
          <w:sz w:val="20"/>
          <w:szCs w:val="20"/>
        </w:rPr>
        <w:t xml:space="preserve"> </w:t>
      </w:r>
      <w:r w:rsidR="00422779" w:rsidRPr="00CF3F52">
        <w:rPr>
          <w:rFonts w:ascii="Arial" w:hAnsi="Arial" w:cs="Arial"/>
          <w:b/>
          <w:bCs/>
          <w:sz w:val="20"/>
          <w:szCs w:val="20"/>
        </w:rPr>
        <w:t xml:space="preserve">v nových elegantních barvách: stříbrné, zlaté a </w:t>
      </w:r>
      <w:proofErr w:type="spellStart"/>
      <w:r w:rsidR="00422779" w:rsidRPr="00CF3F52">
        <w:rPr>
          <w:rFonts w:ascii="Arial" w:hAnsi="Arial" w:cs="Arial"/>
          <w:b/>
          <w:bCs/>
          <w:sz w:val="20"/>
          <w:szCs w:val="20"/>
        </w:rPr>
        <w:t>rosegold</w:t>
      </w:r>
      <w:proofErr w:type="spellEnd"/>
      <w:r w:rsidR="00CD7942">
        <w:rPr>
          <w:rFonts w:ascii="Arial" w:hAnsi="Arial" w:cs="Arial"/>
          <w:b/>
          <w:bCs/>
          <w:sz w:val="20"/>
          <w:szCs w:val="20"/>
        </w:rPr>
        <w:t xml:space="preserve">. </w:t>
      </w:r>
      <w:r w:rsidR="00375EE2" w:rsidRPr="004D62D3">
        <w:rPr>
          <w:rFonts w:ascii="Arial" w:hAnsi="Arial" w:cs="Arial"/>
          <w:b/>
          <w:bCs/>
          <w:sz w:val="20"/>
          <w:szCs w:val="20"/>
        </w:rPr>
        <w:t>Nové modely</w:t>
      </w:r>
      <w:r w:rsidR="00CD7942">
        <w:rPr>
          <w:rFonts w:ascii="Arial" w:hAnsi="Arial" w:cs="Arial"/>
          <w:b/>
          <w:bCs/>
          <w:sz w:val="20"/>
          <w:szCs w:val="20"/>
        </w:rPr>
        <w:t xml:space="preserve"> </w:t>
      </w:r>
      <w:r w:rsidR="0057584D" w:rsidRPr="0057584D">
        <w:rPr>
          <w:rFonts w:ascii="Arial" w:hAnsi="Arial" w:cs="Arial"/>
          <w:b/>
          <w:bCs/>
          <w:sz w:val="20"/>
          <w:szCs w:val="20"/>
        </w:rPr>
        <w:t xml:space="preserve">jsou vyrobeny z titanu </w:t>
      </w:r>
      <w:r w:rsidR="006A6A6B">
        <w:rPr>
          <w:rFonts w:ascii="Arial" w:hAnsi="Arial" w:cs="Arial"/>
          <w:b/>
          <w:bCs/>
          <w:sz w:val="20"/>
          <w:szCs w:val="20"/>
        </w:rPr>
        <w:t xml:space="preserve">a doplní </w:t>
      </w:r>
      <w:r w:rsidR="00CD7942">
        <w:rPr>
          <w:rFonts w:ascii="Arial" w:hAnsi="Arial" w:cs="Arial"/>
          <w:b/>
          <w:bCs/>
          <w:sz w:val="20"/>
          <w:szCs w:val="20"/>
        </w:rPr>
        <w:t>tak</w:t>
      </w:r>
      <w:r w:rsidR="00375EE2" w:rsidRPr="004D62D3">
        <w:rPr>
          <w:rFonts w:ascii="Arial" w:hAnsi="Arial" w:cs="Arial"/>
          <w:b/>
          <w:bCs/>
          <w:sz w:val="20"/>
          <w:szCs w:val="20"/>
        </w:rPr>
        <w:t xml:space="preserve"> stávající trojici</w:t>
      </w:r>
      <w:r w:rsidR="00CF3F52" w:rsidRPr="004D62D3">
        <w:rPr>
          <w:rFonts w:ascii="Arial" w:hAnsi="Arial" w:cs="Arial"/>
          <w:b/>
          <w:bCs/>
          <w:sz w:val="20"/>
          <w:szCs w:val="20"/>
        </w:rPr>
        <w:t xml:space="preserve"> prstenů </w:t>
      </w:r>
      <w:r w:rsidR="00B40359">
        <w:rPr>
          <w:rFonts w:ascii="Arial" w:hAnsi="Arial" w:cs="Arial"/>
          <w:b/>
          <w:bCs/>
          <w:sz w:val="20"/>
          <w:szCs w:val="20"/>
        </w:rPr>
        <w:t xml:space="preserve">ze zirkonové keramiky </w:t>
      </w:r>
      <w:r w:rsidR="00CF3F52" w:rsidRPr="004D62D3">
        <w:rPr>
          <w:rFonts w:ascii="Arial" w:hAnsi="Arial" w:cs="Arial"/>
          <w:b/>
          <w:bCs/>
          <w:sz w:val="20"/>
          <w:szCs w:val="20"/>
        </w:rPr>
        <w:t>v</w:t>
      </w:r>
      <w:r w:rsidR="00375EE2" w:rsidRPr="004D62D3">
        <w:rPr>
          <w:rFonts w:ascii="Arial" w:hAnsi="Arial" w:cs="Arial"/>
          <w:b/>
          <w:bCs/>
          <w:sz w:val="20"/>
          <w:szCs w:val="20"/>
        </w:rPr>
        <w:t xml:space="preserve"> lesklé bílé a matné a lesklé černé</w:t>
      </w:r>
      <w:r w:rsidR="00CF3F52" w:rsidRPr="004D62D3">
        <w:rPr>
          <w:rFonts w:ascii="Arial" w:hAnsi="Arial" w:cs="Arial"/>
          <w:b/>
          <w:bCs/>
          <w:sz w:val="20"/>
          <w:szCs w:val="20"/>
        </w:rPr>
        <w:t xml:space="preserve"> barvě</w:t>
      </w:r>
      <w:r w:rsidR="00E75FCE" w:rsidRPr="00E75FCE">
        <w:rPr>
          <w:rFonts w:ascii="Arial" w:hAnsi="Arial" w:cs="Arial"/>
          <w:b/>
          <w:bCs/>
          <w:sz w:val="20"/>
          <w:szCs w:val="20"/>
        </w:rPr>
        <w:t>.</w:t>
      </w:r>
      <w:r w:rsidR="00246DDB">
        <w:rPr>
          <w:rFonts w:ascii="Arial" w:hAnsi="Arial" w:cs="Arial"/>
          <w:b/>
          <w:bCs/>
          <w:sz w:val="20"/>
          <w:szCs w:val="20"/>
        </w:rPr>
        <w:t xml:space="preserve"> Standardní cena </w:t>
      </w:r>
      <w:r w:rsidR="002826FB">
        <w:rPr>
          <w:rFonts w:ascii="Arial" w:hAnsi="Arial" w:cs="Arial"/>
          <w:b/>
          <w:bCs/>
          <w:sz w:val="20"/>
          <w:szCs w:val="20"/>
        </w:rPr>
        <w:t xml:space="preserve">nového </w:t>
      </w:r>
      <w:r w:rsidR="003E2258">
        <w:rPr>
          <w:rFonts w:ascii="Arial" w:hAnsi="Arial" w:cs="Arial"/>
          <w:b/>
          <w:bCs/>
          <w:sz w:val="20"/>
          <w:szCs w:val="20"/>
        </w:rPr>
        <w:t>platební</w:t>
      </w:r>
      <w:r w:rsidR="002826FB">
        <w:rPr>
          <w:rFonts w:ascii="Arial" w:hAnsi="Arial" w:cs="Arial"/>
          <w:b/>
          <w:bCs/>
          <w:sz w:val="20"/>
          <w:szCs w:val="20"/>
        </w:rPr>
        <w:t>ho</w:t>
      </w:r>
      <w:r w:rsidR="003E2258">
        <w:rPr>
          <w:rFonts w:ascii="Arial" w:hAnsi="Arial" w:cs="Arial"/>
          <w:b/>
          <w:bCs/>
          <w:sz w:val="20"/>
          <w:szCs w:val="20"/>
        </w:rPr>
        <w:t xml:space="preserve"> </w:t>
      </w:r>
      <w:r w:rsidR="00246DDB">
        <w:rPr>
          <w:rFonts w:ascii="Arial" w:hAnsi="Arial" w:cs="Arial"/>
          <w:b/>
          <w:bCs/>
          <w:sz w:val="20"/>
          <w:szCs w:val="20"/>
        </w:rPr>
        <w:t>prsten</w:t>
      </w:r>
      <w:r w:rsidR="002826FB">
        <w:rPr>
          <w:rFonts w:ascii="Arial" w:hAnsi="Arial" w:cs="Arial"/>
          <w:b/>
          <w:bCs/>
          <w:sz w:val="20"/>
          <w:szCs w:val="20"/>
        </w:rPr>
        <w:t>u</w:t>
      </w:r>
      <w:r w:rsidR="00246DDB">
        <w:rPr>
          <w:rFonts w:ascii="Arial" w:hAnsi="Arial" w:cs="Arial"/>
          <w:b/>
          <w:bCs/>
          <w:sz w:val="20"/>
          <w:szCs w:val="20"/>
        </w:rPr>
        <w:t xml:space="preserve"> je 2</w:t>
      </w:r>
      <w:r w:rsidR="002826FB">
        <w:rPr>
          <w:rFonts w:ascii="Arial" w:hAnsi="Arial" w:cs="Arial"/>
          <w:b/>
          <w:bCs/>
          <w:sz w:val="20"/>
          <w:szCs w:val="20"/>
        </w:rPr>
        <w:t xml:space="preserve"> </w:t>
      </w:r>
      <w:r w:rsidR="00246DDB">
        <w:rPr>
          <w:rFonts w:ascii="Arial" w:hAnsi="Arial" w:cs="Arial"/>
          <w:b/>
          <w:bCs/>
          <w:sz w:val="20"/>
          <w:szCs w:val="20"/>
        </w:rPr>
        <w:t>499 Kč</w:t>
      </w:r>
      <w:r w:rsidR="003E2258">
        <w:rPr>
          <w:rFonts w:ascii="Arial" w:hAnsi="Arial" w:cs="Arial"/>
          <w:b/>
          <w:bCs/>
          <w:sz w:val="20"/>
          <w:szCs w:val="20"/>
        </w:rPr>
        <w:t xml:space="preserve">, ale noví i stávající klienti mohou využít </w:t>
      </w:r>
      <w:r w:rsidR="00D36FD2">
        <w:rPr>
          <w:rFonts w:ascii="Arial" w:hAnsi="Arial" w:cs="Arial"/>
          <w:b/>
          <w:bCs/>
          <w:sz w:val="20"/>
          <w:szCs w:val="20"/>
        </w:rPr>
        <w:t xml:space="preserve">aktuální akce a </w:t>
      </w:r>
      <w:r w:rsidR="00893F29">
        <w:rPr>
          <w:rFonts w:ascii="Arial" w:hAnsi="Arial" w:cs="Arial"/>
          <w:b/>
          <w:bCs/>
          <w:sz w:val="20"/>
          <w:szCs w:val="20"/>
        </w:rPr>
        <w:t>získat</w:t>
      </w:r>
      <w:r w:rsidR="00D36FD2">
        <w:rPr>
          <w:rFonts w:ascii="Arial" w:hAnsi="Arial" w:cs="Arial"/>
          <w:b/>
          <w:bCs/>
          <w:sz w:val="20"/>
          <w:szCs w:val="20"/>
        </w:rPr>
        <w:t xml:space="preserve"> je</w:t>
      </w:r>
      <w:r w:rsidR="009D7870">
        <w:rPr>
          <w:rFonts w:ascii="Arial" w:hAnsi="Arial" w:cs="Arial"/>
          <w:b/>
          <w:bCs/>
          <w:sz w:val="20"/>
          <w:szCs w:val="20"/>
        </w:rPr>
        <w:t xml:space="preserve">j </w:t>
      </w:r>
      <w:r w:rsidR="00D36FD2">
        <w:rPr>
          <w:rFonts w:ascii="Arial" w:hAnsi="Arial" w:cs="Arial"/>
          <w:b/>
          <w:bCs/>
          <w:sz w:val="20"/>
          <w:szCs w:val="20"/>
        </w:rPr>
        <w:t>za 1 korunu.</w:t>
      </w:r>
    </w:p>
    <w:p w14:paraId="1F70B0B7" w14:textId="77777777" w:rsidR="00422779" w:rsidRPr="00CF3F52" w:rsidRDefault="00422779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62354E" w14:textId="478CC0EE" w:rsidR="00F27DF3" w:rsidRPr="0013438E" w:rsidRDefault="00422779" w:rsidP="00D21947">
      <w:pPr>
        <w:jc w:val="both"/>
      </w:pPr>
      <w:r w:rsidRPr="00422779">
        <w:rPr>
          <w:rFonts w:ascii="Arial" w:hAnsi="Arial" w:cs="Arial"/>
          <w:color w:val="000000"/>
          <w:sz w:val="20"/>
          <w:szCs w:val="20"/>
        </w:rPr>
        <w:t xml:space="preserve">Platební prsteny jsou ideálním řešením pro všechny, kteří chtějí mít při placení volné ruce – například při </w:t>
      </w:r>
      <w:r w:rsidR="00FF799B">
        <w:rPr>
          <w:rFonts w:ascii="Arial" w:hAnsi="Arial" w:cs="Arial"/>
          <w:color w:val="000000"/>
          <w:sz w:val="20"/>
          <w:szCs w:val="20"/>
        </w:rPr>
        <w:t>nákupech</w:t>
      </w:r>
      <w:r w:rsidR="00D91F6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22779">
        <w:rPr>
          <w:rFonts w:ascii="Arial" w:hAnsi="Arial" w:cs="Arial"/>
          <w:color w:val="000000"/>
          <w:sz w:val="20"/>
          <w:szCs w:val="20"/>
        </w:rPr>
        <w:t>venčení psa, sportování</w:t>
      </w:r>
      <w:r w:rsidR="00AC1619">
        <w:rPr>
          <w:rFonts w:ascii="Arial" w:hAnsi="Arial" w:cs="Arial"/>
          <w:color w:val="000000"/>
          <w:sz w:val="20"/>
          <w:szCs w:val="20"/>
        </w:rPr>
        <w:t xml:space="preserve"> nebo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 na hudebních festivalech</w:t>
      </w:r>
      <w:r w:rsidR="004F67D9">
        <w:rPr>
          <w:rFonts w:ascii="Arial" w:hAnsi="Arial" w:cs="Arial"/>
          <w:color w:val="000000"/>
          <w:sz w:val="20"/>
          <w:szCs w:val="20"/>
        </w:rPr>
        <w:t xml:space="preserve">. </w:t>
      </w:r>
      <w:r w:rsidR="00F5679F">
        <w:rPr>
          <w:rFonts w:ascii="Arial" w:hAnsi="Arial" w:cs="Arial"/>
          <w:color w:val="000000"/>
          <w:sz w:val="20"/>
          <w:szCs w:val="20"/>
        </w:rPr>
        <w:t>Jsou také vodotěsné</w:t>
      </w:r>
      <w:r w:rsidR="004F67D9">
        <w:rPr>
          <w:rFonts w:ascii="Arial" w:hAnsi="Arial" w:cs="Arial"/>
          <w:color w:val="000000"/>
          <w:sz w:val="20"/>
          <w:szCs w:val="20"/>
        </w:rPr>
        <w:t>,</w:t>
      </w:r>
      <w:r w:rsidR="00C00F55">
        <w:rPr>
          <w:rFonts w:ascii="Arial" w:hAnsi="Arial" w:cs="Arial"/>
          <w:color w:val="000000"/>
          <w:sz w:val="20"/>
          <w:szCs w:val="20"/>
        </w:rPr>
        <w:t xml:space="preserve"> </w:t>
      </w:r>
      <w:r w:rsidR="007C2022">
        <w:rPr>
          <w:rFonts w:ascii="Arial" w:hAnsi="Arial" w:cs="Arial"/>
          <w:color w:val="000000"/>
          <w:sz w:val="20"/>
          <w:szCs w:val="20"/>
        </w:rPr>
        <w:t>tak</w:t>
      </w:r>
      <w:r w:rsidR="004F67D9">
        <w:rPr>
          <w:rFonts w:ascii="Arial" w:hAnsi="Arial" w:cs="Arial"/>
          <w:color w:val="000000"/>
          <w:sz w:val="20"/>
          <w:szCs w:val="20"/>
        </w:rPr>
        <w:t>že</w:t>
      </w:r>
      <w:r w:rsidR="00EB7ABC">
        <w:rPr>
          <w:rFonts w:ascii="Arial" w:hAnsi="Arial" w:cs="Arial"/>
          <w:color w:val="000000"/>
          <w:sz w:val="20"/>
          <w:szCs w:val="20"/>
        </w:rPr>
        <w:t xml:space="preserve"> je lze</w:t>
      </w:r>
      <w:r w:rsidR="00780CC8">
        <w:rPr>
          <w:rFonts w:ascii="Arial" w:hAnsi="Arial" w:cs="Arial"/>
          <w:color w:val="000000"/>
          <w:sz w:val="20"/>
          <w:szCs w:val="20"/>
        </w:rPr>
        <w:t xml:space="preserve"> nosit</w:t>
      </w:r>
      <w:r w:rsidR="004D3F2E">
        <w:rPr>
          <w:rFonts w:ascii="Arial" w:hAnsi="Arial" w:cs="Arial"/>
          <w:color w:val="000000"/>
          <w:sz w:val="20"/>
          <w:szCs w:val="20"/>
        </w:rPr>
        <w:t xml:space="preserve"> i </w:t>
      </w:r>
      <w:r w:rsidR="00780CC8">
        <w:rPr>
          <w:rFonts w:ascii="Arial" w:hAnsi="Arial" w:cs="Arial"/>
          <w:color w:val="000000"/>
          <w:sz w:val="20"/>
          <w:szCs w:val="20"/>
        </w:rPr>
        <w:t>při</w:t>
      </w:r>
      <w:r w:rsidR="004D3F2E">
        <w:rPr>
          <w:rFonts w:ascii="Arial" w:hAnsi="Arial" w:cs="Arial"/>
          <w:color w:val="000000"/>
          <w:sz w:val="20"/>
          <w:szCs w:val="20"/>
        </w:rPr>
        <w:t xml:space="preserve"> plavání a </w:t>
      </w:r>
      <w:proofErr w:type="spellStart"/>
      <w:r w:rsidR="004D3F2E">
        <w:rPr>
          <w:rFonts w:ascii="Arial" w:hAnsi="Arial" w:cs="Arial"/>
          <w:color w:val="000000"/>
          <w:sz w:val="20"/>
          <w:szCs w:val="20"/>
        </w:rPr>
        <w:t>relax</w:t>
      </w:r>
      <w:r w:rsidR="002C5D6F">
        <w:rPr>
          <w:rFonts w:ascii="Arial" w:hAnsi="Arial" w:cs="Arial"/>
          <w:color w:val="000000"/>
          <w:sz w:val="20"/>
          <w:szCs w:val="20"/>
        </w:rPr>
        <w:t>u</w:t>
      </w:r>
      <w:proofErr w:type="spellEnd"/>
      <w:r w:rsidRPr="00422779">
        <w:rPr>
          <w:rFonts w:ascii="Arial" w:hAnsi="Arial" w:cs="Arial"/>
          <w:color w:val="000000"/>
          <w:sz w:val="20"/>
          <w:szCs w:val="20"/>
        </w:rPr>
        <w:t xml:space="preserve"> u bazénu</w:t>
      </w:r>
      <w:r w:rsidR="004D3F2E">
        <w:rPr>
          <w:rFonts w:ascii="Arial" w:hAnsi="Arial" w:cs="Arial"/>
          <w:color w:val="000000"/>
          <w:sz w:val="20"/>
          <w:szCs w:val="20"/>
        </w:rPr>
        <w:t xml:space="preserve"> nebo u moře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. Díky </w:t>
      </w:r>
      <w:r>
        <w:rPr>
          <w:rFonts w:ascii="Arial" w:hAnsi="Arial" w:cs="Arial"/>
          <w:color w:val="000000"/>
          <w:sz w:val="20"/>
          <w:szCs w:val="20"/>
        </w:rPr>
        <w:t>platebnímu prstenu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 není potřeba mít </w:t>
      </w:r>
      <w:r w:rsidR="00D30EB8">
        <w:rPr>
          <w:rFonts w:ascii="Arial" w:hAnsi="Arial" w:cs="Arial"/>
          <w:color w:val="000000"/>
          <w:sz w:val="20"/>
          <w:szCs w:val="20"/>
        </w:rPr>
        <w:t>u</w:t>
      </w:r>
      <w:r w:rsidR="00D30EB8" w:rsidRPr="004227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2779">
        <w:rPr>
          <w:rFonts w:ascii="Arial" w:hAnsi="Arial" w:cs="Arial"/>
          <w:color w:val="000000"/>
          <w:sz w:val="20"/>
          <w:szCs w:val="20"/>
        </w:rPr>
        <w:t>s</w:t>
      </w:r>
      <w:r w:rsidR="00C932F3">
        <w:rPr>
          <w:rFonts w:ascii="Arial" w:hAnsi="Arial" w:cs="Arial"/>
          <w:color w:val="000000"/>
          <w:sz w:val="20"/>
          <w:szCs w:val="20"/>
        </w:rPr>
        <w:t>ebe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 telefon ani peněženku</w:t>
      </w:r>
      <w:r>
        <w:rPr>
          <w:rFonts w:ascii="Arial" w:hAnsi="Arial" w:cs="Arial"/>
          <w:color w:val="000000"/>
          <w:sz w:val="20"/>
          <w:szCs w:val="20"/>
        </w:rPr>
        <w:t xml:space="preserve">, což lidé ocení </w:t>
      </w:r>
      <w:r w:rsidR="0083634D">
        <w:rPr>
          <w:rFonts w:ascii="Arial" w:hAnsi="Arial" w:cs="Arial"/>
          <w:color w:val="000000"/>
          <w:sz w:val="20"/>
          <w:szCs w:val="20"/>
        </w:rPr>
        <w:t>i</w:t>
      </w:r>
      <w:r w:rsidR="000515FE">
        <w:rPr>
          <w:rFonts w:ascii="Arial" w:hAnsi="Arial" w:cs="Arial"/>
          <w:color w:val="000000"/>
          <w:sz w:val="20"/>
          <w:szCs w:val="20"/>
        </w:rPr>
        <w:t xml:space="preserve"> při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C1D2B">
        <w:rPr>
          <w:rFonts w:ascii="Arial" w:hAnsi="Arial" w:cs="Arial"/>
          <w:color w:val="000000"/>
          <w:sz w:val="20"/>
          <w:szCs w:val="20"/>
        </w:rPr>
        <w:t>společe</w:t>
      </w:r>
      <w:r w:rsidR="00625209">
        <w:rPr>
          <w:rFonts w:ascii="Arial" w:hAnsi="Arial" w:cs="Arial"/>
          <w:color w:val="000000"/>
          <w:sz w:val="20"/>
          <w:szCs w:val="20"/>
        </w:rPr>
        <w:t>nské události</w:t>
      </w:r>
      <w:r w:rsidR="000515FE">
        <w:rPr>
          <w:rFonts w:ascii="Arial" w:hAnsi="Arial" w:cs="Arial"/>
          <w:color w:val="000000"/>
          <w:sz w:val="20"/>
          <w:szCs w:val="20"/>
        </w:rPr>
        <w:t xml:space="preserve">, jako </w:t>
      </w:r>
      <w:r w:rsidR="006C0786">
        <w:rPr>
          <w:rFonts w:ascii="Arial" w:hAnsi="Arial" w:cs="Arial"/>
          <w:color w:val="000000"/>
          <w:sz w:val="20"/>
          <w:szCs w:val="20"/>
        </w:rPr>
        <w:t>je například návštěva divadla nebo plesu.</w:t>
      </w:r>
      <w:r w:rsidR="001B37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A co víc: prsten </w:t>
      </w:r>
      <w:r w:rsidR="00F353FD">
        <w:rPr>
          <w:rFonts w:ascii="Arial" w:hAnsi="Arial" w:cs="Arial"/>
          <w:color w:val="000000"/>
          <w:sz w:val="20"/>
          <w:szCs w:val="20"/>
        </w:rPr>
        <w:t>se</w:t>
      </w:r>
      <w:r w:rsidR="00A868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2779">
        <w:rPr>
          <w:rFonts w:ascii="Arial" w:hAnsi="Arial" w:cs="Arial"/>
          <w:color w:val="000000"/>
          <w:sz w:val="20"/>
          <w:szCs w:val="20"/>
        </w:rPr>
        <w:t xml:space="preserve">nemusí nabíjet, takže je kdykoliv připraven </w:t>
      </w:r>
      <w:r w:rsidR="00E254B5" w:rsidRPr="00E254B5">
        <w:rPr>
          <w:rFonts w:ascii="Arial" w:hAnsi="Arial" w:cs="Arial"/>
          <w:color w:val="000000"/>
          <w:sz w:val="20"/>
          <w:szCs w:val="20"/>
        </w:rPr>
        <w:t>pro každodenní pohodlné</w:t>
      </w:r>
      <w:r w:rsidR="00D9348D">
        <w:rPr>
          <w:rFonts w:ascii="Arial" w:hAnsi="Arial" w:cs="Arial"/>
          <w:color w:val="000000"/>
          <w:sz w:val="20"/>
          <w:szCs w:val="20"/>
        </w:rPr>
        <w:t xml:space="preserve"> </w:t>
      </w:r>
      <w:r w:rsidR="00E254B5" w:rsidRPr="00E254B5">
        <w:rPr>
          <w:rFonts w:ascii="Arial" w:hAnsi="Arial" w:cs="Arial"/>
          <w:color w:val="000000"/>
          <w:sz w:val="20"/>
          <w:szCs w:val="20"/>
        </w:rPr>
        <w:t>placení</w:t>
      </w:r>
      <w:r w:rsidR="00E254B5">
        <w:rPr>
          <w:rFonts w:ascii="Arial" w:hAnsi="Arial" w:cs="Arial"/>
          <w:color w:val="000000"/>
          <w:sz w:val="20"/>
          <w:szCs w:val="20"/>
        </w:rPr>
        <w:t>.</w:t>
      </w:r>
      <w:r w:rsidR="0013438E">
        <w:t xml:space="preserve"> </w:t>
      </w:r>
      <w:r w:rsidR="00F27DF3" w:rsidRPr="00422779">
        <w:rPr>
          <w:rFonts w:ascii="Arial" w:hAnsi="Arial" w:cs="Arial"/>
          <w:color w:val="000000"/>
          <w:sz w:val="20"/>
          <w:szCs w:val="20"/>
        </w:rPr>
        <w:t>„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Naši klienti si platební prsteny okamžitě oblíbili. </w:t>
      </w:r>
      <w:r w:rsidR="00755A17">
        <w:rPr>
          <w:rFonts w:ascii="Arial" w:hAnsi="Arial" w:cs="Arial"/>
          <w:i/>
          <w:iCs/>
          <w:color w:val="000000"/>
          <w:sz w:val="20"/>
          <w:szCs w:val="20"/>
        </w:rPr>
        <w:t xml:space="preserve">Nabízíme proto nyní 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více </w:t>
      </w:r>
      <w:r w:rsidR="00022A31">
        <w:rPr>
          <w:rFonts w:ascii="Arial" w:hAnsi="Arial" w:cs="Arial"/>
          <w:i/>
          <w:iCs/>
          <w:color w:val="000000"/>
          <w:sz w:val="20"/>
          <w:szCs w:val="20"/>
        </w:rPr>
        <w:t>barevný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ch </w:t>
      </w:r>
      <w:r w:rsidR="000D4479">
        <w:rPr>
          <w:rFonts w:ascii="Arial" w:hAnsi="Arial" w:cs="Arial"/>
          <w:i/>
          <w:iCs/>
          <w:color w:val="000000"/>
          <w:sz w:val="20"/>
          <w:szCs w:val="20"/>
        </w:rPr>
        <w:t xml:space="preserve">a stylových 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možností, které se dají </w:t>
      </w:r>
      <w:r w:rsidR="00487918">
        <w:rPr>
          <w:rFonts w:ascii="Arial" w:hAnsi="Arial" w:cs="Arial"/>
          <w:i/>
          <w:iCs/>
          <w:color w:val="000000"/>
          <w:sz w:val="20"/>
          <w:szCs w:val="20"/>
        </w:rPr>
        <w:t xml:space="preserve">i 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>kombinovat</w:t>
      </w:r>
      <w:r w:rsidR="00487918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94050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="00C94050" w:rsidRPr="00C94050">
        <w:rPr>
          <w:rFonts w:ascii="Arial" w:hAnsi="Arial" w:cs="Arial"/>
          <w:i/>
          <w:iCs/>
          <w:color w:val="000000"/>
          <w:sz w:val="20"/>
          <w:szCs w:val="20"/>
        </w:rPr>
        <w:t xml:space="preserve">ajišťují </w:t>
      </w:r>
      <w:r w:rsidR="00C94050">
        <w:rPr>
          <w:rFonts w:ascii="Arial" w:hAnsi="Arial" w:cs="Arial"/>
          <w:i/>
          <w:iCs/>
          <w:color w:val="000000"/>
          <w:sz w:val="20"/>
          <w:szCs w:val="20"/>
        </w:rPr>
        <w:t>tak</w:t>
      </w:r>
      <w:r w:rsidR="00C94050" w:rsidRPr="00C94050">
        <w:rPr>
          <w:rFonts w:ascii="Arial" w:hAnsi="Arial" w:cs="Arial"/>
          <w:i/>
          <w:iCs/>
          <w:color w:val="000000"/>
          <w:sz w:val="20"/>
          <w:szCs w:val="20"/>
        </w:rPr>
        <w:t xml:space="preserve"> při placení maximální pohodlí </w:t>
      </w:r>
      <w:r w:rsidR="0050582D">
        <w:rPr>
          <w:rFonts w:ascii="Arial" w:hAnsi="Arial" w:cs="Arial"/>
          <w:i/>
          <w:iCs/>
          <w:color w:val="000000"/>
          <w:sz w:val="20"/>
          <w:szCs w:val="20"/>
        </w:rPr>
        <w:t xml:space="preserve">doslova </w:t>
      </w:r>
      <w:r w:rsidR="00C94050">
        <w:rPr>
          <w:rFonts w:ascii="Arial" w:hAnsi="Arial" w:cs="Arial"/>
          <w:i/>
          <w:iCs/>
          <w:color w:val="000000"/>
          <w:sz w:val="20"/>
          <w:szCs w:val="20"/>
        </w:rPr>
        <w:t>při</w:t>
      </w:r>
      <w:r w:rsidR="00A9405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0582D">
        <w:rPr>
          <w:rFonts w:ascii="Arial" w:hAnsi="Arial" w:cs="Arial"/>
          <w:i/>
          <w:iCs/>
          <w:color w:val="000000"/>
          <w:sz w:val="20"/>
          <w:szCs w:val="20"/>
        </w:rPr>
        <w:t>každ</w:t>
      </w:r>
      <w:r w:rsidR="00C94050">
        <w:rPr>
          <w:rFonts w:ascii="Arial" w:hAnsi="Arial" w:cs="Arial"/>
          <w:i/>
          <w:iCs/>
          <w:color w:val="000000"/>
          <w:sz w:val="20"/>
          <w:szCs w:val="20"/>
        </w:rPr>
        <w:t>é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 xml:space="preserve"> příležitost</w:t>
      </w:r>
      <w:r w:rsidR="00C94050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F27DF3" w:rsidRPr="00667411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F27DF3" w:rsidRPr="00422779">
        <w:rPr>
          <w:rFonts w:ascii="Arial" w:hAnsi="Arial" w:cs="Arial"/>
          <w:color w:val="000000"/>
          <w:sz w:val="20"/>
          <w:szCs w:val="20"/>
        </w:rPr>
        <w:t xml:space="preserve">“ </w:t>
      </w:r>
      <w:r w:rsidR="00857319">
        <w:rPr>
          <w:rFonts w:ascii="Arial" w:hAnsi="Arial" w:cs="Arial"/>
          <w:color w:val="000000"/>
          <w:sz w:val="20"/>
          <w:szCs w:val="20"/>
        </w:rPr>
        <w:t>uvádí</w:t>
      </w:r>
      <w:r w:rsidR="00F27DF3" w:rsidRPr="00B82A27">
        <w:rPr>
          <w:rFonts w:ascii="Arial" w:hAnsi="Arial" w:cs="Arial"/>
          <w:color w:val="000000"/>
          <w:sz w:val="20"/>
          <w:szCs w:val="20"/>
        </w:rPr>
        <w:t xml:space="preserve"> Martin Podolák, zástupce generálního ředitele zodpovědný za produktový management a inovace mBank</w:t>
      </w:r>
      <w:r w:rsidR="00F27DF3">
        <w:rPr>
          <w:rFonts w:ascii="Arial" w:hAnsi="Arial" w:cs="Arial"/>
          <w:color w:val="000000"/>
          <w:sz w:val="20"/>
          <w:szCs w:val="20"/>
        </w:rPr>
        <w:t>, a jako sportovec dodává:</w:t>
      </w:r>
      <w:r w:rsidR="00315B09">
        <w:rPr>
          <w:rFonts w:ascii="Arial" w:hAnsi="Arial" w:cs="Arial"/>
          <w:color w:val="000000"/>
          <w:sz w:val="20"/>
          <w:szCs w:val="20"/>
        </w:rPr>
        <w:t xml:space="preserve"> </w:t>
      </w:r>
      <w:r w:rsidR="00315B09" w:rsidRPr="00B93A8A">
        <w:rPr>
          <w:rFonts w:ascii="Arial" w:hAnsi="Arial" w:cs="Arial"/>
          <w:i/>
          <w:iCs/>
          <w:color w:val="000000"/>
          <w:sz w:val="20"/>
          <w:szCs w:val="20"/>
        </w:rPr>
        <w:t xml:space="preserve">„Jsem velmi aktivní člověk, a platební prsten je tak, co se týče například pohodlí při sportu, </w:t>
      </w:r>
      <w:proofErr w:type="spellStart"/>
      <w:r w:rsidR="00315B09" w:rsidRPr="00B93A8A">
        <w:rPr>
          <w:rFonts w:ascii="Arial" w:hAnsi="Arial" w:cs="Arial"/>
          <w:i/>
          <w:iCs/>
          <w:color w:val="000000"/>
          <w:sz w:val="20"/>
          <w:szCs w:val="20"/>
        </w:rPr>
        <w:t>gamechanger</w:t>
      </w:r>
      <w:proofErr w:type="spellEnd"/>
      <w:r w:rsidR="00315B09" w:rsidRPr="00B93A8A">
        <w:rPr>
          <w:rFonts w:ascii="Arial" w:hAnsi="Arial" w:cs="Arial"/>
          <w:i/>
          <w:iCs/>
          <w:color w:val="000000"/>
          <w:sz w:val="20"/>
          <w:szCs w:val="20"/>
        </w:rPr>
        <w:t>.“</w:t>
      </w:r>
      <w:r w:rsidR="00315B09" w:rsidRPr="00315B0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381C52" w14:textId="56A3E699" w:rsidR="00422779" w:rsidRPr="00422779" w:rsidRDefault="00422779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6460FA" w14:textId="2C4B0BED" w:rsidR="00D81BF8" w:rsidRPr="000F75F5" w:rsidRDefault="00316952" w:rsidP="00D21947">
      <w:pPr>
        <w:jc w:val="both"/>
        <w:rPr>
          <w:rFonts w:ascii="Arial" w:hAnsi="Arial" w:cs="Arial"/>
          <w:sz w:val="20"/>
          <w:szCs w:val="20"/>
        </w:rPr>
      </w:pPr>
      <w:r w:rsidRPr="00316952">
        <w:rPr>
          <w:rFonts w:ascii="Arial" w:hAnsi="Arial" w:cs="Arial"/>
          <w:color w:val="000000"/>
          <w:sz w:val="20"/>
          <w:szCs w:val="20"/>
        </w:rPr>
        <w:t>Nová platební metoda se v mBank rychle uchytila – více si placení prsten</w:t>
      </w:r>
      <w:r w:rsidR="00513F4D">
        <w:rPr>
          <w:rFonts w:ascii="Arial" w:hAnsi="Arial" w:cs="Arial"/>
          <w:color w:val="000000"/>
          <w:sz w:val="20"/>
          <w:szCs w:val="20"/>
        </w:rPr>
        <w:t xml:space="preserve">em </w:t>
      </w:r>
      <w:r w:rsidRPr="00316952">
        <w:rPr>
          <w:rFonts w:ascii="Arial" w:hAnsi="Arial" w:cs="Arial"/>
          <w:color w:val="000000"/>
          <w:sz w:val="20"/>
          <w:szCs w:val="20"/>
        </w:rPr>
        <w:t>oblíbili muži, kteří tvoří 66 % uživatelů.</w:t>
      </w:r>
      <w:r w:rsidR="00D475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6952">
        <w:rPr>
          <w:rFonts w:ascii="Arial" w:hAnsi="Arial" w:cs="Arial"/>
          <w:color w:val="000000"/>
          <w:sz w:val="20"/>
          <w:szCs w:val="20"/>
        </w:rPr>
        <w:t>Naopak ženy je předehnaly v průměrné utracené částce za měsíc, a to o necelých 1 000 korun. Průměrně tak ženy utratí 6 836 korun za měsíc, muži 5 980 korun.</w:t>
      </w:r>
      <w:r w:rsidR="00B8519C">
        <w:rPr>
          <w:rFonts w:ascii="Arial" w:hAnsi="Arial" w:cs="Arial"/>
          <w:color w:val="000000"/>
          <w:sz w:val="20"/>
          <w:szCs w:val="20"/>
        </w:rPr>
        <w:t xml:space="preserve"> </w:t>
      </w:r>
      <w:r w:rsidR="00B8519C" w:rsidRPr="008803F5">
        <w:rPr>
          <w:rFonts w:ascii="Arial" w:hAnsi="Arial" w:cs="Arial"/>
          <w:i/>
          <w:iCs/>
          <w:color w:val="000000"/>
          <w:sz w:val="20"/>
          <w:szCs w:val="20"/>
        </w:rPr>
        <w:t>„Z dat vidíme</w:t>
      </w:r>
      <w:r w:rsidR="007A5F96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D1BFD">
        <w:rPr>
          <w:rFonts w:ascii="Arial" w:hAnsi="Arial" w:cs="Arial"/>
          <w:i/>
          <w:iCs/>
          <w:color w:val="000000"/>
          <w:sz w:val="20"/>
          <w:szCs w:val="20"/>
        </w:rPr>
        <w:t>větší</w:t>
      </w:r>
      <w:r w:rsidR="007A5F96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oblib</w:t>
      </w:r>
      <w:r w:rsidR="005D1BFD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7A5F96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pla</w:t>
      </w:r>
      <w:r w:rsidR="0045164E" w:rsidRPr="008803F5">
        <w:rPr>
          <w:rFonts w:ascii="Arial" w:hAnsi="Arial" w:cs="Arial"/>
          <w:i/>
          <w:iCs/>
          <w:color w:val="000000"/>
          <w:sz w:val="20"/>
          <w:szCs w:val="20"/>
        </w:rPr>
        <w:t>cení prstenem, a to hlavně u mužů</w:t>
      </w:r>
      <w:r w:rsidR="00173A30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, což </w:t>
      </w:r>
      <w:r w:rsidR="00E72DE9">
        <w:rPr>
          <w:rFonts w:ascii="Arial" w:hAnsi="Arial" w:cs="Arial"/>
          <w:i/>
          <w:iCs/>
          <w:color w:val="000000"/>
          <w:sz w:val="20"/>
          <w:szCs w:val="20"/>
        </w:rPr>
        <w:t>pro nás</w:t>
      </w:r>
      <w:r w:rsidR="00C335A0">
        <w:rPr>
          <w:rFonts w:ascii="Arial" w:hAnsi="Arial" w:cs="Arial"/>
          <w:i/>
          <w:iCs/>
          <w:color w:val="000000"/>
          <w:sz w:val="20"/>
          <w:szCs w:val="20"/>
        </w:rPr>
        <w:t xml:space="preserve"> bylo</w:t>
      </w:r>
      <w:r w:rsidR="00173A30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překvapení</w:t>
      </w:r>
      <w:r w:rsidR="0045164E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>D</w:t>
      </w:r>
      <w:r w:rsidR="008F4827">
        <w:rPr>
          <w:rFonts w:ascii="Arial" w:hAnsi="Arial" w:cs="Arial"/>
          <w:i/>
          <w:iCs/>
          <w:color w:val="000000"/>
          <w:sz w:val="20"/>
          <w:szCs w:val="20"/>
        </w:rPr>
        <w:t>osud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také ve výběru prstenu vládla černá barva. Js</w:t>
      </w:r>
      <w:r w:rsidR="0069489F">
        <w:rPr>
          <w:rFonts w:ascii="Arial" w:hAnsi="Arial" w:cs="Arial"/>
          <w:i/>
          <w:iCs/>
          <w:color w:val="000000"/>
          <w:sz w:val="20"/>
          <w:szCs w:val="20"/>
        </w:rPr>
        <w:t>me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zvědav</w:t>
      </w:r>
      <w:r w:rsidR="0069489F">
        <w:rPr>
          <w:rFonts w:ascii="Arial" w:hAnsi="Arial" w:cs="Arial"/>
          <w:i/>
          <w:iCs/>
          <w:color w:val="000000"/>
          <w:sz w:val="20"/>
          <w:szCs w:val="20"/>
        </w:rPr>
        <w:t>í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, jakou barvu z našich novinek </w:t>
      </w:r>
      <w:r w:rsidR="00623A96">
        <w:rPr>
          <w:rFonts w:ascii="Arial" w:hAnsi="Arial" w:cs="Arial"/>
          <w:i/>
          <w:iCs/>
          <w:color w:val="000000"/>
          <w:sz w:val="20"/>
          <w:szCs w:val="20"/>
        </w:rPr>
        <w:t>upřednostní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6016A">
        <w:rPr>
          <w:rFonts w:ascii="Arial" w:hAnsi="Arial" w:cs="Arial"/>
          <w:i/>
          <w:iCs/>
          <w:color w:val="000000"/>
          <w:sz w:val="20"/>
          <w:szCs w:val="20"/>
        </w:rPr>
        <w:t xml:space="preserve">klienti </w:t>
      </w:r>
      <w:r w:rsidR="007101C1" w:rsidRPr="008803F5">
        <w:rPr>
          <w:rFonts w:ascii="Arial" w:hAnsi="Arial" w:cs="Arial"/>
          <w:i/>
          <w:iCs/>
          <w:color w:val="000000"/>
          <w:sz w:val="20"/>
          <w:szCs w:val="20"/>
        </w:rPr>
        <w:t>nyní,“</w:t>
      </w:r>
      <w:r w:rsidR="00D81BF8" w:rsidRPr="008803F5">
        <w:rPr>
          <w:rFonts w:ascii="Arial" w:hAnsi="Arial" w:cs="Arial"/>
          <w:i/>
          <w:iCs/>
          <w:sz w:val="20"/>
          <w:szCs w:val="20"/>
        </w:rPr>
        <w:t xml:space="preserve"> </w:t>
      </w:r>
      <w:r w:rsidR="00857319">
        <w:rPr>
          <w:rFonts w:ascii="Arial" w:hAnsi="Arial" w:cs="Arial"/>
          <w:sz w:val="20"/>
          <w:szCs w:val="20"/>
        </w:rPr>
        <w:t>říká</w:t>
      </w:r>
      <w:r w:rsidR="00D81BF8" w:rsidRPr="000F75F5">
        <w:rPr>
          <w:rFonts w:ascii="Arial" w:hAnsi="Arial" w:cs="Arial"/>
          <w:sz w:val="20"/>
          <w:szCs w:val="20"/>
        </w:rPr>
        <w:t xml:space="preserve"> </w:t>
      </w:r>
      <w:r w:rsidR="00D81BF8" w:rsidRPr="004B2CDA">
        <w:rPr>
          <w:rFonts w:ascii="Arial" w:hAnsi="Arial" w:cs="Arial"/>
          <w:sz w:val="20"/>
          <w:szCs w:val="20"/>
        </w:rPr>
        <w:t xml:space="preserve">Petr Kábele, ředitel divize segmentového managementu </w:t>
      </w:r>
      <w:r w:rsidR="00D81BF8">
        <w:rPr>
          <w:rFonts w:ascii="Arial" w:hAnsi="Arial" w:cs="Arial"/>
          <w:sz w:val="20"/>
          <w:szCs w:val="20"/>
        </w:rPr>
        <w:t>mBank.</w:t>
      </w:r>
    </w:p>
    <w:p w14:paraId="73627381" w14:textId="1FE9298B" w:rsidR="003B7123" w:rsidRDefault="003B7123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A1BEB" w14:textId="4F7562BF" w:rsidR="0056091B" w:rsidRDefault="0010361D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C1266B">
        <w:rPr>
          <w:rFonts w:ascii="Arial" w:hAnsi="Arial" w:cs="Arial"/>
          <w:color w:val="000000"/>
          <w:sz w:val="20"/>
          <w:szCs w:val="20"/>
        </w:rPr>
        <w:t> m</w:t>
      </w:r>
      <w:r w:rsidR="008B40BA">
        <w:rPr>
          <w:rFonts w:ascii="Arial" w:hAnsi="Arial" w:cs="Arial"/>
          <w:color w:val="000000"/>
          <w:sz w:val="20"/>
          <w:szCs w:val="20"/>
        </w:rPr>
        <w:t>B</w:t>
      </w:r>
      <w:r w:rsidR="00C1266B">
        <w:rPr>
          <w:rFonts w:ascii="Arial" w:hAnsi="Arial" w:cs="Arial"/>
          <w:color w:val="000000"/>
          <w:sz w:val="20"/>
          <w:szCs w:val="20"/>
        </w:rPr>
        <w:t xml:space="preserve">ank </w:t>
      </w:r>
      <w:r>
        <w:rPr>
          <w:rFonts w:ascii="Arial" w:hAnsi="Arial" w:cs="Arial"/>
          <w:color w:val="000000"/>
          <w:sz w:val="20"/>
          <w:szCs w:val="20"/>
        </w:rPr>
        <w:t xml:space="preserve">aktuálně </w:t>
      </w:r>
      <w:r w:rsidR="00C1266B">
        <w:rPr>
          <w:rFonts w:ascii="Arial" w:hAnsi="Arial" w:cs="Arial"/>
          <w:color w:val="000000"/>
          <w:sz w:val="20"/>
          <w:szCs w:val="20"/>
        </w:rPr>
        <w:t xml:space="preserve">probíhá akce, </w:t>
      </w:r>
      <w:r w:rsidR="008B40BA">
        <w:rPr>
          <w:rFonts w:ascii="Arial" w:hAnsi="Arial" w:cs="Arial"/>
          <w:color w:val="000000"/>
          <w:sz w:val="20"/>
          <w:szCs w:val="20"/>
        </w:rPr>
        <w:t xml:space="preserve">ve které </w:t>
      </w:r>
      <w:r w:rsidR="00DC7284">
        <w:rPr>
          <w:rFonts w:ascii="Arial" w:hAnsi="Arial" w:cs="Arial"/>
          <w:color w:val="000000"/>
          <w:sz w:val="20"/>
          <w:szCs w:val="20"/>
        </w:rPr>
        <w:t>mohou noví klienti</w:t>
      </w:r>
      <w:r w:rsidR="009C0524">
        <w:rPr>
          <w:rFonts w:ascii="Arial" w:hAnsi="Arial" w:cs="Arial"/>
          <w:color w:val="000000"/>
          <w:sz w:val="20"/>
          <w:szCs w:val="20"/>
        </w:rPr>
        <w:t xml:space="preserve"> </w:t>
      </w:r>
      <w:r w:rsidR="006B23BB">
        <w:rPr>
          <w:rFonts w:ascii="Arial" w:hAnsi="Arial" w:cs="Arial"/>
          <w:color w:val="000000"/>
          <w:sz w:val="20"/>
          <w:szCs w:val="20"/>
        </w:rPr>
        <w:t xml:space="preserve">k založení běžného účtu a stávající klienti formou soutěže </w:t>
      </w:r>
      <w:r w:rsidR="008B40BA">
        <w:rPr>
          <w:rFonts w:ascii="Arial" w:hAnsi="Arial" w:cs="Arial"/>
          <w:color w:val="000000"/>
          <w:sz w:val="20"/>
          <w:szCs w:val="20"/>
        </w:rPr>
        <w:t>a</w:t>
      </w:r>
      <w:r w:rsidR="009839FE" w:rsidRPr="009839FE">
        <w:rPr>
          <w:rFonts w:ascii="Arial" w:hAnsi="Arial" w:cs="Arial"/>
          <w:color w:val="000000"/>
          <w:sz w:val="20"/>
          <w:szCs w:val="20"/>
        </w:rPr>
        <w:t xml:space="preserve">ž do 31. srpna 2025 získat platební </w:t>
      </w:r>
      <w:r w:rsidR="0056091B" w:rsidRPr="0056091B">
        <w:rPr>
          <w:rFonts w:ascii="Arial" w:hAnsi="Arial" w:cs="Arial"/>
          <w:color w:val="000000"/>
          <w:sz w:val="20"/>
          <w:szCs w:val="20"/>
        </w:rPr>
        <w:t xml:space="preserve">prsten </w:t>
      </w:r>
      <w:proofErr w:type="spellStart"/>
      <w:r w:rsidR="0056091B" w:rsidRPr="0056091B">
        <w:rPr>
          <w:rFonts w:ascii="Arial" w:hAnsi="Arial" w:cs="Arial"/>
          <w:color w:val="000000"/>
          <w:sz w:val="20"/>
          <w:szCs w:val="20"/>
        </w:rPr>
        <w:t>Niceboy</w:t>
      </w:r>
      <w:proofErr w:type="spellEnd"/>
      <w:r w:rsidR="0056091B" w:rsidRPr="0056091B">
        <w:rPr>
          <w:rFonts w:ascii="Arial" w:hAnsi="Arial" w:cs="Arial"/>
          <w:color w:val="000000"/>
          <w:sz w:val="20"/>
          <w:szCs w:val="20"/>
        </w:rPr>
        <w:t xml:space="preserve"> O</w:t>
      </w:r>
      <w:r w:rsidR="00D54880">
        <w:rPr>
          <w:rFonts w:ascii="Arial" w:hAnsi="Arial" w:cs="Arial"/>
          <w:color w:val="000000"/>
          <w:sz w:val="20"/>
          <w:szCs w:val="20"/>
        </w:rPr>
        <w:t>NE</w:t>
      </w:r>
      <w:r w:rsidR="0087114F">
        <w:rPr>
          <w:rFonts w:ascii="Arial" w:hAnsi="Arial" w:cs="Arial"/>
          <w:color w:val="000000"/>
          <w:sz w:val="20"/>
          <w:szCs w:val="20"/>
        </w:rPr>
        <w:t xml:space="preserve"> </w:t>
      </w:r>
      <w:r w:rsidR="00880BF8">
        <w:rPr>
          <w:rFonts w:ascii="Arial" w:hAnsi="Arial" w:cs="Arial"/>
          <w:color w:val="000000"/>
          <w:sz w:val="20"/>
          <w:szCs w:val="20"/>
        </w:rPr>
        <w:t xml:space="preserve">v kterékoliv barvě </w:t>
      </w:r>
      <w:r w:rsidR="001D20BB">
        <w:rPr>
          <w:rFonts w:ascii="Arial" w:hAnsi="Arial" w:cs="Arial"/>
          <w:color w:val="000000"/>
          <w:sz w:val="20"/>
          <w:szCs w:val="20"/>
        </w:rPr>
        <w:t xml:space="preserve">včetně novinek </w:t>
      </w:r>
      <w:r w:rsidR="0056091B" w:rsidRPr="0056091B">
        <w:rPr>
          <w:rFonts w:ascii="Arial" w:hAnsi="Arial" w:cs="Arial"/>
          <w:color w:val="000000"/>
          <w:sz w:val="20"/>
          <w:szCs w:val="20"/>
        </w:rPr>
        <w:t>za 1 Kč</w:t>
      </w:r>
      <w:r w:rsidR="00C25B9B">
        <w:rPr>
          <w:rFonts w:ascii="Arial" w:hAnsi="Arial" w:cs="Arial"/>
          <w:color w:val="000000"/>
          <w:sz w:val="20"/>
          <w:szCs w:val="20"/>
        </w:rPr>
        <w:t>.</w:t>
      </w:r>
      <w:r w:rsidR="002D117E">
        <w:rPr>
          <w:rFonts w:ascii="Arial" w:hAnsi="Arial" w:cs="Arial"/>
          <w:color w:val="000000"/>
          <w:sz w:val="20"/>
          <w:szCs w:val="20"/>
        </w:rPr>
        <w:t xml:space="preserve"> </w:t>
      </w:r>
      <w:r w:rsidR="00186768" w:rsidRPr="00C272A7">
        <w:rPr>
          <w:rFonts w:ascii="Arial" w:hAnsi="Arial" w:cs="Arial"/>
          <w:i/>
          <w:iCs/>
          <w:color w:val="000000"/>
          <w:sz w:val="20"/>
          <w:szCs w:val="20"/>
        </w:rPr>
        <w:t>„</w:t>
      </w:r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>Jsme velmi hrdí na to, že jsme byli spolu s mBank první, kteří na český trh přinesli inovaci každodenního placení v</w:t>
      </w:r>
      <w:r w:rsidR="002C58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>podobě platebního prstenu.</w:t>
      </w:r>
      <w:r w:rsidR="002C58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 xml:space="preserve">Díky přidání nových variant z kovu </w:t>
      </w:r>
      <w:r w:rsidR="002C5833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 xml:space="preserve">v několika atraktivních barvách jsou prsteny </w:t>
      </w:r>
      <w:proofErr w:type="spellStart"/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>Niceboy</w:t>
      </w:r>
      <w:proofErr w:type="spellEnd"/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 xml:space="preserve"> ONE nejen užitečným nástrojem, ale také opravdu krásným šperkem, který skvěle doplní každý outfit</w:t>
      </w:r>
      <w:r w:rsidR="00E51737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E51737" w:rsidRPr="00E51737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="00E5173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86768" w:rsidRPr="00186768">
        <w:rPr>
          <w:rFonts w:ascii="Arial" w:hAnsi="Arial" w:cs="Arial"/>
          <w:color w:val="000000"/>
          <w:sz w:val="20"/>
          <w:szCs w:val="20"/>
        </w:rPr>
        <w:t xml:space="preserve">doplňuje Michal </w:t>
      </w:r>
      <w:proofErr w:type="spellStart"/>
      <w:r w:rsidR="00186768" w:rsidRPr="00186768">
        <w:rPr>
          <w:rFonts w:ascii="Arial" w:hAnsi="Arial" w:cs="Arial"/>
          <w:color w:val="000000"/>
          <w:sz w:val="20"/>
          <w:szCs w:val="20"/>
        </w:rPr>
        <w:t>Čarný</w:t>
      </w:r>
      <w:proofErr w:type="spellEnd"/>
      <w:r w:rsidR="00186768" w:rsidRPr="00186768">
        <w:rPr>
          <w:rFonts w:ascii="Arial" w:hAnsi="Arial" w:cs="Arial"/>
          <w:color w:val="000000"/>
          <w:sz w:val="20"/>
          <w:szCs w:val="20"/>
        </w:rPr>
        <w:t xml:space="preserve">, CEO společnosti </w:t>
      </w:r>
      <w:proofErr w:type="spellStart"/>
      <w:r w:rsidR="00186768" w:rsidRPr="00186768">
        <w:rPr>
          <w:rFonts w:ascii="Arial" w:hAnsi="Arial" w:cs="Arial"/>
          <w:color w:val="000000"/>
          <w:sz w:val="20"/>
          <w:szCs w:val="20"/>
        </w:rPr>
        <w:t>Niceboy</w:t>
      </w:r>
      <w:proofErr w:type="spellEnd"/>
      <w:r w:rsidR="00E6265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7E199" w14:textId="77777777" w:rsidR="004B5F8D" w:rsidRPr="0056091B" w:rsidRDefault="004B5F8D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7B661B" w14:textId="5F9AC49B" w:rsidR="003219B8" w:rsidRDefault="00E62656" w:rsidP="00D2194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62656">
        <w:rPr>
          <w:rFonts w:ascii="Arial" w:hAnsi="Arial" w:cs="Arial"/>
          <w:color w:val="000000"/>
          <w:sz w:val="20"/>
          <w:szCs w:val="20"/>
        </w:rPr>
        <w:t xml:space="preserve">Standardní cena nových </w:t>
      </w:r>
      <w:r w:rsidR="00E7693F">
        <w:rPr>
          <w:rFonts w:ascii="Arial" w:hAnsi="Arial" w:cs="Arial"/>
          <w:color w:val="000000"/>
          <w:sz w:val="20"/>
          <w:szCs w:val="20"/>
        </w:rPr>
        <w:t xml:space="preserve">barev </w:t>
      </w:r>
      <w:r w:rsidR="002D117E">
        <w:rPr>
          <w:rFonts w:ascii="Arial" w:hAnsi="Arial" w:cs="Arial"/>
          <w:color w:val="000000"/>
          <w:sz w:val="20"/>
          <w:szCs w:val="20"/>
        </w:rPr>
        <w:t>titanových</w:t>
      </w:r>
      <w:r w:rsidRPr="00E62656">
        <w:rPr>
          <w:rFonts w:ascii="Arial" w:hAnsi="Arial" w:cs="Arial"/>
          <w:color w:val="000000"/>
          <w:sz w:val="20"/>
          <w:szCs w:val="20"/>
        </w:rPr>
        <w:t xml:space="preserve"> </w:t>
      </w:r>
      <w:r w:rsidR="00BE233F">
        <w:rPr>
          <w:rFonts w:ascii="Arial" w:hAnsi="Arial" w:cs="Arial"/>
          <w:color w:val="000000"/>
          <w:sz w:val="20"/>
          <w:szCs w:val="20"/>
        </w:rPr>
        <w:t xml:space="preserve">platebních </w:t>
      </w:r>
      <w:r w:rsidRPr="00E62656">
        <w:rPr>
          <w:rFonts w:ascii="Arial" w:hAnsi="Arial" w:cs="Arial"/>
          <w:color w:val="000000"/>
          <w:sz w:val="20"/>
          <w:szCs w:val="20"/>
        </w:rPr>
        <w:t>prstenů je 2 499 K</w:t>
      </w:r>
      <w:r w:rsidR="00E51737">
        <w:rPr>
          <w:rFonts w:ascii="Arial" w:hAnsi="Arial" w:cs="Arial"/>
          <w:color w:val="000000"/>
          <w:sz w:val="20"/>
          <w:szCs w:val="20"/>
        </w:rPr>
        <w:t>č</w:t>
      </w:r>
      <w:r w:rsidRPr="00E62656">
        <w:rPr>
          <w:rFonts w:ascii="Arial" w:hAnsi="Arial" w:cs="Arial"/>
          <w:color w:val="000000"/>
          <w:sz w:val="20"/>
          <w:szCs w:val="20"/>
        </w:rPr>
        <w:t xml:space="preserve"> a stávajících</w:t>
      </w:r>
      <w:r w:rsidR="00E7693F">
        <w:rPr>
          <w:rFonts w:ascii="Arial" w:hAnsi="Arial" w:cs="Arial"/>
          <w:color w:val="000000"/>
          <w:sz w:val="20"/>
          <w:szCs w:val="20"/>
        </w:rPr>
        <w:t xml:space="preserve"> keramických </w:t>
      </w:r>
      <w:r w:rsidR="002C5833">
        <w:rPr>
          <w:rFonts w:ascii="Arial" w:hAnsi="Arial" w:cs="Arial"/>
          <w:color w:val="000000"/>
          <w:sz w:val="20"/>
          <w:szCs w:val="20"/>
        </w:rPr>
        <w:br/>
      </w:r>
      <w:r w:rsidRPr="00E62656">
        <w:rPr>
          <w:rFonts w:ascii="Arial" w:hAnsi="Arial" w:cs="Arial"/>
          <w:color w:val="000000"/>
          <w:sz w:val="20"/>
          <w:szCs w:val="20"/>
        </w:rPr>
        <w:t>1</w:t>
      </w:r>
      <w:r w:rsidR="00AF32A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2656">
        <w:rPr>
          <w:rFonts w:ascii="Arial" w:hAnsi="Arial" w:cs="Arial"/>
          <w:color w:val="000000"/>
          <w:sz w:val="20"/>
          <w:szCs w:val="20"/>
        </w:rPr>
        <w:t>999 Kč.</w:t>
      </w:r>
      <w:r w:rsidR="008251F8">
        <w:rPr>
          <w:rFonts w:ascii="Arial" w:hAnsi="Arial" w:cs="Arial"/>
          <w:color w:val="000000"/>
          <w:sz w:val="20"/>
          <w:szCs w:val="20"/>
        </w:rPr>
        <w:t xml:space="preserve"> </w:t>
      </w:r>
      <w:r w:rsidR="00AA7991">
        <w:rPr>
          <w:rFonts w:ascii="Arial" w:hAnsi="Arial" w:cs="Arial"/>
          <w:color w:val="000000"/>
          <w:sz w:val="20"/>
          <w:szCs w:val="20"/>
        </w:rPr>
        <w:t>Pod</w:t>
      </w:r>
      <w:r w:rsidR="00BA10F6">
        <w:rPr>
          <w:rFonts w:ascii="Arial" w:hAnsi="Arial" w:cs="Arial"/>
          <w:color w:val="000000"/>
          <w:sz w:val="20"/>
          <w:szCs w:val="20"/>
        </w:rPr>
        <w:t>robné informace</w:t>
      </w:r>
      <w:r w:rsidR="002F48C9">
        <w:rPr>
          <w:rFonts w:ascii="Arial" w:hAnsi="Arial" w:cs="Arial"/>
          <w:color w:val="000000"/>
          <w:sz w:val="20"/>
          <w:szCs w:val="20"/>
        </w:rPr>
        <w:t xml:space="preserve">, jak </w:t>
      </w:r>
      <w:r w:rsidR="00416EB8">
        <w:rPr>
          <w:rFonts w:ascii="Arial" w:hAnsi="Arial" w:cs="Arial"/>
          <w:color w:val="000000"/>
          <w:sz w:val="20"/>
          <w:szCs w:val="20"/>
        </w:rPr>
        <w:t xml:space="preserve">mohou noví i stávající klienti získat platební prsteny za </w:t>
      </w:r>
      <w:r w:rsidR="002F48C9">
        <w:rPr>
          <w:rFonts w:ascii="Arial" w:hAnsi="Arial" w:cs="Arial"/>
          <w:color w:val="000000"/>
          <w:sz w:val="20"/>
          <w:szCs w:val="20"/>
        </w:rPr>
        <w:t>1 Kč, najdete</w:t>
      </w:r>
      <w:r w:rsidR="00422779" w:rsidRPr="0042277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anchor="neklient" w:history="1">
        <w:r w:rsidR="005D5FCD" w:rsidRPr="0093541A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5369E">
        <w:rPr>
          <w:rFonts w:ascii="Arial" w:hAnsi="Arial" w:cs="Arial"/>
          <w:color w:val="000000"/>
          <w:sz w:val="20"/>
          <w:szCs w:val="20"/>
        </w:rPr>
        <w:t>, včetně informací</w:t>
      </w:r>
      <w:r w:rsidR="00154501">
        <w:rPr>
          <w:rFonts w:ascii="Arial" w:hAnsi="Arial" w:cs="Arial"/>
          <w:color w:val="000000"/>
          <w:sz w:val="20"/>
          <w:szCs w:val="20"/>
        </w:rPr>
        <w:t>,</w:t>
      </w:r>
      <w:r w:rsidR="0005369E">
        <w:rPr>
          <w:rFonts w:ascii="Arial" w:hAnsi="Arial" w:cs="Arial"/>
          <w:color w:val="000000"/>
          <w:sz w:val="20"/>
          <w:szCs w:val="20"/>
        </w:rPr>
        <w:t xml:space="preserve"> jak s prstenem platit</w:t>
      </w:r>
      <w:r w:rsidR="00154501">
        <w:rPr>
          <w:rFonts w:ascii="Arial" w:hAnsi="Arial" w:cs="Arial"/>
          <w:color w:val="000000"/>
          <w:sz w:val="20"/>
          <w:szCs w:val="20"/>
        </w:rPr>
        <w:t>,</w:t>
      </w:r>
      <w:r w:rsidR="0005369E">
        <w:rPr>
          <w:rFonts w:ascii="Arial" w:hAnsi="Arial" w:cs="Arial"/>
          <w:color w:val="000000"/>
          <w:sz w:val="20"/>
          <w:szCs w:val="20"/>
        </w:rPr>
        <w:t xml:space="preserve"> a nejčastějších otázek a odpovědí</w:t>
      </w:r>
      <w:r w:rsidR="00395FF8">
        <w:rPr>
          <w:rFonts w:ascii="Arial" w:hAnsi="Arial" w:cs="Arial"/>
          <w:color w:val="000000"/>
          <w:sz w:val="20"/>
          <w:szCs w:val="20"/>
        </w:rPr>
        <w:t xml:space="preserve"> </w:t>
      </w:r>
      <w:r w:rsidR="00BE233F">
        <w:rPr>
          <w:rFonts w:ascii="Arial" w:hAnsi="Arial" w:cs="Arial"/>
          <w:color w:val="000000"/>
          <w:sz w:val="20"/>
          <w:szCs w:val="20"/>
        </w:rPr>
        <w:t>k prstenům</w:t>
      </w:r>
      <w:r w:rsidR="0005369E">
        <w:rPr>
          <w:rFonts w:ascii="Arial" w:hAnsi="Arial" w:cs="Arial"/>
          <w:color w:val="000000"/>
          <w:sz w:val="20"/>
          <w:szCs w:val="20"/>
        </w:rPr>
        <w:t>.</w:t>
      </w:r>
    </w:p>
    <w:p w14:paraId="59BBEAA8" w14:textId="77777777" w:rsidR="008251F8" w:rsidRDefault="008251F8" w:rsidP="007727F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37EFCE" w14:textId="77777777" w:rsidR="008251F8" w:rsidRPr="00072C59" w:rsidRDefault="008251F8" w:rsidP="007727F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30F736BA" w14:textId="77777777" w:rsidR="008A6450" w:rsidRPr="008A6450" w:rsidRDefault="008A6450" w:rsidP="002C5833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 a dosud se pro ni rozhodlo téměř 790 000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5F33F290" w14:textId="04FD7131" w:rsidR="00711D2F" w:rsidRDefault="008A6450" w:rsidP="002C5833">
      <w:pPr>
        <w:jc w:val="both"/>
        <w:rPr>
          <w:rFonts w:ascii="Arial" w:hAnsi="Arial" w:cs="Arial"/>
          <w:b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V únoru </w:t>
      </w:r>
      <w:r w:rsidR="001D7A30">
        <w:rPr>
          <w:rFonts w:ascii="Arial" w:hAnsi="Arial" w:cs="Arial"/>
          <w:bCs/>
          <w:sz w:val="18"/>
          <w:szCs w:val="18"/>
        </w:rPr>
        <w:t xml:space="preserve">2025 </w:t>
      </w:r>
      <w:r w:rsidR="00A57E82"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="00A57E82"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="00A57E82" w:rsidRPr="00A57E82">
        <w:rPr>
          <w:rFonts w:ascii="Arial" w:hAnsi="Arial" w:cs="Arial"/>
          <w:bCs/>
          <w:sz w:val="18"/>
          <w:szCs w:val="18"/>
        </w:rPr>
        <w:t>.</w:t>
      </w:r>
      <w:r w:rsidR="00A57E82"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>V</w:t>
      </w:r>
      <w:r w:rsidR="001C20F6">
        <w:rPr>
          <w:rFonts w:ascii="Arial" w:hAnsi="Arial" w:cs="Arial"/>
          <w:sz w:val="18"/>
          <w:szCs w:val="18"/>
        </w:rPr>
        <w:t> </w:t>
      </w:r>
      <w:r w:rsidR="00F330AE">
        <w:rPr>
          <w:rFonts w:ascii="Arial" w:hAnsi="Arial" w:cs="Arial"/>
          <w:sz w:val="18"/>
          <w:szCs w:val="18"/>
        </w:rPr>
        <w:t>dubnu</w:t>
      </w:r>
      <w:r w:rsidR="001C20F6">
        <w:rPr>
          <w:rFonts w:ascii="Arial" w:hAnsi="Arial" w:cs="Arial"/>
          <w:sz w:val="18"/>
          <w:szCs w:val="18"/>
        </w:rPr>
        <w:t xml:space="preserve"> 2025</w:t>
      </w:r>
      <w:r w:rsidRPr="008A6450">
        <w:rPr>
          <w:rFonts w:ascii="Arial" w:hAnsi="Arial" w:cs="Arial"/>
          <w:sz w:val="18"/>
          <w:szCs w:val="18"/>
        </w:rPr>
        <w:t xml:space="preserve"> získala </w:t>
      </w:r>
      <w:r w:rsidR="00254FCC">
        <w:rPr>
          <w:rFonts w:ascii="Arial" w:hAnsi="Arial" w:cs="Arial"/>
          <w:sz w:val="18"/>
          <w:szCs w:val="18"/>
        </w:rPr>
        <w:t xml:space="preserve">ocenění </w:t>
      </w:r>
      <w:r w:rsidRPr="008A6450">
        <w:rPr>
          <w:rFonts w:ascii="Arial" w:hAnsi="Arial" w:cs="Arial"/>
          <w:sz w:val="18"/>
          <w:szCs w:val="18"/>
        </w:rPr>
        <w:t>VISA</w:t>
      </w:r>
      <w:r w:rsidR="00606C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06C5A">
        <w:rPr>
          <w:rFonts w:ascii="Arial" w:hAnsi="Arial" w:cs="Arial"/>
          <w:sz w:val="18"/>
          <w:szCs w:val="18"/>
        </w:rPr>
        <w:t>Awards</w:t>
      </w:r>
      <w:proofErr w:type="spellEnd"/>
      <w:r w:rsidRPr="008A6450">
        <w:rPr>
          <w:rFonts w:ascii="Arial" w:hAnsi="Arial" w:cs="Arial"/>
          <w:sz w:val="18"/>
          <w:szCs w:val="18"/>
        </w:rPr>
        <w:t xml:space="preserve"> </w:t>
      </w:r>
      <w:r w:rsidR="00254FCC" w:rsidRPr="00254FCC">
        <w:rPr>
          <w:rFonts w:ascii="Arial" w:hAnsi="Arial" w:cs="Arial"/>
          <w:sz w:val="18"/>
          <w:szCs w:val="18"/>
        </w:rPr>
        <w:t xml:space="preserve">#1 business </w:t>
      </w:r>
      <w:proofErr w:type="spellStart"/>
      <w:r w:rsidR="00254FCC" w:rsidRPr="00254FCC">
        <w:rPr>
          <w:rFonts w:ascii="Arial" w:hAnsi="Arial" w:cs="Arial"/>
          <w:sz w:val="18"/>
          <w:szCs w:val="18"/>
        </w:rPr>
        <w:t>proposition</w:t>
      </w:r>
      <w:proofErr w:type="spellEnd"/>
      <w:r w:rsidR="00254FCC" w:rsidRPr="00254FCC">
        <w:rPr>
          <w:rFonts w:ascii="Arial" w:hAnsi="Arial" w:cs="Arial"/>
          <w:sz w:val="18"/>
          <w:szCs w:val="18"/>
        </w:rPr>
        <w:t xml:space="preserve"> za nejkomplexnější řešení pro </w:t>
      </w:r>
      <w:r w:rsidR="007727FE">
        <w:rPr>
          <w:rFonts w:ascii="Arial" w:hAnsi="Arial" w:cs="Arial"/>
          <w:sz w:val="18"/>
          <w:szCs w:val="18"/>
        </w:rPr>
        <w:t>drobné podnikatele</w:t>
      </w:r>
      <w:r w:rsidR="00254FCC" w:rsidRPr="00254FCC">
        <w:rPr>
          <w:rFonts w:ascii="Arial" w:hAnsi="Arial" w:cs="Arial"/>
          <w:sz w:val="18"/>
          <w:szCs w:val="18"/>
        </w:rPr>
        <w:t xml:space="preserve">. </w:t>
      </w:r>
    </w:p>
    <w:p w14:paraId="6A15C6DB" w14:textId="77777777" w:rsidR="007727FE" w:rsidRDefault="007727FE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3B5DE8D" w14:textId="77777777" w:rsidR="002C5833" w:rsidRDefault="002C583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F8F9E39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lastRenderedPageBreak/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23B4A602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03A2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4D95" w14:textId="77777777" w:rsidR="00E91693" w:rsidRDefault="00E91693" w:rsidP="00D3146C">
      <w:r>
        <w:separator/>
      </w:r>
    </w:p>
  </w:endnote>
  <w:endnote w:type="continuationSeparator" w:id="0">
    <w:p w14:paraId="18C974B4" w14:textId="77777777" w:rsidR="00E91693" w:rsidRDefault="00E91693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D421" w14:textId="77777777" w:rsidR="00E91693" w:rsidRDefault="00E91693" w:rsidP="00D3146C">
      <w:r>
        <w:separator/>
      </w:r>
    </w:p>
  </w:footnote>
  <w:footnote w:type="continuationSeparator" w:id="0">
    <w:p w14:paraId="593207E0" w14:textId="77777777" w:rsidR="00E91693" w:rsidRDefault="00E91693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15FE"/>
    <w:rsid w:val="00012585"/>
    <w:rsid w:val="00015479"/>
    <w:rsid w:val="00016958"/>
    <w:rsid w:val="00016F26"/>
    <w:rsid w:val="00017590"/>
    <w:rsid w:val="00020BCA"/>
    <w:rsid w:val="00021342"/>
    <w:rsid w:val="00022A31"/>
    <w:rsid w:val="0002491E"/>
    <w:rsid w:val="0002702B"/>
    <w:rsid w:val="00027598"/>
    <w:rsid w:val="000359DD"/>
    <w:rsid w:val="00037FAB"/>
    <w:rsid w:val="00045894"/>
    <w:rsid w:val="000515FE"/>
    <w:rsid w:val="0005369E"/>
    <w:rsid w:val="00053C26"/>
    <w:rsid w:val="0005403B"/>
    <w:rsid w:val="00055687"/>
    <w:rsid w:val="0006016A"/>
    <w:rsid w:val="0006100E"/>
    <w:rsid w:val="000611C7"/>
    <w:rsid w:val="00063498"/>
    <w:rsid w:val="00063F87"/>
    <w:rsid w:val="00065A00"/>
    <w:rsid w:val="00070DE7"/>
    <w:rsid w:val="00071134"/>
    <w:rsid w:val="00071675"/>
    <w:rsid w:val="00072937"/>
    <w:rsid w:val="00072C59"/>
    <w:rsid w:val="00076C90"/>
    <w:rsid w:val="000927C6"/>
    <w:rsid w:val="00092C35"/>
    <w:rsid w:val="00092D21"/>
    <w:rsid w:val="00093DC6"/>
    <w:rsid w:val="000A0471"/>
    <w:rsid w:val="000B18E9"/>
    <w:rsid w:val="000B6790"/>
    <w:rsid w:val="000C2122"/>
    <w:rsid w:val="000C434F"/>
    <w:rsid w:val="000D094A"/>
    <w:rsid w:val="000D109A"/>
    <w:rsid w:val="000D4479"/>
    <w:rsid w:val="000E4D96"/>
    <w:rsid w:val="000F2DBC"/>
    <w:rsid w:val="000F7E76"/>
    <w:rsid w:val="00100927"/>
    <w:rsid w:val="00102FCD"/>
    <w:rsid w:val="0010361D"/>
    <w:rsid w:val="001104CF"/>
    <w:rsid w:val="001109AB"/>
    <w:rsid w:val="001120E8"/>
    <w:rsid w:val="0013438E"/>
    <w:rsid w:val="0013477C"/>
    <w:rsid w:val="00140CF3"/>
    <w:rsid w:val="00143B05"/>
    <w:rsid w:val="001446A8"/>
    <w:rsid w:val="0014548E"/>
    <w:rsid w:val="001457B2"/>
    <w:rsid w:val="00147511"/>
    <w:rsid w:val="001521BE"/>
    <w:rsid w:val="00153D56"/>
    <w:rsid w:val="00154501"/>
    <w:rsid w:val="0015626B"/>
    <w:rsid w:val="001615FF"/>
    <w:rsid w:val="00162BB2"/>
    <w:rsid w:val="00163ACC"/>
    <w:rsid w:val="001668A4"/>
    <w:rsid w:val="00173709"/>
    <w:rsid w:val="00173A30"/>
    <w:rsid w:val="0017702F"/>
    <w:rsid w:val="00177972"/>
    <w:rsid w:val="001853EC"/>
    <w:rsid w:val="00186768"/>
    <w:rsid w:val="001915F2"/>
    <w:rsid w:val="001A1AE1"/>
    <w:rsid w:val="001A208C"/>
    <w:rsid w:val="001A46A3"/>
    <w:rsid w:val="001A51FF"/>
    <w:rsid w:val="001B2594"/>
    <w:rsid w:val="001B3770"/>
    <w:rsid w:val="001B5904"/>
    <w:rsid w:val="001B731A"/>
    <w:rsid w:val="001C1291"/>
    <w:rsid w:val="001C20F6"/>
    <w:rsid w:val="001C2782"/>
    <w:rsid w:val="001C5B98"/>
    <w:rsid w:val="001D20BB"/>
    <w:rsid w:val="001D7A30"/>
    <w:rsid w:val="001E2930"/>
    <w:rsid w:val="001E66EE"/>
    <w:rsid w:val="001F145F"/>
    <w:rsid w:val="001F1971"/>
    <w:rsid w:val="0020219C"/>
    <w:rsid w:val="00205B4D"/>
    <w:rsid w:val="0021123F"/>
    <w:rsid w:val="0021179C"/>
    <w:rsid w:val="002122B5"/>
    <w:rsid w:val="00217BDF"/>
    <w:rsid w:val="0022217D"/>
    <w:rsid w:val="00224E7F"/>
    <w:rsid w:val="00236823"/>
    <w:rsid w:val="002370BF"/>
    <w:rsid w:val="0024397B"/>
    <w:rsid w:val="002449B1"/>
    <w:rsid w:val="00246C03"/>
    <w:rsid w:val="00246D26"/>
    <w:rsid w:val="00246DDB"/>
    <w:rsid w:val="00254FCC"/>
    <w:rsid w:val="002573F2"/>
    <w:rsid w:val="00265376"/>
    <w:rsid w:val="00266D72"/>
    <w:rsid w:val="002675E4"/>
    <w:rsid w:val="002703EF"/>
    <w:rsid w:val="00272578"/>
    <w:rsid w:val="002738A2"/>
    <w:rsid w:val="002773A9"/>
    <w:rsid w:val="00277D4C"/>
    <w:rsid w:val="00281870"/>
    <w:rsid w:val="002826FB"/>
    <w:rsid w:val="00284982"/>
    <w:rsid w:val="00284FD4"/>
    <w:rsid w:val="0029232B"/>
    <w:rsid w:val="0029473F"/>
    <w:rsid w:val="002A4FBA"/>
    <w:rsid w:val="002A5123"/>
    <w:rsid w:val="002A5CA5"/>
    <w:rsid w:val="002A666C"/>
    <w:rsid w:val="002B09FF"/>
    <w:rsid w:val="002B0A58"/>
    <w:rsid w:val="002B0F8B"/>
    <w:rsid w:val="002B1B28"/>
    <w:rsid w:val="002B25AF"/>
    <w:rsid w:val="002B2F35"/>
    <w:rsid w:val="002B405C"/>
    <w:rsid w:val="002B63A8"/>
    <w:rsid w:val="002B697C"/>
    <w:rsid w:val="002B74E5"/>
    <w:rsid w:val="002C2DBA"/>
    <w:rsid w:val="002C37B8"/>
    <w:rsid w:val="002C427B"/>
    <w:rsid w:val="002C532A"/>
    <w:rsid w:val="002C5833"/>
    <w:rsid w:val="002C5D6F"/>
    <w:rsid w:val="002D0AC0"/>
    <w:rsid w:val="002D117E"/>
    <w:rsid w:val="002E347C"/>
    <w:rsid w:val="002E54E7"/>
    <w:rsid w:val="002F0146"/>
    <w:rsid w:val="002F229F"/>
    <w:rsid w:val="002F48C9"/>
    <w:rsid w:val="002F5C56"/>
    <w:rsid w:val="00302CF6"/>
    <w:rsid w:val="00302F9C"/>
    <w:rsid w:val="0030362F"/>
    <w:rsid w:val="0030506D"/>
    <w:rsid w:val="0031136F"/>
    <w:rsid w:val="00314487"/>
    <w:rsid w:val="003150DB"/>
    <w:rsid w:val="00315B09"/>
    <w:rsid w:val="00316952"/>
    <w:rsid w:val="003219B8"/>
    <w:rsid w:val="003257A4"/>
    <w:rsid w:val="00325D42"/>
    <w:rsid w:val="00326177"/>
    <w:rsid w:val="0033092E"/>
    <w:rsid w:val="00333332"/>
    <w:rsid w:val="00335459"/>
    <w:rsid w:val="003373F3"/>
    <w:rsid w:val="00342BFA"/>
    <w:rsid w:val="0034316A"/>
    <w:rsid w:val="0034549E"/>
    <w:rsid w:val="0035798C"/>
    <w:rsid w:val="003606B9"/>
    <w:rsid w:val="00360936"/>
    <w:rsid w:val="003621F8"/>
    <w:rsid w:val="00365F95"/>
    <w:rsid w:val="0037369A"/>
    <w:rsid w:val="00373F49"/>
    <w:rsid w:val="00374FCA"/>
    <w:rsid w:val="00375EE2"/>
    <w:rsid w:val="00386FD4"/>
    <w:rsid w:val="00395B33"/>
    <w:rsid w:val="00395FF8"/>
    <w:rsid w:val="00396238"/>
    <w:rsid w:val="0039711C"/>
    <w:rsid w:val="003A295E"/>
    <w:rsid w:val="003A58B6"/>
    <w:rsid w:val="003B1179"/>
    <w:rsid w:val="003B23D2"/>
    <w:rsid w:val="003B31D3"/>
    <w:rsid w:val="003B4A53"/>
    <w:rsid w:val="003B7123"/>
    <w:rsid w:val="003B7880"/>
    <w:rsid w:val="003B7DA6"/>
    <w:rsid w:val="003C04CE"/>
    <w:rsid w:val="003C7AA1"/>
    <w:rsid w:val="003D1275"/>
    <w:rsid w:val="003D5DD1"/>
    <w:rsid w:val="003D6063"/>
    <w:rsid w:val="003E0020"/>
    <w:rsid w:val="003E2258"/>
    <w:rsid w:val="003E464F"/>
    <w:rsid w:val="003E4D2A"/>
    <w:rsid w:val="003E5B8A"/>
    <w:rsid w:val="003F0C2C"/>
    <w:rsid w:val="00400574"/>
    <w:rsid w:val="004031FE"/>
    <w:rsid w:val="00416EB8"/>
    <w:rsid w:val="00417742"/>
    <w:rsid w:val="0042210C"/>
    <w:rsid w:val="00422779"/>
    <w:rsid w:val="00427BE3"/>
    <w:rsid w:val="00435005"/>
    <w:rsid w:val="0043725C"/>
    <w:rsid w:val="00443EAA"/>
    <w:rsid w:val="00444B94"/>
    <w:rsid w:val="00450FD7"/>
    <w:rsid w:val="0045164E"/>
    <w:rsid w:val="004638B2"/>
    <w:rsid w:val="00472388"/>
    <w:rsid w:val="0047274A"/>
    <w:rsid w:val="0048230E"/>
    <w:rsid w:val="00486758"/>
    <w:rsid w:val="00487918"/>
    <w:rsid w:val="00491509"/>
    <w:rsid w:val="00492A98"/>
    <w:rsid w:val="0049476D"/>
    <w:rsid w:val="004960DD"/>
    <w:rsid w:val="00497202"/>
    <w:rsid w:val="004A1020"/>
    <w:rsid w:val="004A1E79"/>
    <w:rsid w:val="004A2531"/>
    <w:rsid w:val="004A2AF0"/>
    <w:rsid w:val="004A346B"/>
    <w:rsid w:val="004A4292"/>
    <w:rsid w:val="004A5E94"/>
    <w:rsid w:val="004B4895"/>
    <w:rsid w:val="004B4FFE"/>
    <w:rsid w:val="004B5F8D"/>
    <w:rsid w:val="004B6CD8"/>
    <w:rsid w:val="004C19B6"/>
    <w:rsid w:val="004D09CF"/>
    <w:rsid w:val="004D0C19"/>
    <w:rsid w:val="004D3F2E"/>
    <w:rsid w:val="004D5860"/>
    <w:rsid w:val="004D60B7"/>
    <w:rsid w:val="004D62D3"/>
    <w:rsid w:val="004E2BD3"/>
    <w:rsid w:val="004E4A44"/>
    <w:rsid w:val="004E626C"/>
    <w:rsid w:val="004E71E5"/>
    <w:rsid w:val="004E7300"/>
    <w:rsid w:val="004F121C"/>
    <w:rsid w:val="004F139A"/>
    <w:rsid w:val="004F3E3D"/>
    <w:rsid w:val="004F67D9"/>
    <w:rsid w:val="0050582D"/>
    <w:rsid w:val="00505C61"/>
    <w:rsid w:val="005138C2"/>
    <w:rsid w:val="00513F4D"/>
    <w:rsid w:val="00515972"/>
    <w:rsid w:val="00515FDF"/>
    <w:rsid w:val="00523763"/>
    <w:rsid w:val="005249BA"/>
    <w:rsid w:val="0052613E"/>
    <w:rsid w:val="005330A5"/>
    <w:rsid w:val="00547412"/>
    <w:rsid w:val="00547C87"/>
    <w:rsid w:val="00552174"/>
    <w:rsid w:val="00552E01"/>
    <w:rsid w:val="00554488"/>
    <w:rsid w:val="0056091B"/>
    <w:rsid w:val="00565EE4"/>
    <w:rsid w:val="00567C5F"/>
    <w:rsid w:val="0057584D"/>
    <w:rsid w:val="00575AF3"/>
    <w:rsid w:val="00581A64"/>
    <w:rsid w:val="00582EA3"/>
    <w:rsid w:val="00593DDD"/>
    <w:rsid w:val="005A49C0"/>
    <w:rsid w:val="005A76B7"/>
    <w:rsid w:val="005B0600"/>
    <w:rsid w:val="005B38B3"/>
    <w:rsid w:val="005B3AAC"/>
    <w:rsid w:val="005B4BBE"/>
    <w:rsid w:val="005C44DA"/>
    <w:rsid w:val="005C53BE"/>
    <w:rsid w:val="005D07AC"/>
    <w:rsid w:val="005D1BE3"/>
    <w:rsid w:val="005D1BFD"/>
    <w:rsid w:val="005D33A7"/>
    <w:rsid w:val="005D3E43"/>
    <w:rsid w:val="005D5FCD"/>
    <w:rsid w:val="005E17BD"/>
    <w:rsid w:val="005E6175"/>
    <w:rsid w:val="005E73D8"/>
    <w:rsid w:val="005E75F4"/>
    <w:rsid w:val="005F3DE4"/>
    <w:rsid w:val="005F7A0F"/>
    <w:rsid w:val="006021FF"/>
    <w:rsid w:val="00604B64"/>
    <w:rsid w:val="00605032"/>
    <w:rsid w:val="00606C5A"/>
    <w:rsid w:val="006102D4"/>
    <w:rsid w:val="00611953"/>
    <w:rsid w:val="0061435F"/>
    <w:rsid w:val="0062279B"/>
    <w:rsid w:val="00623074"/>
    <w:rsid w:val="00623A96"/>
    <w:rsid w:val="00625209"/>
    <w:rsid w:val="0062740D"/>
    <w:rsid w:val="00640609"/>
    <w:rsid w:val="006408CC"/>
    <w:rsid w:val="00645C07"/>
    <w:rsid w:val="0065034F"/>
    <w:rsid w:val="006551C4"/>
    <w:rsid w:val="006557D9"/>
    <w:rsid w:val="006671F0"/>
    <w:rsid w:val="00667411"/>
    <w:rsid w:val="006701A2"/>
    <w:rsid w:val="00672421"/>
    <w:rsid w:val="00673ED0"/>
    <w:rsid w:val="00677319"/>
    <w:rsid w:val="00685F26"/>
    <w:rsid w:val="006911FB"/>
    <w:rsid w:val="006929C3"/>
    <w:rsid w:val="0069489F"/>
    <w:rsid w:val="006A6A6B"/>
    <w:rsid w:val="006A77DA"/>
    <w:rsid w:val="006B1BB6"/>
    <w:rsid w:val="006B1E73"/>
    <w:rsid w:val="006B23BB"/>
    <w:rsid w:val="006C0786"/>
    <w:rsid w:val="006C1D2B"/>
    <w:rsid w:val="006C3BF8"/>
    <w:rsid w:val="006C5AA0"/>
    <w:rsid w:val="006D0612"/>
    <w:rsid w:val="006D277F"/>
    <w:rsid w:val="006D5B97"/>
    <w:rsid w:val="006E08AC"/>
    <w:rsid w:val="006E3D58"/>
    <w:rsid w:val="006F0744"/>
    <w:rsid w:val="007053DC"/>
    <w:rsid w:val="007101C1"/>
    <w:rsid w:val="007104D2"/>
    <w:rsid w:val="00711D2F"/>
    <w:rsid w:val="00715309"/>
    <w:rsid w:val="0073052F"/>
    <w:rsid w:val="00733912"/>
    <w:rsid w:val="007508B8"/>
    <w:rsid w:val="00755A17"/>
    <w:rsid w:val="007612FE"/>
    <w:rsid w:val="00762243"/>
    <w:rsid w:val="007632B2"/>
    <w:rsid w:val="00765CA5"/>
    <w:rsid w:val="00766A23"/>
    <w:rsid w:val="007727FE"/>
    <w:rsid w:val="007747DA"/>
    <w:rsid w:val="00776E4B"/>
    <w:rsid w:val="00780CC8"/>
    <w:rsid w:val="00795757"/>
    <w:rsid w:val="00797324"/>
    <w:rsid w:val="007A4D86"/>
    <w:rsid w:val="007A5404"/>
    <w:rsid w:val="007A5DCD"/>
    <w:rsid w:val="007A5F96"/>
    <w:rsid w:val="007B032E"/>
    <w:rsid w:val="007B1F31"/>
    <w:rsid w:val="007B4BFE"/>
    <w:rsid w:val="007B61CE"/>
    <w:rsid w:val="007C2022"/>
    <w:rsid w:val="007C4BDB"/>
    <w:rsid w:val="007C4FF8"/>
    <w:rsid w:val="007C5DD9"/>
    <w:rsid w:val="007C6AC6"/>
    <w:rsid w:val="007C72BF"/>
    <w:rsid w:val="007D16D5"/>
    <w:rsid w:val="007D1AE8"/>
    <w:rsid w:val="007D51D8"/>
    <w:rsid w:val="007D7B11"/>
    <w:rsid w:val="007E3427"/>
    <w:rsid w:val="007E38A4"/>
    <w:rsid w:val="007E4C82"/>
    <w:rsid w:val="007E5E5A"/>
    <w:rsid w:val="007F0DC5"/>
    <w:rsid w:val="007F26BD"/>
    <w:rsid w:val="007F7A13"/>
    <w:rsid w:val="00805943"/>
    <w:rsid w:val="00812310"/>
    <w:rsid w:val="00812CA1"/>
    <w:rsid w:val="0081596C"/>
    <w:rsid w:val="00817E69"/>
    <w:rsid w:val="008221FE"/>
    <w:rsid w:val="008251F8"/>
    <w:rsid w:val="0083093F"/>
    <w:rsid w:val="00830D20"/>
    <w:rsid w:val="008327AE"/>
    <w:rsid w:val="00832A25"/>
    <w:rsid w:val="00834C62"/>
    <w:rsid w:val="00834F1F"/>
    <w:rsid w:val="0083634D"/>
    <w:rsid w:val="00843AC4"/>
    <w:rsid w:val="00852E85"/>
    <w:rsid w:val="008532C4"/>
    <w:rsid w:val="00853EB7"/>
    <w:rsid w:val="008572C8"/>
    <w:rsid w:val="00857319"/>
    <w:rsid w:val="008623EF"/>
    <w:rsid w:val="00863C3F"/>
    <w:rsid w:val="00865B4F"/>
    <w:rsid w:val="00867E79"/>
    <w:rsid w:val="0087114F"/>
    <w:rsid w:val="0087588E"/>
    <w:rsid w:val="00877D6E"/>
    <w:rsid w:val="008803F5"/>
    <w:rsid w:val="00880BF8"/>
    <w:rsid w:val="00885014"/>
    <w:rsid w:val="008864F2"/>
    <w:rsid w:val="00890D48"/>
    <w:rsid w:val="008931BC"/>
    <w:rsid w:val="00893F29"/>
    <w:rsid w:val="008A0126"/>
    <w:rsid w:val="008A6450"/>
    <w:rsid w:val="008B40BA"/>
    <w:rsid w:val="008B4CAD"/>
    <w:rsid w:val="008B5F28"/>
    <w:rsid w:val="008B64EA"/>
    <w:rsid w:val="008C58F2"/>
    <w:rsid w:val="008C69FF"/>
    <w:rsid w:val="008D146A"/>
    <w:rsid w:val="008D2142"/>
    <w:rsid w:val="008D3F51"/>
    <w:rsid w:val="008D7668"/>
    <w:rsid w:val="008E24BA"/>
    <w:rsid w:val="008E5509"/>
    <w:rsid w:val="008E6A0D"/>
    <w:rsid w:val="008E76CE"/>
    <w:rsid w:val="008F0FBD"/>
    <w:rsid w:val="008F2039"/>
    <w:rsid w:val="008F2DFF"/>
    <w:rsid w:val="008F2E51"/>
    <w:rsid w:val="008F30FB"/>
    <w:rsid w:val="008F4827"/>
    <w:rsid w:val="008F5785"/>
    <w:rsid w:val="009013F3"/>
    <w:rsid w:val="009056B1"/>
    <w:rsid w:val="00907A7B"/>
    <w:rsid w:val="00912131"/>
    <w:rsid w:val="0091334D"/>
    <w:rsid w:val="00915D8F"/>
    <w:rsid w:val="00916FDD"/>
    <w:rsid w:val="009179BE"/>
    <w:rsid w:val="00921FA2"/>
    <w:rsid w:val="009275ED"/>
    <w:rsid w:val="00931D2D"/>
    <w:rsid w:val="0093238B"/>
    <w:rsid w:val="0093541A"/>
    <w:rsid w:val="00937364"/>
    <w:rsid w:val="00942533"/>
    <w:rsid w:val="009438FB"/>
    <w:rsid w:val="00947356"/>
    <w:rsid w:val="0095504B"/>
    <w:rsid w:val="00956F0F"/>
    <w:rsid w:val="009571A3"/>
    <w:rsid w:val="009612FE"/>
    <w:rsid w:val="00961B4A"/>
    <w:rsid w:val="00962512"/>
    <w:rsid w:val="0096505D"/>
    <w:rsid w:val="00972AC1"/>
    <w:rsid w:val="009746FB"/>
    <w:rsid w:val="00976EC4"/>
    <w:rsid w:val="00981479"/>
    <w:rsid w:val="009839FE"/>
    <w:rsid w:val="0098515C"/>
    <w:rsid w:val="00985D80"/>
    <w:rsid w:val="00990517"/>
    <w:rsid w:val="00991CDD"/>
    <w:rsid w:val="009944C3"/>
    <w:rsid w:val="00994CDC"/>
    <w:rsid w:val="009955E3"/>
    <w:rsid w:val="00996995"/>
    <w:rsid w:val="009A3013"/>
    <w:rsid w:val="009A6FC6"/>
    <w:rsid w:val="009A73E2"/>
    <w:rsid w:val="009B025B"/>
    <w:rsid w:val="009B0B17"/>
    <w:rsid w:val="009B1C3E"/>
    <w:rsid w:val="009B7027"/>
    <w:rsid w:val="009B7999"/>
    <w:rsid w:val="009C0524"/>
    <w:rsid w:val="009C17EB"/>
    <w:rsid w:val="009D3A0B"/>
    <w:rsid w:val="009D6CE5"/>
    <w:rsid w:val="009D720E"/>
    <w:rsid w:val="009D7870"/>
    <w:rsid w:val="009E2B09"/>
    <w:rsid w:val="009E5D8C"/>
    <w:rsid w:val="009E7D21"/>
    <w:rsid w:val="009F55BF"/>
    <w:rsid w:val="009F6237"/>
    <w:rsid w:val="00A017EF"/>
    <w:rsid w:val="00A023AB"/>
    <w:rsid w:val="00A04523"/>
    <w:rsid w:val="00A06302"/>
    <w:rsid w:val="00A10884"/>
    <w:rsid w:val="00A117F6"/>
    <w:rsid w:val="00A15FE9"/>
    <w:rsid w:val="00A2396C"/>
    <w:rsid w:val="00A2776E"/>
    <w:rsid w:val="00A32201"/>
    <w:rsid w:val="00A3355F"/>
    <w:rsid w:val="00A4188F"/>
    <w:rsid w:val="00A4219D"/>
    <w:rsid w:val="00A43BF3"/>
    <w:rsid w:val="00A57E82"/>
    <w:rsid w:val="00A642BA"/>
    <w:rsid w:val="00A646B7"/>
    <w:rsid w:val="00A7027D"/>
    <w:rsid w:val="00A72A7C"/>
    <w:rsid w:val="00A74FBB"/>
    <w:rsid w:val="00A756C9"/>
    <w:rsid w:val="00A75E57"/>
    <w:rsid w:val="00A80994"/>
    <w:rsid w:val="00A863CD"/>
    <w:rsid w:val="00A868AB"/>
    <w:rsid w:val="00A90915"/>
    <w:rsid w:val="00A90CBA"/>
    <w:rsid w:val="00A94056"/>
    <w:rsid w:val="00A9538D"/>
    <w:rsid w:val="00A95FE3"/>
    <w:rsid w:val="00AA0ACE"/>
    <w:rsid w:val="00AA15EF"/>
    <w:rsid w:val="00AA7991"/>
    <w:rsid w:val="00AB63F9"/>
    <w:rsid w:val="00AB7BB5"/>
    <w:rsid w:val="00AC1619"/>
    <w:rsid w:val="00AC19B1"/>
    <w:rsid w:val="00AC19CA"/>
    <w:rsid w:val="00AC1DC9"/>
    <w:rsid w:val="00AC677C"/>
    <w:rsid w:val="00AC76DD"/>
    <w:rsid w:val="00AD377C"/>
    <w:rsid w:val="00AD4258"/>
    <w:rsid w:val="00AD5E10"/>
    <w:rsid w:val="00AD652C"/>
    <w:rsid w:val="00AE0B50"/>
    <w:rsid w:val="00AE236A"/>
    <w:rsid w:val="00AE72D9"/>
    <w:rsid w:val="00AF0A35"/>
    <w:rsid w:val="00AF32AD"/>
    <w:rsid w:val="00AF35EE"/>
    <w:rsid w:val="00AF3AC9"/>
    <w:rsid w:val="00AF5716"/>
    <w:rsid w:val="00B0033E"/>
    <w:rsid w:val="00B0172B"/>
    <w:rsid w:val="00B01BF9"/>
    <w:rsid w:val="00B02892"/>
    <w:rsid w:val="00B066D6"/>
    <w:rsid w:val="00B10474"/>
    <w:rsid w:val="00B20018"/>
    <w:rsid w:val="00B2148C"/>
    <w:rsid w:val="00B237FF"/>
    <w:rsid w:val="00B30363"/>
    <w:rsid w:val="00B36AE0"/>
    <w:rsid w:val="00B40359"/>
    <w:rsid w:val="00B4267D"/>
    <w:rsid w:val="00B46D8C"/>
    <w:rsid w:val="00B60561"/>
    <w:rsid w:val="00B633AA"/>
    <w:rsid w:val="00B72119"/>
    <w:rsid w:val="00B74C0F"/>
    <w:rsid w:val="00B75261"/>
    <w:rsid w:val="00B82998"/>
    <w:rsid w:val="00B82A27"/>
    <w:rsid w:val="00B82DA6"/>
    <w:rsid w:val="00B84BA6"/>
    <w:rsid w:val="00B8519C"/>
    <w:rsid w:val="00B863C6"/>
    <w:rsid w:val="00B87BFE"/>
    <w:rsid w:val="00B9156C"/>
    <w:rsid w:val="00B93A8A"/>
    <w:rsid w:val="00B96DA6"/>
    <w:rsid w:val="00BA10F6"/>
    <w:rsid w:val="00BA2606"/>
    <w:rsid w:val="00BB4237"/>
    <w:rsid w:val="00BB4997"/>
    <w:rsid w:val="00BB5E75"/>
    <w:rsid w:val="00BC6B97"/>
    <w:rsid w:val="00BC7B69"/>
    <w:rsid w:val="00BD22DE"/>
    <w:rsid w:val="00BE233F"/>
    <w:rsid w:val="00BE5C63"/>
    <w:rsid w:val="00BF03A2"/>
    <w:rsid w:val="00BF4A99"/>
    <w:rsid w:val="00C00F55"/>
    <w:rsid w:val="00C048A7"/>
    <w:rsid w:val="00C05177"/>
    <w:rsid w:val="00C1266B"/>
    <w:rsid w:val="00C12D61"/>
    <w:rsid w:val="00C14B9A"/>
    <w:rsid w:val="00C15232"/>
    <w:rsid w:val="00C20D27"/>
    <w:rsid w:val="00C25B9B"/>
    <w:rsid w:val="00C264D6"/>
    <w:rsid w:val="00C272A7"/>
    <w:rsid w:val="00C30384"/>
    <w:rsid w:val="00C335A0"/>
    <w:rsid w:val="00C407D5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87233"/>
    <w:rsid w:val="00C90310"/>
    <w:rsid w:val="00C9046E"/>
    <w:rsid w:val="00C932F3"/>
    <w:rsid w:val="00C94050"/>
    <w:rsid w:val="00C94756"/>
    <w:rsid w:val="00C97998"/>
    <w:rsid w:val="00CA016B"/>
    <w:rsid w:val="00CC1DDA"/>
    <w:rsid w:val="00CD2176"/>
    <w:rsid w:val="00CD33DD"/>
    <w:rsid w:val="00CD7942"/>
    <w:rsid w:val="00CD7C82"/>
    <w:rsid w:val="00CD7FEA"/>
    <w:rsid w:val="00CE79F6"/>
    <w:rsid w:val="00CF25C2"/>
    <w:rsid w:val="00CF3F52"/>
    <w:rsid w:val="00CF5621"/>
    <w:rsid w:val="00D03CB6"/>
    <w:rsid w:val="00D132F5"/>
    <w:rsid w:val="00D13F89"/>
    <w:rsid w:val="00D14524"/>
    <w:rsid w:val="00D21947"/>
    <w:rsid w:val="00D26DC4"/>
    <w:rsid w:val="00D30EB8"/>
    <w:rsid w:val="00D3146C"/>
    <w:rsid w:val="00D36FD2"/>
    <w:rsid w:val="00D43912"/>
    <w:rsid w:val="00D448DB"/>
    <w:rsid w:val="00D45247"/>
    <w:rsid w:val="00D475D0"/>
    <w:rsid w:val="00D53A96"/>
    <w:rsid w:val="00D54880"/>
    <w:rsid w:val="00D576B6"/>
    <w:rsid w:val="00D65ED0"/>
    <w:rsid w:val="00D675CA"/>
    <w:rsid w:val="00D716B8"/>
    <w:rsid w:val="00D74888"/>
    <w:rsid w:val="00D81BF8"/>
    <w:rsid w:val="00D82338"/>
    <w:rsid w:val="00D8273F"/>
    <w:rsid w:val="00D91F60"/>
    <w:rsid w:val="00D9348D"/>
    <w:rsid w:val="00DA3D61"/>
    <w:rsid w:val="00DA506A"/>
    <w:rsid w:val="00DA7ADF"/>
    <w:rsid w:val="00DB08FF"/>
    <w:rsid w:val="00DC0851"/>
    <w:rsid w:val="00DC5AAC"/>
    <w:rsid w:val="00DC7284"/>
    <w:rsid w:val="00DD16CF"/>
    <w:rsid w:val="00DD24EC"/>
    <w:rsid w:val="00DD277E"/>
    <w:rsid w:val="00DD314A"/>
    <w:rsid w:val="00DD6787"/>
    <w:rsid w:val="00DE5130"/>
    <w:rsid w:val="00E022D7"/>
    <w:rsid w:val="00E11AA5"/>
    <w:rsid w:val="00E11BA3"/>
    <w:rsid w:val="00E1504A"/>
    <w:rsid w:val="00E20841"/>
    <w:rsid w:val="00E2271B"/>
    <w:rsid w:val="00E24197"/>
    <w:rsid w:val="00E246E4"/>
    <w:rsid w:val="00E254B5"/>
    <w:rsid w:val="00E2776D"/>
    <w:rsid w:val="00E40331"/>
    <w:rsid w:val="00E442E2"/>
    <w:rsid w:val="00E44D49"/>
    <w:rsid w:val="00E50C69"/>
    <w:rsid w:val="00E51737"/>
    <w:rsid w:val="00E51B02"/>
    <w:rsid w:val="00E54501"/>
    <w:rsid w:val="00E566B4"/>
    <w:rsid w:val="00E5726F"/>
    <w:rsid w:val="00E62656"/>
    <w:rsid w:val="00E62869"/>
    <w:rsid w:val="00E63C57"/>
    <w:rsid w:val="00E66D7E"/>
    <w:rsid w:val="00E70838"/>
    <w:rsid w:val="00E72DE9"/>
    <w:rsid w:val="00E75225"/>
    <w:rsid w:val="00E7526A"/>
    <w:rsid w:val="00E75D1D"/>
    <w:rsid w:val="00E75FCE"/>
    <w:rsid w:val="00E7693F"/>
    <w:rsid w:val="00E818B3"/>
    <w:rsid w:val="00E84B20"/>
    <w:rsid w:val="00E90119"/>
    <w:rsid w:val="00E91693"/>
    <w:rsid w:val="00E92465"/>
    <w:rsid w:val="00E9268A"/>
    <w:rsid w:val="00E93CC8"/>
    <w:rsid w:val="00E94B67"/>
    <w:rsid w:val="00E977DC"/>
    <w:rsid w:val="00EA1122"/>
    <w:rsid w:val="00EA3F25"/>
    <w:rsid w:val="00EA490E"/>
    <w:rsid w:val="00EA5743"/>
    <w:rsid w:val="00EA77B7"/>
    <w:rsid w:val="00EB1E43"/>
    <w:rsid w:val="00EB3247"/>
    <w:rsid w:val="00EB7ABC"/>
    <w:rsid w:val="00EC125E"/>
    <w:rsid w:val="00EC1710"/>
    <w:rsid w:val="00EC33F0"/>
    <w:rsid w:val="00EC780D"/>
    <w:rsid w:val="00ED0558"/>
    <w:rsid w:val="00ED3DE7"/>
    <w:rsid w:val="00EE6915"/>
    <w:rsid w:val="00F04772"/>
    <w:rsid w:val="00F13DD2"/>
    <w:rsid w:val="00F13E0A"/>
    <w:rsid w:val="00F17080"/>
    <w:rsid w:val="00F17D77"/>
    <w:rsid w:val="00F255B7"/>
    <w:rsid w:val="00F27DF3"/>
    <w:rsid w:val="00F330AE"/>
    <w:rsid w:val="00F340C2"/>
    <w:rsid w:val="00F353FD"/>
    <w:rsid w:val="00F425D6"/>
    <w:rsid w:val="00F512E9"/>
    <w:rsid w:val="00F554F0"/>
    <w:rsid w:val="00F5679F"/>
    <w:rsid w:val="00F6091E"/>
    <w:rsid w:val="00F610E6"/>
    <w:rsid w:val="00F65B9D"/>
    <w:rsid w:val="00F70470"/>
    <w:rsid w:val="00F70C1E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12AE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3636"/>
    <w:rsid w:val="00FF59A8"/>
    <w:rsid w:val="00FF59F1"/>
    <w:rsid w:val="00FF6D46"/>
    <w:rsid w:val="00FF799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  <w:style w:type="character" w:styleId="Nevyeenzmnka">
    <w:name w:val="Unresolved Mention"/>
    <w:basedOn w:val="Standardnpsmoodstavce"/>
    <w:uiPriority w:val="99"/>
    <w:semiHidden/>
    <w:unhideWhenUsed/>
    <w:rsid w:val="0093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prs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Staňková Kateřina</cp:lastModifiedBy>
  <cp:revision>2</cp:revision>
  <dcterms:created xsi:type="dcterms:W3CDTF">2025-05-13T08:24:00Z</dcterms:created>
  <dcterms:modified xsi:type="dcterms:W3CDTF">2025-05-13T08:24:00Z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