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B6DB" w14:textId="19043B8D" w:rsidR="00FE0F15" w:rsidRPr="009774A9" w:rsidRDefault="00A536DF" w:rsidP="00FE0F15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Platebním prstenem už Češi </w:t>
      </w:r>
      <w:r w:rsidRPr="009774A9">
        <w:rPr>
          <w:rFonts w:ascii="Arial" w:hAnsi="Arial" w:cs="Arial"/>
          <w:b/>
          <w:bCs/>
          <w:sz w:val="32"/>
          <w:szCs w:val="32"/>
        </w:rPr>
        <w:t xml:space="preserve">zaplatili více jak </w:t>
      </w:r>
      <w:r w:rsidR="00D70F35" w:rsidRPr="009774A9">
        <w:rPr>
          <w:rFonts w:ascii="Arial" w:hAnsi="Arial" w:cs="Arial"/>
          <w:b/>
          <w:bCs/>
          <w:sz w:val="32"/>
          <w:szCs w:val="32"/>
        </w:rPr>
        <w:t xml:space="preserve">220 </w:t>
      </w:r>
      <w:r w:rsidRPr="009774A9">
        <w:rPr>
          <w:rFonts w:ascii="Arial" w:hAnsi="Arial" w:cs="Arial"/>
          <w:b/>
          <w:bCs/>
          <w:sz w:val="32"/>
          <w:szCs w:val="32"/>
        </w:rPr>
        <w:t>milion</w:t>
      </w:r>
      <w:r w:rsidR="004F1071" w:rsidRPr="009774A9">
        <w:rPr>
          <w:rFonts w:ascii="Arial" w:hAnsi="Arial" w:cs="Arial"/>
          <w:b/>
          <w:bCs/>
          <w:sz w:val="32"/>
          <w:szCs w:val="32"/>
        </w:rPr>
        <w:t>ů</w:t>
      </w:r>
      <w:r w:rsidRPr="009774A9">
        <w:rPr>
          <w:rFonts w:ascii="Arial" w:hAnsi="Arial" w:cs="Arial"/>
          <w:b/>
          <w:bCs/>
          <w:sz w:val="32"/>
          <w:szCs w:val="32"/>
        </w:rPr>
        <w:t xml:space="preserve"> korun </w:t>
      </w:r>
    </w:p>
    <w:p w14:paraId="7EF65F05" w14:textId="77777777" w:rsidR="00072C59" w:rsidRPr="009774A9" w:rsidRDefault="00072C59" w:rsidP="00072C5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0D1E272E" w14:textId="4B85B574" w:rsidR="00072C59" w:rsidRPr="009774A9" w:rsidRDefault="00072C59" w:rsidP="00072C59">
      <w:pPr>
        <w:rPr>
          <w:rFonts w:ascii="Arial" w:hAnsi="Arial" w:cs="Arial"/>
          <w:b/>
          <w:bCs/>
          <w:sz w:val="20"/>
          <w:szCs w:val="20"/>
        </w:rPr>
      </w:pPr>
      <w:r w:rsidRPr="009774A9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E834A9">
        <w:rPr>
          <w:rFonts w:ascii="Arial" w:hAnsi="Arial" w:cs="Arial"/>
          <w:b/>
          <w:bCs/>
          <w:sz w:val="20"/>
          <w:szCs w:val="20"/>
        </w:rPr>
        <w:t>10</w:t>
      </w:r>
      <w:r w:rsidRPr="009774A9">
        <w:rPr>
          <w:rFonts w:ascii="Arial" w:hAnsi="Arial" w:cs="Arial"/>
          <w:b/>
          <w:bCs/>
          <w:sz w:val="20"/>
          <w:szCs w:val="20"/>
        </w:rPr>
        <w:t xml:space="preserve">. </w:t>
      </w:r>
      <w:r w:rsidR="00D203C0" w:rsidRPr="009774A9">
        <w:rPr>
          <w:rFonts w:ascii="Arial" w:hAnsi="Arial" w:cs="Arial"/>
          <w:b/>
          <w:bCs/>
          <w:sz w:val="20"/>
          <w:szCs w:val="20"/>
        </w:rPr>
        <w:t>června</w:t>
      </w:r>
      <w:r w:rsidRPr="009774A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8A6450" w:rsidRPr="009774A9">
        <w:rPr>
          <w:rFonts w:ascii="Arial" w:hAnsi="Arial" w:cs="Arial"/>
          <w:b/>
          <w:bCs/>
          <w:sz w:val="20"/>
          <w:szCs w:val="20"/>
        </w:rPr>
        <w:t>5</w:t>
      </w:r>
      <w:r w:rsidRPr="009774A9">
        <w:rPr>
          <w:rFonts w:ascii="Arial" w:hAnsi="Arial" w:cs="Arial"/>
          <w:b/>
          <w:bCs/>
          <w:sz w:val="20"/>
          <w:szCs w:val="20"/>
        </w:rPr>
        <w:t xml:space="preserve"> - </w:t>
      </w:r>
      <w:r w:rsidR="009F61B6" w:rsidRPr="009774A9">
        <w:rPr>
          <w:rFonts w:ascii="Arial" w:hAnsi="Arial" w:cs="Arial"/>
          <w:b/>
          <w:bCs/>
          <w:sz w:val="20"/>
          <w:szCs w:val="20"/>
        </w:rPr>
        <w:t xml:space="preserve">Platební prsten, který </w:t>
      </w:r>
      <w:r w:rsidR="00D203C0" w:rsidRPr="009774A9">
        <w:rPr>
          <w:rFonts w:ascii="Arial" w:hAnsi="Arial" w:cs="Arial"/>
          <w:b/>
          <w:bCs/>
          <w:sz w:val="20"/>
          <w:szCs w:val="20"/>
        </w:rPr>
        <w:t xml:space="preserve">mBank </w:t>
      </w:r>
      <w:r w:rsidR="009F61B6" w:rsidRPr="009774A9">
        <w:rPr>
          <w:rFonts w:ascii="Arial" w:hAnsi="Arial" w:cs="Arial"/>
          <w:b/>
          <w:bCs/>
          <w:sz w:val="20"/>
          <w:szCs w:val="20"/>
        </w:rPr>
        <w:t>nabízí ve spolupráci s</w:t>
      </w:r>
      <w:r w:rsidR="00D203C0" w:rsidRPr="009774A9">
        <w:rPr>
          <w:rFonts w:ascii="Arial" w:hAnsi="Arial" w:cs="Arial"/>
          <w:b/>
          <w:bCs/>
          <w:sz w:val="20"/>
          <w:szCs w:val="20"/>
        </w:rPr>
        <w:t xml:space="preserve"> českou </w:t>
      </w:r>
      <w:r w:rsidR="009F61B6" w:rsidRPr="009774A9">
        <w:rPr>
          <w:rFonts w:ascii="Arial" w:hAnsi="Arial" w:cs="Arial"/>
          <w:b/>
          <w:bCs/>
          <w:sz w:val="20"/>
          <w:szCs w:val="20"/>
        </w:rPr>
        <w:t xml:space="preserve">značkou </w:t>
      </w:r>
      <w:proofErr w:type="spellStart"/>
      <w:r w:rsidR="009F61B6" w:rsidRPr="009774A9">
        <w:rPr>
          <w:rFonts w:ascii="Arial" w:hAnsi="Arial" w:cs="Arial"/>
          <w:b/>
          <w:bCs/>
          <w:sz w:val="20"/>
          <w:szCs w:val="20"/>
        </w:rPr>
        <w:t>Niceboy</w:t>
      </w:r>
      <w:proofErr w:type="spellEnd"/>
      <w:r w:rsidR="009F61B6" w:rsidRPr="009774A9">
        <w:rPr>
          <w:rFonts w:ascii="Arial" w:hAnsi="Arial" w:cs="Arial"/>
          <w:b/>
          <w:bCs/>
          <w:sz w:val="20"/>
          <w:szCs w:val="20"/>
        </w:rPr>
        <w:t xml:space="preserve">, si oblíbili především aktivní lidé – sportovci, cestovatelé nebo ti, kdo nechtějí </w:t>
      </w:r>
      <w:r w:rsidR="00D203C0" w:rsidRPr="009774A9">
        <w:rPr>
          <w:rFonts w:ascii="Arial" w:hAnsi="Arial" w:cs="Arial"/>
          <w:b/>
          <w:bCs/>
          <w:sz w:val="20"/>
          <w:szCs w:val="20"/>
        </w:rPr>
        <w:t>brát</w:t>
      </w:r>
      <w:r w:rsidR="009F61B6" w:rsidRPr="009774A9">
        <w:rPr>
          <w:rFonts w:ascii="Arial" w:hAnsi="Arial" w:cs="Arial"/>
          <w:b/>
          <w:bCs/>
          <w:sz w:val="20"/>
          <w:szCs w:val="20"/>
        </w:rPr>
        <w:t xml:space="preserve"> peněženku </w:t>
      </w:r>
      <w:r w:rsidR="00570C4A" w:rsidRPr="009774A9">
        <w:rPr>
          <w:rFonts w:ascii="Arial" w:hAnsi="Arial" w:cs="Arial"/>
          <w:b/>
          <w:bCs/>
          <w:sz w:val="20"/>
          <w:szCs w:val="20"/>
        </w:rPr>
        <w:t xml:space="preserve">či mobilní telefon </w:t>
      </w:r>
      <w:r w:rsidR="009F61B6" w:rsidRPr="009774A9">
        <w:rPr>
          <w:rFonts w:ascii="Arial" w:hAnsi="Arial" w:cs="Arial"/>
          <w:b/>
          <w:bCs/>
          <w:sz w:val="20"/>
          <w:szCs w:val="20"/>
        </w:rPr>
        <w:t xml:space="preserve">všude s sebou. </w:t>
      </w:r>
      <w:r w:rsidR="0024045A" w:rsidRPr="009774A9">
        <w:rPr>
          <w:rFonts w:ascii="Arial" w:hAnsi="Arial" w:cs="Arial"/>
          <w:b/>
          <w:bCs/>
          <w:sz w:val="20"/>
          <w:szCs w:val="20"/>
        </w:rPr>
        <w:t xml:space="preserve">Oceňují </w:t>
      </w:r>
      <w:r w:rsidR="00570C4A" w:rsidRPr="009774A9">
        <w:rPr>
          <w:rFonts w:ascii="Arial" w:hAnsi="Arial" w:cs="Arial"/>
          <w:b/>
          <w:bCs/>
          <w:sz w:val="20"/>
          <w:szCs w:val="20"/>
        </w:rPr>
        <w:t xml:space="preserve">nejen </w:t>
      </w:r>
      <w:r w:rsidR="0024045A" w:rsidRPr="009774A9">
        <w:rPr>
          <w:rFonts w:ascii="Arial" w:hAnsi="Arial" w:cs="Arial"/>
          <w:b/>
          <w:bCs/>
          <w:sz w:val="20"/>
          <w:szCs w:val="20"/>
        </w:rPr>
        <w:t xml:space="preserve">praktičnost </w:t>
      </w:r>
      <w:r w:rsidR="00570C4A" w:rsidRPr="009774A9">
        <w:rPr>
          <w:rFonts w:ascii="Arial" w:hAnsi="Arial" w:cs="Arial"/>
          <w:b/>
          <w:bCs/>
          <w:sz w:val="20"/>
          <w:szCs w:val="20"/>
        </w:rPr>
        <w:t>a</w:t>
      </w:r>
      <w:r w:rsidR="0024045A" w:rsidRPr="009774A9">
        <w:rPr>
          <w:rFonts w:ascii="Arial" w:hAnsi="Arial" w:cs="Arial"/>
          <w:b/>
          <w:bCs/>
          <w:sz w:val="20"/>
          <w:szCs w:val="20"/>
        </w:rPr>
        <w:t xml:space="preserve"> pohodlí, ale </w:t>
      </w:r>
      <w:r w:rsidR="00570C4A" w:rsidRPr="009774A9">
        <w:rPr>
          <w:rFonts w:ascii="Arial" w:hAnsi="Arial" w:cs="Arial"/>
          <w:b/>
          <w:bCs/>
          <w:sz w:val="20"/>
          <w:szCs w:val="20"/>
        </w:rPr>
        <w:t xml:space="preserve">také </w:t>
      </w:r>
      <w:r w:rsidR="0013138E" w:rsidRPr="009774A9">
        <w:rPr>
          <w:rFonts w:ascii="Arial" w:hAnsi="Arial" w:cs="Arial"/>
          <w:b/>
          <w:bCs/>
          <w:sz w:val="20"/>
          <w:szCs w:val="20"/>
        </w:rPr>
        <w:t>stylovost,</w:t>
      </w:r>
      <w:r w:rsidR="00570C4A" w:rsidRPr="009774A9">
        <w:rPr>
          <w:rFonts w:ascii="Arial" w:hAnsi="Arial" w:cs="Arial"/>
          <w:b/>
          <w:bCs/>
          <w:sz w:val="20"/>
          <w:szCs w:val="20"/>
        </w:rPr>
        <w:t xml:space="preserve"> a především bezpečnost placení prstenem. </w:t>
      </w:r>
    </w:p>
    <w:p w14:paraId="7A37D96A" w14:textId="77777777" w:rsidR="009F61B6" w:rsidRPr="009774A9" w:rsidRDefault="009F61B6" w:rsidP="00072C59">
      <w:pPr>
        <w:rPr>
          <w:rFonts w:ascii="Arial" w:hAnsi="Arial" w:cs="Arial"/>
          <w:b/>
          <w:bCs/>
          <w:sz w:val="20"/>
          <w:szCs w:val="20"/>
        </w:rPr>
      </w:pPr>
    </w:p>
    <w:p w14:paraId="489671A2" w14:textId="6F3480A3" w:rsidR="009F61B6" w:rsidRPr="009774A9" w:rsidRDefault="009F61B6" w:rsidP="009F61B6">
      <w:pPr>
        <w:rPr>
          <w:rFonts w:ascii="Arial" w:hAnsi="Arial" w:cs="Arial"/>
          <w:sz w:val="20"/>
          <w:szCs w:val="20"/>
        </w:rPr>
      </w:pPr>
      <w:r w:rsidRPr="009774A9">
        <w:rPr>
          <w:rFonts w:ascii="Arial" w:hAnsi="Arial" w:cs="Arial"/>
          <w:sz w:val="20"/>
          <w:szCs w:val="20"/>
        </w:rPr>
        <w:t xml:space="preserve">Od uvedení platebního prstenu na trh Češi provedli již více než </w:t>
      </w:r>
      <w:r w:rsidR="00D70F35" w:rsidRPr="009774A9">
        <w:rPr>
          <w:rFonts w:ascii="Arial" w:hAnsi="Arial" w:cs="Arial"/>
          <w:sz w:val="20"/>
          <w:szCs w:val="20"/>
        </w:rPr>
        <w:t xml:space="preserve">577 </w:t>
      </w:r>
      <w:r w:rsidRPr="009774A9">
        <w:rPr>
          <w:rFonts w:ascii="Arial" w:hAnsi="Arial" w:cs="Arial"/>
          <w:sz w:val="20"/>
          <w:szCs w:val="20"/>
        </w:rPr>
        <w:t xml:space="preserve">000 transakcí v celkové hodnotě přes </w:t>
      </w:r>
      <w:r w:rsidR="00D70F35" w:rsidRPr="009774A9">
        <w:rPr>
          <w:rFonts w:ascii="Arial" w:hAnsi="Arial" w:cs="Arial"/>
          <w:sz w:val="20"/>
          <w:szCs w:val="20"/>
        </w:rPr>
        <w:t xml:space="preserve">220 </w:t>
      </w:r>
      <w:r w:rsidRPr="009774A9">
        <w:rPr>
          <w:rFonts w:ascii="Arial" w:hAnsi="Arial" w:cs="Arial"/>
          <w:sz w:val="20"/>
          <w:szCs w:val="20"/>
        </w:rPr>
        <w:t xml:space="preserve">milionů korun, a to bez jediné zaznamenané bezpečnostní události. Na Slovensku si prsten našel své místo u dalších tisíců uživatelů, kteří s ním zaplatili již více než </w:t>
      </w:r>
      <w:r w:rsidR="00D70F35" w:rsidRPr="009774A9">
        <w:rPr>
          <w:rFonts w:ascii="Arial" w:hAnsi="Arial" w:cs="Arial"/>
          <w:sz w:val="20"/>
          <w:szCs w:val="20"/>
        </w:rPr>
        <w:t>2,9</w:t>
      </w:r>
      <w:r w:rsidRPr="009774A9">
        <w:rPr>
          <w:rFonts w:ascii="Arial" w:hAnsi="Arial" w:cs="Arial"/>
          <w:sz w:val="20"/>
          <w:szCs w:val="20"/>
        </w:rPr>
        <w:t xml:space="preserve"> milionu EUR.</w:t>
      </w:r>
    </w:p>
    <w:p w14:paraId="5549E6D7" w14:textId="77777777" w:rsidR="00D03826" w:rsidRPr="009F61B6" w:rsidRDefault="00D03826" w:rsidP="009F61B6">
      <w:pPr>
        <w:rPr>
          <w:rFonts w:ascii="Arial" w:hAnsi="Arial" w:cs="Arial"/>
          <w:sz w:val="20"/>
          <w:szCs w:val="20"/>
        </w:rPr>
      </w:pPr>
    </w:p>
    <w:p w14:paraId="4E923FF9" w14:textId="4E584957" w:rsidR="009F61B6" w:rsidRPr="00D03826" w:rsidRDefault="009F61B6" w:rsidP="009F61B6">
      <w:pPr>
        <w:rPr>
          <w:rFonts w:ascii="Arial" w:hAnsi="Arial" w:cs="Arial"/>
          <w:b/>
          <w:bCs/>
          <w:sz w:val="20"/>
          <w:szCs w:val="20"/>
        </w:rPr>
      </w:pPr>
      <w:r w:rsidRPr="00D03826">
        <w:rPr>
          <w:rFonts w:ascii="Arial" w:hAnsi="Arial" w:cs="Arial"/>
          <w:b/>
          <w:bCs/>
          <w:sz w:val="20"/>
          <w:szCs w:val="20"/>
        </w:rPr>
        <w:t>Maximální bezpečnost</w:t>
      </w:r>
      <w:r w:rsidR="00D038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03826">
        <w:rPr>
          <w:rFonts w:ascii="Arial" w:hAnsi="Arial" w:cs="Arial"/>
          <w:b/>
          <w:bCs/>
          <w:sz w:val="20"/>
          <w:szCs w:val="20"/>
        </w:rPr>
        <w:t>potvrzená praxí</w:t>
      </w:r>
    </w:p>
    <w:p w14:paraId="4C232A7D" w14:textId="77777777" w:rsidR="00D03826" w:rsidRDefault="00D03826" w:rsidP="009F61B6">
      <w:pPr>
        <w:rPr>
          <w:rFonts w:ascii="Arial" w:hAnsi="Arial" w:cs="Arial"/>
          <w:sz w:val="20"/>
          <w:szCs w:val="20"/>
        </w:rPr>
      </w:pPr>
    </w:p>
    <w:p w14:paraId="1982072C" w14:textId="405C261E" w:rsidR="009F61B6" w:rsidRDefault="009F61B6" w:rsidP="009F61B6">
      <w:pPr>
        <w:rPr>
          <w:rFonts w:ascii="Arial" w:hAnsi="Arial" w:cs="Arial"/>
          <w:sz w:val="20"/>
          <w:szCs w:val="20"/>
        </w:rPr>
      </w:pPr>
      <w:r w:rsidRPr="009F61B6">
        <w:rPr>
          <w:rFonts w:ascii="Arial" w:hAnsi="Arial" w:cs="Arial"/>
          <w:sz w:val="20"/>
          <w:szCs w:val="20"/>
        </w:rPr>
        <w:t>Platební prsten pracuje na principu NFC technologie, která umožňuje komunikaci pouze na velmi krátkou vzdálenost</w:t>
      </w:r>
      <w:r w:rsidR="00D203C0">
        <w:rPr>
          <w:rFonts w:ascii="Arial" w:hAnsi="Arial" w:cs="Arial"/>
          <w:sz w:val="20"/>
          <w:szCs w:val="20"/>
        </w:rPr>
        <w:t>,</w:t>
      </w:r>
      <w:r w:rsidRPr="009F61B6">
        <w:rPr>
          <w:rFonts w:ascii="Arial" w:hAnsi="Arial" w:cs="Arial"/>
          <w:sz w:val="20"/>
          <w:szCs w:val="20"/>
        </w:rPr>
        <w:t xml:space="preserve"> konkrétně 1</w:t>
      </w:r>
      <w:r w:rsidR="00D203C0">
        <w:rPr>
          <w:rFonts w:ascii="Arial" w:hAnsi="Arial" w:cs="Arial"/>
          <w:sz w:val="20"/>
          <w:szCs w:val="20"/>
        </w:rPr>
        <w:t>-</w:t>
      </w:r>
      <w:r w:rsidRPr="009F61B6">
        <w:rPr>
          <w:rFonts w:ascii="Arial" w:hAnsi="Arial" w:cs="Arial"/>
          <w:sz w:val="20"/>
          <w:szCs w:val="20"/>
        </w:rPr>
        <w:t>3 cm. Navíc je transakce možná pouze tehdy, pokud uživatel provádí specifické gesto – přilož</w:t>
      </w:r>
      <w:r w:rsidR="00D203C0">
        <w:rPr>
          <w:rFonts w:ascii="Arial" w:hAnsi="Arial" w:cs="Arial"/>
          <w:sz w:val="20"/>
          <w:szCs w:val="20"/>
        </w:rPr>
        <w:t>ením</w:t>
      </w:r>
      <w:r w:rsidRPr="009F61B6">
        <w:rPr>
          <w:rFonts w:ascii="Arial" w:hAnsi="Arial" w:cs="Arial"/>
          <w:sz w:val="20"/>
          <w:szCs w:val="20"/>
        </w:rPr>
        <w:t xml:space="preserve"> ruk</w:t>
      </w:r>
      <w:r w:rsidR="00D203C0">
        <w:rPr>
          <w:rFonts w:ascii="Arial" w:hAnsi="Arial" w:cs="Arial"/>
          <w:sz w:val="20"/>
          <w:szCs w:val="20"/>
        </w:rPr>
        <w:t>y</w:t>
      </w:r>
      <w:r w:rsidRPr="009F61B6">
        <w:rPr>
          <w:rFonts w:ascii="Arial" w:hAnsi="Arial" w:cs="Arial"/>
          <w:sz w:val="20"/>
          <w:szCs w:val="20"/>
        </w:rPr>
        <w:t xml:space="preserve"> sevřen</w:t>
      </w:r>
      <w:r w:rsidR="00D203C0">
        <w:rPr>
          <w:rFonts w:ascii="Arial" w:hAnsi="Arial" w:cs="Arial"/>
          <w:sz w:val="20"/>
          <w:szCs w:val="20"/>
        </w:rPr>
        <w:t>é</w:t>
      </w:r>
      <w:r w:rsidRPr="009F61B6">
        <w:rPr>
          <w:rFonts w:ascii="Arial" w:hAnsi="Arial" w:cs="Arial"/>
          <w:sz w:val="20"/>
          <w:szCs w:val="20"/>
        </w:rPr>
        <w:t xml:space="preserve"> v pěst k terminálu. Obavy, že by někdo v přeplněné tramvaji "</w:t>
      </w:r>
      <w:r w:rsidRPr="00D03826">
        <w:rPr>
          <w:rFonts w:ascii="Arial" w:hAnsi="Arial" w:cs="Arial"/>
          <w:i/>
          <w:iCs/>
          <w:sz w:val="20"/>
          <w:szCs w:val="20"/>
        </w:rPr>
        <w:t>omylem</w:t>
      </w:r>
      <w:r w:rsidRPr="009F61B6">
        <w:rPr>
          <w:rFonts w:ascii="Arial" w:hAnsi="Arial" w:cs="Arial"/>
          <w:sz w:val="20"/>
          <w:szCs w:val="20"/>
        </w:rPr>
        <w:t>" odčerpal peníze pouhým přiložením čtečky, jsou tedy zcela zbytečné</w:t>
      </w:r>
      <w:r w:rsidR="00D77526">
        <w:rPr>
          <w:rFonts w:ascii="Arial" w:hAnsi="Arial" w:cs="Arial"/>
          <w:sz w:val="20"/>
          <w:szCs w:val="20"/>
        </w:rPr>
        <w:t>. J</w:t>
      </w:r>
      <w:r w:rsidRPr="009F61B6">
        <w:rPr>
          <w:rFonts w:ascii="Arial" w:hAnsi="Arial" w:cs="Arial"/>
          <w:sz w:val="20"/>
          <w:szCs w:val="20"/>
        </w:rPr>
        <w:t>de o mýtus, který v praxi nefunguje.</w:t>
      </w:r>
      <w:r w:rsidR="00D03826">
        <w:rPr>
          <w:rFonts w:ascii="Arial" w:hAnsi="Arial" w:cs="Arial"/>
          <w:sz w:val="20"/>
          <w:szCs w:val="20"/>
        </w:rPr>
        <w:t xml:space="preserve"> „</w:t>
      </w:r>
      <w:r w:rsidR="00D03826">
        <w:rPr>
          <w:rFonts w:ascii="Arial" w:hAnsi="Arial" w:cs="Arial"/>
          <w:i/>
          <w:iCs/>
          <w:sz w:val="20"/>
          <w:szCs w:val="20"/>
        </w:rPr>
        <w:t xml:space="preserve">Stále se bohužel setkáváme s tím, že lidé takové mýty podporují, přitom platby přenositelnou elektronikou jsou fakticky mnohem bezpečnější a také pohodlnější,“ </w:t>
      </w:r>
      <w:r w:rsidR="00D03826">
        <w:rPr>
          <w:rFonts w:ascii="Arial" w:hAnsi="Arial" w:cs="Arial"/>
          <w:sz w:val="20"/>
          <w:szCs w:val="20"/>
        </w:rPr>
        <w:t>uvádí Martin Podolák,</w:t>
      </w:r>
      <w:r w:rsidR="00D03826" w:rsidRPr="00D03826">
        <w:t xml:space="preserve"> </w:t>
      </w:r>
      <w:r w:rsidR="00D03826" w:rsidRPr="00D03826">
        <w:rPr>
          <w:rFonts w:ascii="Arial" w:hAnsi="Arial" w:cs="Arial"/>
          <w:sz w:val="20"/>
          <w:szCs w:val="20"/>
        </w:rPr>
        <w:t>zástupce generálního ředitele zodpovědný za produktový management a inovace mBank</w:t>
      </w:r>
      <w:r w:rsidR="00D03826">
        <w:rPr>
          <w:rFonts w:ascii="Arial" w:hAnsi="Arial" w:cs="Arial"/>
          <w:sz w:val="20"/>
          <w:szCs w:val="20"/>
        </w:rPr>
        <w:t xml:space="preserve">. </w:t>
      </w:r>
      <w:r w:rsidRPr="009F61B6">
        <w:rPr>
          <w:rFonts w:ascii="Arial" w:hAnsi="Arial" w:cs="Arial"/>
          <w:sz w:val="20"/>
          <w:szCs w:val="20"/>
        </w:rPr>
        <w:t xml:space="preserve">Pro větší platby nad 500 Kč je nutné ověřit transakci PIN kódem, stejně jako u klasické platební karty. Stejná ochrana se aktivuje i při několika malých platbách v řadě. V aplikaci </w:t>
      </w:r>
      <w:proofErr w:type="spellStart"/>
      <w:r w:rsidRPr="009F61B6">
        <w:rPr>
          <w:rFonts w:ascii="Arial" w:hAnsi="Arial" w:cs="Arial"/>
          <w:sz w:val="20"/>
          <w:szCs w:val="20"/>
        </w:rPr>
        <w:t>Niceboy</w:t>
      </w:r>
      <w:proofErr w:type="spellEnd"/>
      <w:r w:rsidRPr="009F6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61B6">
        <w:rPr>
          <w:rFonts w:ascii="Arial" w:hAnsi="Arial" w:cs="Arial"/>
          <w:sz w:val="20"/>
          <w:szCs w:val="20"/>
        </w:rPr>
        <w:t>Pay</w:t>
      </w:r>
      <w:proofErr w:type="spellEnd"/>
      <w:r w:rsidRPr="009F61B6">
        <w:rPr>
          <w:rFonts w:ascii="Arial" w:hAnsi="Arial" w:cs="Arial"/>
          <w:sz w:val="20"/>
          <w:szCs w:val="20"/>
        </w:rPr>
        <w:t xml:space="preserve"> lze navíc prsten dočasně deaktivovat, například při odkládání na sportovišti nebo dovolené.</w:t>
      </w:r>
    </w:p>
    <w:p w14:paraId="4CBFEAC0" w14:textId="77777777" w:rsidR="00570C4A" w:rsidRDefault="00570C4A" w:rsidP="009F61B6">
      <w:pPr>
        <w:rPr>
          <w:rFonts w:ascii="Arial" w:hAnsi="Arial" w:cs="Arial"/>
          <w:sz w:val="20"/>
          <w:szCs w:val="20"/>
        </w:rPr>
      </w:pPr>
    </w:p>
    <w:p w14:paraId="2FAEAB22" w14:textId="164979EE" w:rsidR="00570C4A" w:rsidRPr="009F61B6" w:rsidRDefault="00570C4A" w:rsidP="009F61B6">
      <w:pPr>
        <w:rPr>
          <w:rFonts w:ascii="Arial" w:hAnsi="Arial" w:cs="Arial"/>
          <w:sz w:val="20"/>
          <w:szCs w:val="20"/>
        </w:rPr>
      </w:pPr>
      <w:r w:rsidRPr="00570C4A">
        <w:rPr>
          <w:rFonts w:ascii="Arial" w:hAnsi="Arial" w:cs="Arial"/>
          <w:sz w:val="20"/>
          <w:szCs w:val="20"/>
        </w:rPr>
        <w:t>„</w:t>
      </w:r>
      <w:r w:rsidRPr="008B5E14">
        <w:rPr>
          <w:rFonts w:ascii="Arial" w:hAnsi="Arial" w:cs="Arial"/>
          <w:i/>
          <w:iCs/>
          <w:sz w:val="20"/>
          <w:szCs w:val="20"/>
        </w:rPr>
        <w:t xml:space="preserve">Platební prsten neobsahuje skutečné číslo platební karty, ale tzv. token – jedinečný kód vytvořený speciálně pro konkrétní zařízení a platební kartu. I kdyby někdo tento token zachytil, nelze ho zneužít ani z něj zpětně získat údaje o kartě. Díky tomu je platební prsten chráněný nejen fyzicky, ale i na úrovni dat. V kombinaci s možností okamžitého zablokování v aplikaci a ověřením větších transakcí pomocí </w:t>
      </w:r>
      <w:proofErr w:type="spellStart"/>
      <w:r w:rsidRPr="008B5E14">
        <w:rPr>
          <w:rFonts w:ascii="Arial" w:hAnsi="Arial" w:cs="Arial"/>
          <w:i/>
          <w:iCs/>
          <w:sz w:val="20"/>
          <w:szCs w:val="20"/>
        </w:rPr>
        <w:t>PINu</w:t>
      </w:r>
      <w:proofErr w:type="spellEnd"/>
      <w:r w:rsidRPr="008B5E14">
        <w:rPr>
          <w:rFonts w:ascii="Arial" w:hAnsi="Arial" w:cs="Arial"/>
          <w:i/>
          <w:iCs/>
          <w:sz w:val="20"/>
          <w:szCs w:val="20"/>
        </w:rPr>
        <w:t xml:space="preserve"> jde o vysoce bezpečné řešení, které dělá z platebního prstenu ještě bezpečnější způsob </w:t>
      </w:r>
      <w:r w:rsidR="0013138E" w:rsidRPr="008B5E14">
        <w:rPr>
          <w:rFonts w:ascii="Arial" w:hAnsi="Arial" w:cs="Arial"/>
          <w:i/>
          <w:iCs/>
          <w:sz w:val="20"/>
          <w:szCs w:val="20"/>
        </w:rPr>
        <w:t>platby,</w:t>
      </w:r>
      <w:r w:rsidRPr="008B5E14">
        <w:rPr>
          <w:rFonts w:ascii="Arial" w:hAnsi="Arial" w:cs="Arial"/>
          <w:i/>
          <w:iCs/>
          <w:sz w:val="20"/>
          <w:szCs w:val="20"/>
        </w:rPr>
        <w:t xml:space="preserve"> než je běžná platební karta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570C4A">
        <w:rPr>
          <w:rFonts w:ascii="Arial" w:hAnsi="Arial" w:cs="Arial"/>
          <w:sz w:val="20"/>
          <w:szCs w:val="20"/>
        </w:rPr>
        <w:t xml:space="preserve">“ uvádí Michal </w:t>
      </w:r>
      <w:proofErr w:type="spellStart"/>
      <w:r w:rsidRPr="00570C4A">
        <w:rPr>
          <w:rFonts w:ascii="Arial" w:hAnsi="Arial" w:cs="Arial"/>
          <w:sz w:val="20"/>
          <w:szCs w:val="20"/>
        </w:rPr>
        <w:t>Čarný</w:t>
      </w:r>
      <w:proofErr w:type="spellEnd"/>
      <w:r w:rsidRPr="00570C4A">
        <w:rPr>
          <w:rFonts w:ascii="Arial" w:hAnsi="Arial" w:cs="Arial"/>
          <w:sz w:val="20"/>
          <w:szCs w:val="20"/>
        </w:rPr>
        <w:t xml:space="preserve">, CEO společnosti </w:t>
      </w:r>
      <w:proofErr w:type="spellStart"/>
      <w:r w:rsidRPr="00570C4A">
        <w:rPr>
          <w:rFonts w:ascii="Arial" w:hAnsi="Arial" w:cs="Arial"/>
          <w:sz w:val="20"/>
          <w:szCs w:val="20"/>
        </w:rPr>
        <w:t>Niceboy</w:t>
      </w:r>
      <w:proofErr w:type="spellEnd"/>
      <w:r w:rsidRPr="00570C4A">
        <w:rPr>
          <w:rFonts w:ascii="Arial" w:hAnsi="Arial" w:cs="Arial"/>
          <w:sz w:val="20"/>
          <w:szCs w:val="20"/>
        </w:rPr>
        <w:t>.</w:t>
      </w:r>
    </w:p>
    <w:p w14:paraId="7259BB80" w14:textId="77777777" w:rsidR="00D03826" w:rsidRPr="00D03826" w:rsidRDefault="00D03826" w:rsidP="009F61B6">
      <w:pPr>
        <w:rPr>
          <w:rFonts w:ascii="Arial" w:hAnsi="Arial" w:cs="Arial"/>
          <w:b/>
          <w:bCs/>
          <w:sz w:val="20"/>
          <w:szCs w:val="20"/>
        </w:rPr>
      </w:pPr>
    </w:p>
    <w:p w14:paraId="2C59D989" w14:textId="2C026141" w:rsidR="009F61B6" w:rsidRPr="00D03826" w:rsidRDefault="009F61B6" w:rsidP="009F61B6">
      <w:pPr>
        <w:rPr>
          <w:rFonts w:ascii="Arial" w:hAnsi="Arial" w:cs="Arial"/>
          <w:b/>
          <w:bCs/>
          <w:sz w:val="20"/>
          <w:szCs w:val="20"/>
        </w:rPr>
      </w:pPr>
      <w:r w:rsidRPr="00D03826">
        <w:rPr>
          <w:rFonts w:ascii="Arial" w:hAnsi="Arial" w:cs="Arial"/>
          <w:b/>
          <w:bCs/>
          <w:sz w:val="20"/>
          <w:szCs w:val="20"/>
        </w:rPr>
        <w:t>Navržen pro každodenní pohyb i sport</w:t>
      </w:r>
    </w:p>
    <w:p w14:paraId="136A4737" w14:textId="77777777" w:rsidR="00D03826" w:rsidRDefault="00D03826" w:rsidP="009F61B6">
      <w:pPr>
        <w:rPr>
          <w:rFonts w:ascii="Arial" w:hAnsi="Arial" w:cs="Arial"/>
          <w:sz w:val="20"/>
          <w:szCs w:val="20"/>
        </w:rPr>
      </w:pPr>
    </w:p>
    <w:p w14:paraId="0DFB193D" w14:textId="780E3F85" w:rsidR="009F61B6" w:rsidRPr="009F61B6" w:rsidRDefault="009F61B6" w:rsidP="009F61B6">
      <w:pPr>
        <w:rPr>
          <w:rFonts w:ascii="Arial" w:hAnsi="Arial" w:cs="Arial"/>
          <w:sz w:val="20"/>
          <w:szCs w:val="20"/>
        </w:rPr>
      </w:pPr>
      <w:r w:rsidRPr="009F61B6">
        <w:rPr>
          <w:rFonts w:ascii="Arial" w:hAnsi="Arial" w:cs="Arial"/>
          <w:sz w:val="20"/>
          <w:szCs w:val="20"/>
        </w:rPr>
        <w:t xml:space="preserve">Platební prsten je ideálním řešením pro aktivní životní styl. Je voděodolný, nevyžaduje nabíjení, je lehký, nenápadný a pohodlně se nosí. Právě díky těmto vlastnostem je oblíbený mezi sportovci nebo lidmi, kteří preferují minimalistický přístup k nošení osobních věcí. </w:t>
      </w:r>
      <w:r w:rsidR="00D03826">
        <w:rPr>
          <w:rFonts w:ascii="Arial" w:hAnsi="Arial" w:cs="Arial"/>
          <w:sz w:val="20"/>
          <w:szCs w:val="20"/>
        </w:rPr>
        <w:t>„</w:t>
      </w:r>
      <w:r w:rsidR="00D03826" w:rsidRPr="00D03826">
        <w:rPr>
          <w:rFonts w:ascii="Arial" w:hAnsi="Arial" w:cs="Arial"/>
          <w:i/>
          <w:iCs/>
          <w:sz w:val="20"/>
          <w:szCs w:val="20"/>
        </w:rPr>
        <w:t xml:space="preserve">Platební prsten je opravdu jednoduchý při užívání, </w:t>
      </w:r>
      <w:r w:rsidR="00D03826">
        <w:rPr>
          <w:rFonts w:ascii="Arial" w:hAnsi="Arial" w:cs="Arial"/>
          <w:i/>
          <w:iCs/>
          <w:sz w:val="20"/>
          <w:szCs w:val="20"/>
        </w:rPr>
        <w:t>f</w:t>
      </w:r>
      <w:r w:rsidRPr="00D03826">
        <w:rPr>
          <w:rFonts w:ascii="Arial" w:hAnsi="Arial" w:cs="Arial"/>
          <w:i/>
          <w:iCs/>
          <w:sz w:val="20"/>
          <w:szCs w:val="20"/>
        </w:rPr>
        <w:t>unguje stejně jako bezkontaktní karta – umožňuje platby v obchodech, výběry z bankomatů i nastavení limitů</w:t>
      </w:r>
      <w:r w:rsidR="006F65CE">
        <w:rPr>
          <w:rFonts w:ascii="Arial" w:hAnsi="Arial" w:cs="Arial"/>
          <w:i/>
          <w:iCs/>
          <w:sz w:val="20"/>
          <w:szCs w:val="20"/>
        </w:rPr>
        <w:t>, které si</w:t>
      </w:r>
      <w:r w:rsidR="000C38A8">
        <w:rPr>
          <w:rFonts w:ascii="Arial" w:hAnsi="Arial" w:cs="Arial"/>
          <w:i/>
          <w:iCs/>
          <w:sz w:val="20"/>
          <w:szCs w:val="20"/>
        </w:rPr>
        <w:t xml:space="preserve"> klienti mohou</w:t>
      </w:r>
      <w:r w:rsidR="006F65CE">
        <w:rPr>
          <w:rFonts w:ascii="Arial" w:hAnsi="Arial" w:cs="Arial"/>
          <w:i/>
          <w:iCs/>
          <w:sz w:val="20"/>
          <w:szCs w:val="20"/>
        </w:rPr>
        <w:t xml:space="preserve"> sami upravit na spárované kartě. Prsten </w:t>
      </w:r>
      <w:r w:rsidR="00D03826" w:rsidRPr="00D03826">
        <w:rPr>
          <w:rFonts w:ascii="Arial" w:hAnsi="Arial" w:cs="Arial"/>
          <w:i/>
          <w:iCs/>
          <w:sz w:val="20"/>
          <w:szCs w:val="20"/>
        </w:rPr>
        <w:t>je ale praktičtější</w:t>
      </w:r>
      <w:r w:rsidR="00D03826">
        <w:rPr>
          <w:rFonts w:ascii="Arial" w:hAnsi="Arial" w:cs="Arial"/>
          <w:i/>
          <w:iCs/>
          <w:sz w:val="20"/>
          <w:szCs w:val="20"/>
        </w:rPr>
        <w:t xml:space="preserve"> a </w:t>
      </w:r>
      <w:r w:rsidR="00D203C0">
        <w:rPr>
          <w:rFonts w:ascii="Arial" w:hAnsi="Arial" w:cs="Arial"/>
          <w:i/>
          <w:iCs/>
          <w:sz w:val="20"/>
          <w:szCs w:val="20"/>
        </w:rPr>
        <w:t>navíc stylový</w:t>
      </w:r>
      <w:r w:rsidR="00D03826" w:rsidRPr="00D03826">
        <w:rPr>
          <w:rFonts w:ascii="Arial" w:hAnsi="Arial" w:cs="Arial"/>
          <w:i/>
          <w:iCs/>
          <w:sz w:val="20"/>
          <w:szCs w:val="20"/>
        </w:rPr>
        <w:t>,</w:t>
      </w:r>
      <w:r w:rsidR="00D03826">
        <w:rPr>
          <w:rFonts w:ascii="Arial" w:hAnsi="Arial" w:cs="Arial"/>
          <w:sz w:val="20"/>
          <w:szCs w:val="20"/>
        </w:rPr>
        <w:t xml:space="preserve">“ doplňuje </w:t>
      </w:r>
      <w:r w:rsidR="00D03826" w:rsidRPr="00D03826">
        <w:rPr>
          <w:rFonts w:ascii="Arial" w:hAnsi="Arial" w:cs="Arial"/>
          <w:sz w:val="20"/>
          <w:szCs w:val="20"/>
        </w:rPr>
        <w:t xml:space="preserve">Petr </w:t>
      </w:r>
      <w:proofErr w:type="spellStart"/>
      <w:r w:rsidR="00D03826" w:rsidRPr="00D03826">
        <w:rPr>
          <w:rFonts w:ascii="Arial" w:hAnsi="Arial" w:cs="Arial"/>
          <w:sz w:val="20"/>
          <w:szCs w:val="20"/>
        </w:rPr>
        <w:t>Kábele</w:t>
      </w:r>
      <w:proofErr w:type="spellEnd"/>
      <w:r w:rsidR="00D03826" w:rsidRPr="00D03826">
        <w:rPr>
          <w:rFonts w:ascii="Arial" w:hAnsi="Arial" w:cs="Arial"/>
          <w:sz w:val="20"/>
          <w:szCs w:val="20"/>
        </w:rPr>
        <w:t>, ředitel divize segmentového managementu mBank.</w:t>
      </w:r>
      <w:r w:rsidR="00D03826">
        <w:rPr>
          <w:rFonts w:ascii="Arial" w:hAnsi="Arial" w:cs="Arial"/>
          <w:sz w:val="20"/>
          <w:szCs w:val="20"/>
        </w:rPr>
        <w:t xml:space="preserve"> </w:t>
      </w:r>
    </w:p>
    <w:p w14:paraId="3DFA680B" w14:textId="77777777" w:rsidR="00D03826" w:rsidRDefault="00D03826" w:rsidP="009F61B6">
      <w:pPr>
        <w:rPr>
          <w:rFonts w:ascii="Arial" w:hAnsi="Arial" w:cs="Arial"/>
          <w:sz w:val="20"/>
          <w:szCs w:val="20"/>
        </w:rPr>
      </w:pPr>
    </w:p>
    <w:p w14:paraId="75040309" w14:textId="390ABB2E" w:rsidR="009F61B6" w:rsidRPr="009F61B6" w:rsidRDefault="009F61B6" w:rsidP="009F61B6">
      <w:pPr>
        <w:rPr>
          <w:rFonts w:ascii="Arial" w:hAnsi="Arial" w:cs="Arial"/>
          <w:sz w:val="20"/>
          <w:szCs w:val="20"/>
        </w:rPr>
      </w:pPr>
      <w:r w:rsidRPr="009F61B6">
        <w:rPr>
          <w:rFonts w:ascii="Arial" w:hAnsi="Arial" w:cs="Arial"/>
          <w:sz w:val="20"/>
          <w:szCs w:val="20"/>
        </w:rPr>
        <w:t>Více informací o platebním prstenu najdete na webu mBank</w:t>
      </w:r>
      <w:r w:rsidR="00D0382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D03826" w:rsidRPr="00D03826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D03826">
        <w:rPr>
          <w:rFonts w:ascii="Arial" w:hAnsi="Arial" w:cs="Arial"/>
          <w:sz w:val="20"/>
          <w:szCs w:val="20"/>
        </w:rPr>
        <w:t xml:space="preserve">. </w:t>
      </w:r>
    </w:p>
    <w:p w14:paraId="214A0179" w14:textId="77777777" w:rsidR="00BE5C63" w:rsidRDefault="00BE5C63" w:rsidP="00C9046E">
      <w:pPr>
        <w:jc w:val="both"/>
        <w:rPr>
          <w:rFonts w:ascii="Arial" w:hAnsi="Arial" w:cs="Arial"/>
          <w:sz w:val="20"/>
          <w:szCs w:val="20"/>
        </w:rPr>
      </w:pPr>
    </w:p>
    <w:p w14:paraId="68B7C0E6" w14:textId="77777777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30F736BA" w14:textId="77777777" w:rsidR="008A6450" w:rsidRPr="008A6450" w:rsidRDefault="008A6450" w:rsidP="008A6450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 a dosud se pro ni rozhodlo téměř 790 000 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5F33F290" w14:textId="20675BF5" w:rsidR="00711D2F" w:rsidRDefault="008A6450" w:rsidP="00456CC1">
      <w:pPr>
        <w:rPr>
          <w:rFonts w:ascii="Arial" w:hAnsi="Arial" w:cs="Arial"/>
          <w:b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>V lednu 2025 se mBank v soutěži Finparáda.cz – Finanční produkt roku 2024 umístila na třetím místě v kategorii „Běžné účty pro fyzické osoby podnikatele a malé firmy“ a na druhé příčce v kategorii „Pojištění schopnosti splácet spotřebitelský úvěr“.</w:t>
      </w:r>
      <w:r w:rsidRPr="008A6450">
        <w:rPr>
          <w:rFonts w:ascii="Arial" w:hAnsi="Arial" w:cs="Arial"/>
          <w:b/>
          <w:sz w:val="18"/>
          <w:szCs w:val="18"/>
        </w:rPr>
        <w:t xml:space="preserve"> </w:t>
      </w:r>
      <w:r w:rsidR="00A57E82" w:rsidRPr="00A57E82">
        <w:rPr>
          <w:rFonts w:ascii="Arial" w:hAnsi="Arial" w:cs="Arial"/>
          <w:bCs/>
          <w:sz w:val="18"/>
          <w:szCs w:val="18"/>
        </w:rPr>
        <w:t xml:space="preserve">V únoru </w:t>
      </w:r>
      <w:r w:rsidR="001D7A30">
        <w:rPr>
          <w:rFonts w:ascii="Arial" w:hAnsi="Arial" w:cs="Arial"/>
          <w:bCs/>
          <w:sz w:val="18"/>
          <w:szCs w:val="18"/>
        </w:rPr>
        <w:t xml:space="preserve">2025 </w:t>
      </w:r>
      <w:r w:rsidR="00A57E82" w:rsidRPr="00A57E82">
        <w:rPr>
          <w:rFonts w:ascii="Arial" w:hAnsi="Arial" w:cs="Arial"/>
          <w:bCs/>
          <w:sz w:val="18"/>
          <w:szCs w:val="18"/>
        </w:rPr>
        <w:t xml:space="preserve">získala prestižní ocenění za unikátní projekt mezi vydavateli karet díky spuštění bezkontaktních plateb platebními prsteny a náramky v soutěži Mastercard </w:t>
      </w:r>
      <w:proofErr w:type="spellStart"/>
      <w:r w:rsidR="00A57E82" w:rsidRPr="00A57E82">
        <w:rPr>
          <w:rFonts w:ascii="Arial" w:hAnsi="Arial" w:cs="Arial"/>
          <w:bCs/>
          <w:sz w:val="18"/>
          <w:szCs w:val="18"/>
        </w:rPr>
        <w:t>Awards</w:t>
      </w:r>
      <w:proofErr w:type="spellEnd"/>
      <w:r w:rsidR="00A57E82" w:rsidRPr="00A57E82">
        <w:rPr>
          <w:rFonts w:ascii="Arial" w:hAnsi="Arial" w:cs="Arial"/>
          <w:bCs/>
          <w:sz w:val="18"/>
          <w:szCs w:val="18"/>
        </w:rPr>
        <w:t>.</w:t>
      </w:r>
      <w:r w:rsidR="00A57E82">
        <w:rPr>
          <w:rFonts w:ascii="Arial" w:hAnsi="Arial" w:cs="Arial"/>
          <w:b/>
          <w:sz w:val="18"/>
          <w:szCs w:val="18"/>
        </w:rPr>
        <w:t xml:space="preserve"> </w:t>
      </w:r>
      <w:r w:rsidRPr="008A6450">
        <w:rPr>
          <w:rFonts w:ascii="Arial" w:hAnsi="Arial" w:cs="Arial"/>
          <w:sz w:val="18"/>
          <w:szCs w:val="18"/>
        </w:rPr>
        <w:t xml:space="preserve">V </w:t>
      </w:r>
      <w:r w:rsidR="00F330AE">
        <w:rPr>
          <w:rFonts w:ascii="Arial" w:hAnsi="Arial" w:cs="Arial"/>
          <w:sz w:val="18"/>
          <w:szCs w:val="18"/>
        </w:rPr>
        <w:t>dubnu</w:t>
      </w:r>
      <w:r w:rsidRPr="008A6450">
        <w:rPr>
          <w:rFonts w:ascii="Arial" w:hAnsi="Arial" w:cs="Arial"/>
          <w:sz w:val="18"/>
          <w:szCs w:val="18"/>
        </w:rPr>
        <w:t xml:space="preserve"> získala </w:t>
      </w:r>
      <w:r w:rsidR="00254FCC">
        <w:rPr>
          <w:rFonts w:ascii="Arial" w:hAnsi="Arial" w:cs="Arial"/>
          <w:sz w:val="18"/>
          <w:szCs w:val="18"/>
        </w:rPr>
        <w:t xml:space="preserve">ocenění </w:t>
      </w:r>
      <w:r w:rsidRPr="008A6450">
        <w:rPr>
          <w:rFonts w:ascii="Arial" w:hAnsi="Arial" w:cs="Arial"/>
          <w:sz w:val="18"/>
          <w:szCs w:val="18"/>
        </w:rPr>
        <w:t>VISA</w:t>
      </w:r>
      <w:r w:rsidR="00606C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06C5A">
        <w:rPr>
          <w:rFonts w:ascii="Arial" w:hAnsi="Arial" w:cs="Arial"/>
          <w:sz w:val="18"/>
          <w:szCs w:val="18"/>
        </w:rPr>
        <w:t>Awards</w:t>
      </w:r>
      <w:proofErr w:type="spellEnd"/>
      <w:r w:rsidRPr="008A6450">
        <w:rPr>
          <w:rFonts w:ascii="Arial" w:hAnsi="Arial" w:cs="Arial"/>
          <w:sz w:val="18"/>
          <w:szCs w:val="18"/>
        </w:rPr>
        <w:t xml:space="preserve"> </w:t>
      </w:r>
      <w:r w:rsidR="00254FCC" w:rsidRPr="00254FCC">
        <w:rPr>
          <w:rFonts w:ascii="Arial" w:hAnsi="Arial" w:cs="Arial"/>
          <w:sz w:val="18"/>
          <w:szCs w:val="18"/>
        </w:rPr>
        <w:t xml:space="preserve">#1 business </w:t>
      </w:r>
      <w:proofErr w:type="spellStart"/>
      <w:r w:rsidR="00254FCC" w:rsidRPr="00254FCC">
        <w:rPr>
          <w:rFonts w:ascii="Arial" w:hAnsi="Arial" w:cs="Arial"/>
          <w:sz w:val="18"/>
          <w:szCs w:val="18"/>
        </w:rPr>
        <w:t>proposition</w:t>
      </w:r>
      <w:proofErr w:type="spellEnd"/>
      <w:r w:rsidR="00254FCC" w:rsidRPr="00254FCC">
        <w:rPr>
          <w:rFonts w:ascii="Arial" w:hAnsi="Arial" w:cs="Arial"/>
          <w:sz w:val="18"/>
          <w:szCs w:val="18"/>
        </w:rPr>
        <w:t xml:space="preserve"> za nejkomplexnější řešení pro </w:t>
      </w:r>
      <w:r w:rsidR="00456CC1">
        <w:rPr>
          <w:rFonts w:ascii="Arial" w:hAnsi="Arial" w:cs="Arial"/>
          <w:sz w:val="18"/>
          <w:szCs w:val="18"/>
        </w:rPr>
        <w:t>drobné podnikatele.</w:t>
      </w:r>
    </w:p>
    <w:p w14:paraId="06DE7CD3" w14:textId="77777777" w:rsidR="00456CC1" w:rsidRDefault="00456CC1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4609F3E5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lastRenderedPageBreak/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23B4A602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03A2">
        <w:rPr>
          <w:rFonts w:ascii="Arial" w:hAnsi="Arial" w:cs="Arial"/>
          <w:sz w:val="18"/>
          <w:szCs w:val="18"/>
        </w:rPr>
        <w:t>Director</w:t>
      </w:r>
      <w:proofErr w:type="spellEnd"/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9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10"/>
      <w:footerReference w:type="default" r:id="rId11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F054" w14:textId="77777777" w:rsidR="0033601E" w:rsidRDefault="0033601E" w:rsidP="00D3146C">
      <w:r>
        <w:separator/>
      </w:r>
    </w:p>
  </w:endnote>
  <w:endnote w:type="continuationSeparator" w:id="0">
    <w:p w14:paraId="34C51234" w14:textId="77777777" w:rsidR="0033601E" w:rsidRDefault="0033601E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CE7E" w14:textId="77777777" w:rsidR="0033601E" w:rsidRDefault="0033601E" w:rsidP="00D3146C">
      <w:r>
        <w:separator/>
      </w:r>
    </w:p>
  </w:footnote>
  <w:footnote w:type="continuationSeparator" w:id="0">
    <w:p w14:paraId="559E22BB" w14:textId="77777777" w:rsidR="0033601E" w:rsidRDefault="0033601E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1CDB"/>
    <w:multiLevelType w:val="multilevel"/>
    <w:tmpl w:val="65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8955">
    <w:abstractNumId w:val="2"/>
  </w:num>
  <w:num w:numId="2" w16cid:durableId="788207155">
    <w:abstractNumId w:val="0"/>
  </w:num>
  <w:num w:numId="3" w16cid:durableId="949896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15FE"/>
    <w:rsid w:val="00012585"/>
    <w:rsid w:val="00015479"/>
    <w:rsid w:val="00016F26"/>
    <w:rsid w:val="00017590"/>
    <w:rsid w:val="00020BCA"/>
    <w:rsid w:val="00021342"/>
    <w:rsid w:val="0002491E"/>
    <w:rsid w:val="0002702B"/>
    <w:rsid w:val="00027598"/>
    <w:rsid w:val="00037FAB"/>
    <w:rsid w:val="00045894"/>
    <w:rsid w:val="0005403B"/>
    <w:rsid w:val="00055687"/>
    <w:rsid w:val="0006100E"/>
    <w:rsid w:val="000611C7"/>
    <w:rsid w:val="00063498"/>
    <w:rsid w:val="00063F87"/>
    <w:rsid w:val="00065A00"/>
    <w:rsid w:val="00071134"/>
    <w:rsid w:val="00072937"/>
    <w:rsid w:val="00072C59"/>
    <w:rsid w:val="00076C90"/>
    <w:rsid w:val="00092C35"/>
    <w:rsid w:val="00093DC6"/>
    <w:rsid w:val="000A0471"/>
    <w:rsid w:val="000B18E9"/>
    <w:rsid w:val="000B6790"/>
    <w:rsid w:val="000C2122"/>
    <w:rsid w:val="000C38A8"/>
    <w:rsid w:val="000C434F"/>
    <w:rsid w:val="000D094A"/>
    <w:rsid w:val="000D109A"/>
    <w:rsid w:val="000F2DBC"/>
    <w:rsid w:val="00100927"/>
    <w:rsid w:val="001104CF"/>
    <w:rsid w:val="001109AB"/>
    <w:rsid w:val="001120E8"/>
    <w:rsid w:val="00112103"/>
    <w:rsid w:val="0013138E"/>
    <w:rsid w:val="0013477C"/>
    <w:rsid w:val="00140CF3"/>
    <w:rsid w:val="00143B05"/>
    <w:rsid w:val="001446A8"/>
    <w:rsid w:val="001457B2"/>
    <w:rsid w:val="001523E5"/>
    <w:rsid w:val="00153692"/>
    <w:rsid w:val="0015626B"/>
    <w:rsid w:val="00162BB2"/>
    <w:rsid w:val="00162E0A"/>
    <w:rsid w:val="00163ACC"/>
    <w:rsid w:val="001668A4"/>
    <w:rsid w:val="00167A6C"/>
    <w:rsid w:val="00173709"/>
    <w:rsid w:val="00177972"/>
    <w:rsid w:val="00181F52"/>
    <w:rsid w:val="001853EC"/>
    <w:rsid w:val="001915F2"/>
    <w:rsid w:val="001A1AE1"/>
    <w:rsid w:val="001A46A3"/>
    <w:rsid w:val="001A51FF"/>
    <w:rsid w:val="001B079A"/>
    <w:rsid w:val="001B2594"/>
    <w:rsid w:val="001B731A"/>
    <w:rsid w:val="001C1291"/>
    <w:rsid w:val="001C2782"/>
    <w:rsid w:val="001C5B98"/>
    <w:rsid w:val="001D7A30"/>
    <w:rsid w:val="001E2930"/>
    <w:rsid w:val="001E66EE"/>
    <w:rsid w:val="001F145F"/>
    <w:rsid w:val="001F1971"/>
    <w:rsid w:val="00205B4D"/>
    <w:rsid w:val="0021179C"/>
    <w:rsid w:val="0022217D"/>
    <w:rsid w:val="00224E7F"/>
    <w:rsid w:val="00236823"/>
    <w:rsid w:val="0024045A"/>
    <w:rsid w:val="0024397B"/>
    <w:rsid w:val="00246C03"/>
    <w:rsid w:val="00254FCC"/>
    <w:rsid w:val="002573F2"/>
    <w:rsid w:val="00265376"/>
    <w:rsid w:val="00266D72"/>
    <w:rsid w:val="002703EF"/>
    <w:rsid w:val="00272578"/>
    <w:rsid w:val="002738A2"/>
    <w:rsid w:val="002773A9"/>
    <w:rsid w:val="00277D4C"/>
    <w:rsid w:val="00281870"/>
    <w:rsid w:val="0029473F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2DBA"/>
    <w:rsid w:val="002C427B"/>
    <w:rsid w:val="002E347C"/>
    <w:rsid w:val="002E54E7"/>
    <w:rsid w:val="002F0146"/>
    <w:rsid w:val="002F229F"/>
    <w:rsid w:val="002F5C56"/>
    <w:rsid w:val="00302CF6"/>
    <w:rsid w:val="00302F9C"/>
    <w:rsid w:val="0030362F"/>
    <w:rsid w:val="003150DB"/>
    <w:rsid w:val="003219B8"/>
    <w:rsid w:val="003228F0"/>
    <w:rsid w:val="003257A4"/>
    <w:rsid w:val="00325D42"/>
    <w:rsid w:val="00326177"/>
    <w:rsid w:val="0033092E"/>
    <w:rsid w:val="00335459"/>
    <w:rsid w:val="0033601E"/>
    <w:rsid w:val="003373F3"/>
    <w:rsid w:val="00342BFA"/>
    <w:rsid w:val="0034316A"/>
    <w:rsid w:val="0034549E"/>
    <w:rsid w:val="0035798C"/>
    <w:rsid w:val="003606B9"/>
    <w:rsid w:val="00360936"/>
    <w:rsid w:val="00365F95"/>
    <w:rsid w:val="0037369A"/>
    <w:rsid w:val="00373F49"/>
    <w:rsid w:val="00374FCA"/>
    <w:rsid w:val="00386FD4"/>
    <w:rsid w:val="00395B33"/>
    <w:rsid w:val="00396238"/>
    <w:rsid w:val="0039711C"/>
    <w:rsid w:val="003B1179"/>
    <w:rsid w:val="003B23D2"/>
    <w:rsid w:val="003B31D3"/>
    <w:rsid w:val="003B4A53"/>
    <w:rsid w:val="003B7880"/>
    <w:rsid w:val="003B7DA6"/>
    <w:rsid w:val="003C04CE"/>
    <w:rsid w:val="003C7AA1"/>
    <w:rsid w:val="003D1275"/>
    <w:rsid w:val="003D5DD1"/>
    <w:rsid w:val="003D6063"/>
    <w:rsid w:val="003E4D2A"/>
    <w:rsid w:val="003E5B8A"/>
    <w:rsid w:val="003F0C2C"/>
    <w:rsid w:val="00400574"/>
    <w:rsid w:val="004031FE"/>
    <w:rsid w:val="00417742"/>
    <w:rsid w:val="0042210C"/>
    <w:rsid w:val="00427BE3"/>
    <w:rsid w:val="00435005"/>
    <w:rsid w:val="0043725C"/>
    <w:rsid w:val="00444B94"/>
    <w:rsid w:val="00456CC1"/>
    <w:rsid w:val="004638B2"/>
    <w:rsid w:val="00472388"/>
    <w:rsid w:val="0048230E"/>
    <w:rsid w:val="00486758"/>
    <w:rsid w:val="00491509"/>
    <w:rsid w:val="0049476D"/>
    <w:rsid w:val="00496F09"/>
    <w:rsid w:val="00497202"/>
    <w:rsid w:val="004A1020"/>
    <w:rsid w:val="004A1E79"/>
    <w:rsid w:val="004A2531"/>
    <w:rsid w:val="004A2AF0"/>
    <w:rsid w:val="004A4292"/>
    <w:rsid w:val="004A5E94"/>
    <w:rsid w:val="004B4895"/>
    <w:rsid w:val="004B4FFE"/>
    <w:rsid w:val="004B6CD8"/>
    <w:rsid w:val="004C3967"/>
    <w:rsid w:val="004D5860"/>
    <w:rsid w:val="004D60B7"/>
    <w:rsid w:val="004E2693"/>
    <w:rsid w:val="004E2BD3"/>
    <w:rsid w:val="004E4A44"/>
    <w:rsid w:val="004E626C"/>
    <w:rsid w:val="004E71E5"/>
    <w:rsid w:val="004E7300"/>
    <w:rsid w:val="004F1071"/>
    <w:rsid w:val="004F121C"/>
    <w:rsid w:val="004F139A"/>
    <w:rsid w:val="004F3E3D"/>
    <w:rsid w:val="00505C61"/>
    <w:rsid w:val="005138C2"/>
    <w:rsid w:val="00515972"/>
    <w:rsid w:val="00515FDF"/>
    <w:rsid w:val="00523763"/>
    <w:rsid w:val="005245B1"/>
    <w:rsid w:val="005249BA"/>
    <w:rsid w:val="0052613E"/>
    <w:rsid w:val="005330A5"/>
    <w:rsid w:val="00547412"/>
    <w:rsid w:val="00547C87"/>
    <w:rsid w:val="00552E01"/>
    <w:rsid w:val="00554488"/>
    <w:rsid w:val="00565EE4"/>
    <w:rsid w:val="00567C5F"/>
    <w:rsid w:val="00570C4A"/>
    <w:rsid w:val="00575AF3"/>
    <w:rsid w:val="00581A64"/>
    <w:rsid w:val="00582EA3"/>
    <w:rsid w:val="00593DDD"/>
    <w:rsid w:val="005A76B7"/>
    <w:rsid w:val="005B0600"/>
    <w:rsid w:val="005B38B3"/>
    <w:rsid w:val="005B3AAC"/>
    <w:rsid w:val="005C44DA"/>
    <w:rsid w:val="005C53BE"/>
    <w:rsid w:val="005D1BE3"/>
    <w:rsid w:val="005D3E43"/>
    <w:rsid w:val="005E17BD"/>
    <w:rsid w:val="005E73D8"/>
    <w:rsid w:val="005E75F4"/>
    <w:rsid w:val="005F3DE4"/>
    <w:rsid w:val="005F7A0F"/>
    <w:rsid w:val="006021FF"/>
    <w:rsid w:val="00602ECE"/>
    <w:rsid w:val="00604B64"/>
    <w:rsid w:val="00606C5A"/>
    <w:rsid w:val="00611953"/>
    <w:rsid w:val="0062279B"/>
    <w:rsid w:val="0062740D"/>
    <w:rsid w:val="00640609"/>
    <w:rsid w:val="00645C07"/>
    <w:rsid w:val="0065034F"/>
    <w:rsid w:val="006551C4"/>
    <w:rsid w:val="006557D9"/>
    <w:rsid w:val="006701A2"/>
    <w:rsid w:val="00672421"/>
    <w:rsid w:val="00673ED0"/>
    <w:rsid w:val="00677319"/>
    <w:rsid w:val="00685F26"/>
    <w:rsid w:val="006911FB"/>
    <w:rsid w:val="006929C3"/>
    <w:rsid w:val="006A77DA"/>
    <w:rsid w:val="006A7A60"/>
    <w:rsid w:val="006B1BB6"/>
    <w:rsid w:val="006B1E73"/>
    <w:rsid w:val="006C5AA0"/>
    <w:rsid w:val="006D0612"/>
    <w:rsid w:val="006D5B97"/>
    <w:rsid w:val="006E08AC"/>
    <w:rsid w:val="006E3D58"/>
    <w:rsid w:val="006F65CE"/>
    <w:rsid w:val="007053DC"/>
    <w:rsid w:val="007104D2"/>
    <w:rsid w:val="00711D2F"/>
    <w:rsid w:val="00733912"/>
    <w:rsid w:val="007505D6"/>
    <w:rsid w:val="007612FE"/>
    <w:rsid w:val="007632B2"/>
    <w:rsid w:val="00765CA5"/>
    <w:rsid w:val="00766A23"/>
    <w:rsid w:val="007747DA"/>
    <w:rsid w:val="00776E4B"/>
    <w:rsid w:val="00795757"/>
    <w:rsid w:val="007A46C2"/>
    <w:rsid w:val="007A5404"/>
    <w:rsid w:val="007A5DCD"/>
    <w:rsid w:val="007B032E"/>
    <w:rsid w:val="007B4BFE"/>
    <w:rsid w:val="007B61CE"/>
    <w:rsid w:val="007C4FF8"/>
    <w:rsid w:val="007C5DD9"/>
    <w:rsid w:val="007C6AC6"/>
    <w:rsid w:val="007C72BF"/>
    <w:rsid w:val="007D16D5"/>
    <w:rsid w:val="007D7B11"/>
    <w:rsid w:val="007E3427"/>
    <w:rsid w:val="007E4C82"/>
    <w:rsid w:val="007E5E5A"/>
    <w:rsid w:val="007F0DC5"/>
    <w:rsid w:val="0080542E"/>
    <w:rsid w:val="00805943"/>
    <w:rsid w:val="00812310"/>
    <w:rsid w:val="0081596C"/>
    <w:rsid w:val="00817E69"/>
    <w:rsid w:val="0083093F"/>
    <w:rsid w:val="00830D20"/>
    <w:rsid w:val="008327AE"/>
    <w:rsid w:val="00832A25"/>
    <w:rsid w:val="00834C62"/>
    <w:rsid w:val="00834F1F"/>
    <w:rsid w:val="00840C6D"/>
    <w:rsid w:val="00843AC4"/>
    <w:rsid w:val="00852E85"/>
    <w:rsid w:val="008532C4"/>
    <w:rsid w:val="008572C8"/>
    <w:rsid w:val="00863C3F"/>
    <w:rsid w:val="00865B4F"/>
    <w:rsid w:val="00867E79"/>
    <w:rsid w:val="00870BAE"/>
    <w:rsid w:val="00872F24"/>
    <w:rsid w:val="00877D6E"/>
    <w:rsid w:val="00885014"/>
    <w:rsid w:val="008864F2"/>
    <w:rsid w:val="008931BC"/>
    <w:rsid w:val="008A6450"/>
    <w:rsid w:val="008B4CAD"/>
    <w:rsid w:val="008B5E14"/>
    <w:rsid w:val="008B64EA"/>
    <w:rsid w:val="008D146A"/>
    <w:rsid w:val="008D2142"/>
    <w:rsid w:val="008D3F51"/>
    <w:rsid w:val="008D7668"/>
    <w:rsid w:val="008E5509"/>
    <w:rsid w:val="008F0FBD"/>
    <w:rsid w:val="008F2039"/>
    <w:rsid w:val="008F2DFF"/>
    <w:rsid w:val="008F30FB"/>
    <w:rsid w:val="008F5785"/>
    <w:rsid w:val="009013F3"/>
    <w:rsid w:val="009056B1"/>
    <w:rsid w:val="00912131"/>
    <w:rsid w:val="0091334D"/>
    <w:rsid w:val="00915D8F"/>
    <w:rsid w:val="00916FDD"/>
    <w:rsid w:val="00931D2D"/>
    <w:rsid w:val="0093238B"/>
    <w:rsid w:val="00937364"/>
    <w:rsid w:val="009438FB"/>
    <w:rsid w:val="00947356"/>
    <w:rsid w:val="0095504B"/>
    <w:rsid w:val="00961B4A"/>
    <w:rsid w:val="00962512"/>
    <w:rsid w:val="0096505D"/>
    <w:rsid w:val="00972AC1"/>
    <w:rsid w:val="009746FB"/>
    <w:rsid w:val="00976EC4"/>
    <w:rsid w:val="009774A9"/>
    <w:rsid w:val="00981479"/>
    <w:rsid w:val="0098515C"/>
    <w:rsid w:val="00990517"/>
    <w:rsid w:val="00991CDD"/>
    <w:rsid w:val="009955E3"/>
    <w:rsid w:val="009A37C9"/>
    <w:rsid w:val="009A6FC6"/>
    <w:rsid w:val="009A73E2"/>
    <w:rsid w:val="009B025B"/>
    <w:rsid w:val="009B1C3E"/>
    <w:rsid w:val="009B7027"/>
    <w:rsid w:val="009B7999"/>
    <w:rsid w:val="009C17EB"/>
    <w:rsid w:val="009D3A0B"/>
    <w:rsid w:val="009D6CE5"/>
    <w:rsid w:val="009D720E"/>
    <w:rsid w:val="009E5D8C"/>
    <w:rsid w:val="009E7D21"/>
    <w:rsid w:val="009F55BF"/>
    <w:rsid w:val="009F61B6"/>
    <w:rsid w:val="009F6237"/>
    <w:rsid w:val="00A017EF"/>
    <w:rsid w:val="00A06302"/>
    <w:rsid w:val="00A10884"/>
    <w:rsid w:val="00A15FE9"/>
    <w:rsid w:val="00A2396C"/>
    <w:rsid w:val="00A2776E"/>
    <w:rsid w:val="00A32201"/>
    <w:rsid w:val="00A4188F"/>
    <w:rsid w:val="00A4219D"/>
    <w:rsid w:val="00A43BF3"/>
    <w:rsid w:val="00A536DF"/>
    <w:rsid w:val="00A57E82"/>
    <w:rsid w:val="00A642BA"/>
    <w:rsid w:val="00A646B7"/>
    <w:rsid w:val="00A7027D"/>
    <w:rsid w:val="00A72ED6"/>
    <w:rsid w:val="00A74FBB"/>
    <w:rsid w:val="00A756C9"/>
    <w:rsid w:val="00A75E57"/>
    <w:rsid w:val="00A90915"/>
    <w:rsid w:val="00A90CBA"/>
    <w:rsid w:val="00A9538D"/>
    <w:rsid w:val="00A95FE3"/>
    <w:rsid w:val="00AA0ACE"/>
    <w:rsid w:val="00AA15EF"/>
    <w:rsid w:val="00AB63F9"/>
    <w:rsid w:val="00AB7BB5"/>
    <w:rsid w:val="00AC19CA"/>
    <w:rsid w:val="00AC1DC9"/>
    <w:rsid w:val="00AC677C"/>
    <w:rsid w:val="00AC76DD"/>
    <w:rsid w:val="00AD5F56"/>
    <w:rsid w:val="00AE0B50"/>
    <w:rsid w:val="00AE236A"/>
    <w:rsid w:val="00AE72D9"/>
    <w:rsid w:val="00AF35EE"/>
    <w:rsid w:val="00AF3AC9"/>
    <w:rsid w:val="00AF5716"/>
    <w:rsid w:val="00B0033E"/>
    <w:rsid w:val="00B0172B"/>
    <w:rsid w:val="00B02892"/>
    <w:rsid w:val="00B066D6"/>
    <w:rsid w:val="00B11700"/>
    <w:rsid w:val="00B12CFE"/>
    <w:rsid w:val="00B237FF"/>
    <w:rsid w:val="00B4267D"/>
    <w:rsid w:val="00B46D8C"/>
    <w:rsid w:val="00B52570"/>
    <w:rsid w:val="00B60561"/>
    <w:rsid w:val="00B633AA"/>
    <w:rsid w:val="00B72119"/>
    <w:rsid w:val="00B74C0F"/>
    <w:rsid w:val="00B75261"/>
    <w:rsid w:val="00B77494"/>
    <w:rsid w:val="00B82998"/>
    <w:rsid w:val="00B82DA6"/>
    <w:rsid w:val="00B863C6"/>
    <w:rsid w:val="00B87BFE"/>
    <w:rsid w:val="00B96DA6"/>
    <w:rsid w:val="00BA2606"/>
    <w:rsid w:val="00BB0949"/>
    <w:rsid w:val="00BB4997"/>
    <w:rsid w:val="00BB5E75"/>
    <w:rsid w:val="00BC6B97"/>
    <w:rsid w:val="00BC7B69"/>
    <w:rsid w:val="00BD22DE"/>
    <w:rsid w:val="00BE5C63"/>
    <w:rsid w:val="00BF03A2"/>
    <w:rsid w:val="00BF4A99"/>
    <w:rsid w:val="00C0429A"/>
    <w:rsid w:val="00C048A7"/>
    <w:rsid w:val="00C05177"/>
    <w:rsid w:val="00C12D61"/>
    <w:rsid w:val="00C13051"/>
    <w:rsid w:val="00C14B9A"/>
    <w:rsid w:val="00C15232"/>
    <w:rsid w:val="00C20170"/>
    <w:rsid w:val="00C20D27"/>
    <w:rsid w:val="00C30384"/>
    <w:rsid w:val="00C407D5"/>
    <w:rsid w:val="00C46B35"/>
    <w:rsid w:val="00C53B10"/>
    <w:rsid w:val="00C60D66"/>
    <w:rsid w:val="00C6295E"/>
    <w:rsid w:val="00C67FA7"/>
    <w:rsid w:val="00C70DD9"/>
    <w:rsid w:val="00C71813"/>
    <w:rsid w:val="00C71898"/>
    <w:rsid w:val="00C7372D"/>
    <w:rsid w:val="00C84849"/>
    <w:rsid w:val="00C90310"/>
    <w:rsid w:val="00C9046E"/>
    <w:rsid w:val="00C94756"/>
    <w:rsid w:val="00C97998"/>
    <w:rsid w:val="00CA016B"/>
    <w:rsid w:val="00CA30CC"/>
    <w:rsid w:val="00CD33DD"/>
    <w:rsid w:val="00CD7C82"/>
    <w:rsid w:val="00CD7FEA"/>
    <w:rsid w:val="00CE79F6"/>
    <w:rsid w:val="00CF5621"/>
    <w:rsid w:val="00D03826"/>
    <w:rsid w:val="00D03CB6"/>
    <w:rsid w:val="00D132F5"/>
    <w:rsid w:val="00D14524"/>
    <w:rsid w:val="00D203C0"/>
    <w:rsid w:val="00D231A6"/>
    <w:rsid w:val="00D26DC4"/>
    <w:rsid w:val="00D3146C"/>
    <w:rsid w:val="00D43912"/>
    <w:rsid w:val="00D448DB"/>
    <w:rsid w:val="00D45247"/>
    <w:rsid w:val="00D53A96"/>
    <w:rsid w:val="00D576B6"/>
    <w:rsid w:val="00D6108B"/>
    <w:rsid w:val="00D65ED0"/>
    <w:rsid w:val="00D675CA"/>
    <w:rsid w:val="00D70F35"/>
    <w:rsid w:val="00D716B8"/>
    <w:rsid w:val="00D77526"/>
    <w:rsid w:val="00D82338"/>
    <w:rsid w:val="00D8273F"/>
    <w:rsid w:val="00DA3D61"/>
    <w:rsid w:val="00DA506A"/>
    <w:rsid w:val="00DA7ADF"/>
    <w:rsid w:val="00DB08FF"/>
    <w:rsid w:val="00DC5AAC"/>
    <w:rsid w:val="00DD16CF"/>
    <w:rsid w:val="00DD24EC"/>
    <w:rsid w:val="00DD277E"/>
    <w:rsid w:val="00DD314A"/>
    <w:rsid w:val="00DE5130"/>
    <w:rsid w:val="00E040B0"/>
    <w:rsid w:val="00E11AA5"/>
    <w:rsid w:val="00E1504A"/>
    <w:rsid w:val="00E2271B"/>
    <w:rsid w:val="00E24197"/>
    <w:rsid w:val="00E246E4"/>
    <w:rsid w:val="00E2776D"/>
    <w:rsid w:val="00E442E2"/>
    <w:rsid w:val="00E44D49"/>
    <w:rsid w:val="00E51B02"/>
    <w:rsid w:val="00E566B4"/>
    <w:rsid w:val="00E5714A"/>
    <w:rsid w:val="00E5726F"/>
    <w:rsid w:val="00E62869"/>
    <w:rsid w:val="00E66D7E"/>
    <w:rsid w:val="00E7310E"/>
    <w:rsid w:val="00E75225"/>
    <w:rsid w:val="00E7526A"/>
    <w:rsid w:val="00E76228"/>
    <w:rsid w:val="00E834A9"/>
    <w:rsid w:val="00E84B20"/>
    <w:rsid w:val="00E90119"/>
    <w:rsid w:val="00E92465"/>
    <w:rsid w:val="00E9268A"/>
    <w:rsid w:val="00E93CC8"/>
    <w:rsid w:val="00E94B67"/>
    <w:rsid w:val="00E977DC"/>
    <w:rsid w:val="00EA1122"/>
    <w:rsid w:val="00EA5743"/>
    <w:rsid w:val="00EA77B7"/>
    <w:rsid w:val="00EB1E43"/>
    <w:rsid w:val="00EB3247"/>
    <w:rsid w:val="00EC1710"/>
    <w:rsid w:val="00EC33F0"/>
    <w:rsid w:val="00EC780D"/>
    <w:rsid w:val="00ED0558"/>
    <w:rsid w:val="00EE6915"/>
    <w:rsid w:val="00F13DD2"/>
    <w:rsid w:val="00F13E0A"/>
    <w:rsid w:val="00F17080"/>
    <w:rsid w:val="00F17D77"/>
    <w:rsid w:val="00F255B7"/>
    <w:rsid w:val="00F330AE"/>
    <w:rsid w:val="00F340C2"/>
    <w:rsid w:val="00F425D6"/>
    <w:rsid w:val="00F512E9"/>
    <w:rsid w:val="00F554F0"/>
    <w:rsid w:val="00F610E6"/>
    <w:rsid w:val="00F65B9D"/>
    <w:rsid w:val="00F70470"/>
    <w:rsid w:val="00F70EF5"/>
    <w:rsid w:val="00F71881"/>
    <w:rsid w:val="00F73461"/>
    <w:rsid w:val="00F7657B"/>
    <w:rsid w:val="00F76C3F"/>
    <w:rsid w:val="00F82616"/>
    <w:rsid w:val="00F828AE"/>
    <w:rsid w:val="00F864FA"/>
    <w:rsid w:val="00F91190"/>
    <w:rsid w:val="00FA19BB"/>
    <w:rsid w:val="00FA2EA1"/>
    <w:rsid w:val="00FB4EC1"/>
    <w:rsid w:val="00FB5DE3"/>
    <w:rsid w:val="00FC2516"/>
    <w:rsid w:val="00FC2DE0"/>
    <w:rsid w:val="00FD05DA"/>
    <w:rsid w:val="00FD420A"/>
    <w:rsid w:val="00FD58D6"/>
    <w:rsid w:val="00FD6230"/>
    <w:rsid w:val="00FE0AE5"/>
    <w:rsid w:val="00FE0F15"/>
    <w:rsid w:val="00FE3DA1"/>
    <w:rsid w:val="00FE60D7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  <w:style w:type="character" w:styleId="Nevyeenzmnka">
    <w:name w:val="Unresolved Mention"/>
    <w:basedOn w:val="Standardnpsmoodstavce"/>
    <w:uiPriority w:val="99"/>
    <w:semiHidden/>
    <w:unhideWhenUsed/>
    <w:rsid w:val="00872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ank.cz/osobni/bezkontaktni-platby/placeni-prsten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ank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3500</Characters>
  <Application>Microsoft Office Word</Application>
  <DocSecurity>0</DocSecurity>
  <Lines>62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Elitebook</dc:creator>
  <cp:lastModifiedBy>Kokešová Jana</cp:lastModifiedBy>
  <cp:revision>2</cp:revision>
  <dcterms:created xsi:type="dcterms:W3CDTF">2025-06-10T07:58:00Z</dcterms:created>
  <dcterms:modified xsi:type="dcterms:W3CDTF">2025-06-10T07:58:00Z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