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71" w:rsidRPr="00C57A24" w:rsidRDefault="00152F18" w:rsidP="00E2012D">
      <w:pPr>
        <w:pStyle w:val="Nadpis1"/>
        <w:spacing w:after="200"/>
        <w:jc w:val="both"/>
        <w:rPr>
          <w:rStyle w:val="Siln"/>
          <w:rFonts w:asciiTheme="minorHAnsi" w:hAnsiTheme="minorHAnsi" w:cstheme="minorHAnsi"/>
          <w:b/>
          <w:color w:val="E36C0A" w:themeColor="accent6" w:themeShade="BF"/>
        </w:rPr>
      </w:pPr>
      <w:r w:rsidRPr="00152F18">
        <w:rPr>
          <w:rStyle w:val="Siln"/>
          <w:rFonts w:asciiTheme="minorHAnsi" w:hAnsiTheme="minorHAnsi" w:cstheme="minorHAnsi"/>
          <w:b/>
          <w:color w:val="E36C0A" w:themeColor="accent6" w:themeShade="BF"/>
        </w:rPr>
        <w:t>Největší prodejce sportovní výživy a fitness produktů DAFIT má vlastní e-shop</w:t>
      </w:r>
    </w:p>
    <w:p w:rsidR="00D57A71" w:rsidRPr="00127FCC" w:rsidRDefault="00152F18" w:rsidP="00127FCC">
      <w:pPr>
        <w:jc w:val="both"/>
        <w:rPr>
          <w:b/>
        </w:rPr>
      </w:pPr>
      <w:r w:rsidRPr="00152F18">
        <w:rPr>
          <w:b/>
        </w:rPr>
        <w:t xml:space="preserve">Praha, </w:t>
      </w:r>
      <w:r w:rsidR="00142075">
        <w:rPr>
          <w:b/>
        </w:rPr>
        <w:t>24. února</w:t>
      </w:r>
      <w:r w:rsidRPr="00152F18">
        <w:rPr>
          <w:b/>
        </w:rPr>
        <w:t xml:space="preserve"> 2021 – Společnost DAFIT s. r. o. ukončila spolupráci s webem Ronnie.cz a od </w:t>
      </w:r>
      <w:r w:rsidR="00142075">
        <w:rPr>
          <w:b/>
        </w:rPr>
        <w:t>konce minulého roku</w:t>
      </w:r>
      <w:r w:rsidRPr="00152F18">
        <w:rPr>
          <w:b/>
        </w:rPr>
        <w:t xml:space="preserve"> působí jako samostatná značka. Díky vlastním skladům, propracované logistice, kompletnímu zázemí a širokému sortimentu je DAFIT největším prodejcem sportovní výživy, potravinových doplňků a fitness produktů v České republice.</w:t>
      </w:r>
    </w:p>
    <w:p w:rsidR="00152F18" w:rsidRDefault="00152F18" w:rsidP="00152F18">
      <w:pPr>
        <w:pStyle w:val="Standard"/>
        <w:jc w:val="both"/>
      </w:pPr>
      <w:r>
        <w:t xml:space="preserve">Firma DAFIT působí v České republice již 20 let a za tu dobu se stala největším specializovaným obchodem v oblasti fitness a potravinových doplňků se širokou sítí maloobchodních prodejen. Všechny produkty, které mohli zákazníci dříve nakupovat on-line jen přes </w:t>
      </w:r>
      <w:proofErr w:type="spellStart"/>
      <w:r>
        <w:t>Ronnie</w:t>
      </w:r>
      <w:proofErr w:type="spellEnd"/>
      <w:r>
        <w:t xml:space="preserve">, </w:t>
      </w:r>
      <w:r w:rsidR="0040714F">
        <w:t xml:space="preserve">nyní </w:t>
      </w:r>
      <w:r>
        <w:t xml:space="preserve">mohou </w:t>
      </w:r>
      <w:r w:rsidR="0040714F">
        <w:t xml:space="preserve">nově </w:t>
      </w:r>
      <w:r>
        <w:t>nakupovat přímo, protože firma DAFIT na konci roku 2020 začala všech více než 80 000 výrobků nabízet prostřednictvím vlastního, zcela nového e-shopu. DAFIT navíc jako jediný e-shop na českém trhu disponuje kompletním sortimentem oblíbené značky EXTRIFIT, který zákazníkům běžně dodává do 24</w:t>
      </w:r>
      <w:r w:rsidR="00000A4F">
        <w:t> </w:t>
      </w:r>
      <w:r>
        <w:t>hodin po objednání.</w:t>
      </w:r>
    </w:p>
    <w:p w:rsidR="00152F18" w:rsidRDefault="00152F18" w:rsidP="00152F18">
      <w:pPr>
        <w:pStyle w:val="Standard"/>
        <w:jc w:val="both"/>
      </w:pPr>
      <w:r>
        <w:t>„</w:t>
      </w:r>
      <w:r>
        <w:rPr>
          <w:i/>
        </w:rPr>
        <w:t xml:space="preserve">S majitelem </w:t>
      </w:r>
      <w:proofErr w:type="spellStart"/>
      <w:r>
        <w:rPr>
          <w:i/>
        </w:rPr>
        <w:t>Ronnie</w:t>
      </w:r>
      <w:proofErr w:type="spellEnd"/>
      <w:r>
        <w:rPr>
          <w:i/>
        </w:rPr>
        <w:t xml:space="preserve"> jsme se názorově neshodli na dalším rozvoji byznysu, a proto nastal čas jít dál svou vlastní cestou. </w:t>
      </w:r>
      <w:r>
        <w:rPr>
          <w:rFonts w:cs="Calibri"/>
          <w:i/>
        </w:rPr>
        <w:t xml:space="preserve">Pro nás a naše zákazníky znamená vynechání prostředníka nejen zjednodušení komunikace a </w:t>
      </w:r>
      <w:r>
        <w:rPr>
          <w:rFonts w:cs="Calibri"/>
          <w:i/>
          <w:iCs/>
        </w:rPr>
        <w:t>přímou cestu k produktům skrze nový e-shop,</w:t>
      </w:r>
      <w:r w:rsidR="00000A4F">
        <w:rPr>
          <w:rFonts w:cs="Calibri"/>
          <w:i/>
          <w:iCs/>
        </w:rPr>
        <w:t xml:space="preserve"> </w:t>
      </w:r>
      <w:r>
        <w:rPr>
          <w:i/>
          <w:iCs/>
        </w:rPr>
        <w:t>ale hlavně možnost nabídnout špičkový zákaznický servis</w:t>
      </w:r>
      <w:r>
        <w:rPr>
          <w:rFonts w:cs="Calibri"/>
        </w:rPr>
        <w:t xml:space="preserve">“ vysvětluje </w:t>
      </w:r>
      <w:r w:rsidR="00000A4F">
        <w:rPr>
          <w:rFonts w:cs="Calibri"/>
        </w:rPr>
        <w:t xml:space="preserve">David </w:t>
      </w:r>
      <w:proofErr w:type="spellStart"/>
      <w:r w:rsidR="00000A4F">
        <w:rPr>
          <w:rFonts w:cs="Calibri"/>
        </w:rPr>
        <w:t>Ouředníček</w:t>
      </w:r>
      <w:proofErr w:type="spellEnd"/>
      <w:r w:rsidR="00000A4F">
        <w:rPr>
          <w:rFonts w:cs="Calibri"/>
        </w:rPr>
        <w:t xml:space="preserve">, </w:t>
      </w:r>
      <w:r>
        <w:rPr>
          <w:rFonts w:cs="Calibri"/>
        </w:rPr>
        <w:t>zakladatel firmy DAFIT.</w:t>
      </w:r>
    </w:p>
    <w:p w:rsidR="00152F18" w:rsidRDefault="00000A4F" w:rsidP="00152F18">
      <w:pPr>
        <w:pStyle w:val="Standard"/>
        <w:jc w:val="both"/>
      </w:pPr>
      <w:r>
        <w:t>Díky</w:t>
      </w:r>
      <w:r w:rsidR="00152F18">
        <w:t xml:space="preserve"> hladkému přechodu na nový e-</w:t>
      </w:r>
      <w:proofErr w:type="spellStart"/>
      <w:r w:rsidR="00152F18">
        <w:t>shop</w:t>
      </w:r>
      <w:proofErr w:type="spellEnd"/>
      <w:r w:rsidR="00152F18">
        <w:t xml:space="preserve"> </w:t>
      </w:r>
      <w:r>
        <w:t xml:space="preserve">mohl </w:t>
      </w:r>
      <w:r w:rsidR="00152F18">
        <w:t xml:space="preserve">sortiment zboží </w:t>
      </w:r>
      <w:r>
        <w:t xml:space="preserve">zůstat </w:t>
      </w:r>
      <w:r w:rsidR="00152F18">
        <w:t>přesně takový, na jaký byli zákazníci zvyklí</w:t>
      </w:r>
      <w:r>
        <w:t>.</w:t>
      </w:r>
      <w:r w:rsidR="00152F18">
        <w:t xml:space="preserve"> </w:t>
      </w:r>
      <w:r>
        <w:t xml:space="preserve">Od prosincového spuštění e-shopu jej DAFIT </w:t>
      </w:r>
      <w:r w:rsidR="0040714F">
        <w:t>dokonce</w:t>
      </w:r>
      <w:r>
        <w:t xml:space="preserve"> výrazně rozšířil. </w:t>
      </w:r>
      <w:r w:rsidR="00152F18">
        <w:t xml:space="preserve">Všech 8 maloobchodních prodejen, které nyní hrdě nesou jméno DAFIT.cz, zůstalo na dosavadních adresách a zákazníky tam obslouží profesionální a ochotný tým zaměstnanců. O tom, že to DAFIT s příkladným zákaznickým servisem myslí vážně, svědčí i fakt, že po celou dobu </w:t>
      </w:r>
      <w:proofErr w:type="spellStart"/>
      <w:r w:rsidR="00152F18">
        <w:t>covidových</w:t>
      </w:r>
      <w:proofErr w:type="spellEnd"/>
      <w:r w:rsidR="00152F18">
        <w:t xml:space="preserve"> omezení slouží všechny maloobchodní pobočky i samotná centrála firmy v</w:t>
      </w:r>
      <w:r w:rsidR="0040714F">
        <w:t> </w:t>
      </w:r>
      <w:proofErr w:type="spellStart"/>
      <w:r w:rsidR="00152F18">
        <w:t>Praze</w:t>
      </w:r>
      <w:proofErr w:type="spellEnd"/>
      <w:r w:rsidR="0040714F">
        <w:t>-</w:t>
      </w:r>
      <w:r w:rsidR="00152F18">
        <w:t>Kunraticích jako výdejny e-</w:t>
      </w:r>
      <w:proofErr w:type="spellStart"/>
      <w:r w:rsidR="00152F18">
        <w:t>shopu</w:t>
      </w:r>
      <w:proofErr w:type="spellEnd"/>
      <w:r w:rsidR="00152F18">
        <w:t>.</w:t>
      </w:r>
    </w:p>
    <w:p w:rsidR="00A24EBA" w:rsidRDefault="00152F18" w:rsidP="00152F18">
      <w:pPr>
        <w:pStyle w:val="Standard"/>
        <w:jc w:val="both"/>
      </w:pPr>
      <w:r>
        <w:t>„</w:t>
      </w:r>
      <w:r>
        <w:rPr>
          <w:i/>
        </w:rPr>
        <w:t xml:space="preserve">DAFIT není jen firma a značka, DAFIT je společenství lidí, které 20 let spojuje zaujetí pro fitness, rozumný životní styl a radost z pohybu. Pomáháme ostatním zorientovat se v džungli fitness světa. Zákazník je pro nás parťákem, přirozeným spojencem a my mu chceme být k užitku. Proto posloucháme, co říká a děláme </w:t>
      </w:r>
      <w:r w:rsidR="00000A4F">
        <w:rPr>
          <w:i/>
        </w:rPr>
        <w:t xml:space="preserve">vše </w:t>
      </w:r>
      <w:r>
        <w:rPr>
          <w:i/>
        </w:rPr>
        <w:t>pro to, abychom mu vyhověli. Věříme v poctivost a loajalitu, svou práci bereme vážně a</w:t>
      </w:r>
      <w:r w:rsidR="00000A4F">
        <w:rPr>
          <w:i/>
        </w:rPr>
        <w:t> </w:t>
      </w:r>
      <w:r>
        <w:rPr>
          <w:i/>
        </w:rPr>
        <w:t>život s úsměvem. A abychom ocenili</w:t>
      </w:r>
      <w:r w:rsidR="00E81FB4">
        <w:rPr>
          <w:i/>
        </w:rPr>
        <w:t xml:space="preserve"> neutuchající podporu našich zákazníků</w:t>
      </w:r>
      <w:r>
        <w:rPr>
          <w:i/>
        </w:rPr>
        <w:t>, vytvořili jsme pro ně mimořádný věrnostní program, kde po jednoduché registraci získají výjimečné slevy na oblíbené produkty,</w:t>
      </w:r>
      <w:r>
        <w:t xml:space="preserve">“ doplňuje David </w:t>
      </w:r>
      <w:proofErr w:type="spellStart"/>
      <w:r>
        <w:t>Ouředníček</w:t>
      </w:r>
      <w:proofErr w:type="spellEnd"/>
      <w:r>
        <w:t>.</w:t>
      </w:r>
    </w:p>
    <w:p w:rsidR="00D57A71" w:rsidRDefault="008F14F4" w:rsidP="00D57A71">
      <w:pPr>
        <w:pStyle w:val="Standard"/>
        <w:jc w:val="both"/>
        <w:rPr>
          <w:b/>
          <w:color w:val="E36C0A" w:themeColor="accent6" w:themeShade="BF"/>
        </w:rPr>
      </w:pPr>
      <w:r w:rsidRPr="008F14F4">
        <w:rPr>
          <w:b/>
          <w:color w:val="E36C0A" w:themeColor="accent6" w:themeShade="BF"/>
        </w:rPr>
        <w:t>O firmě DAFIT</w:t>
      </w:r>
    </w:p>
    <w:p w:rsidR="008F14F4" w:rsidRDefault="00152F18" w:rsidP="00E2012D">
      <w:pPr>
        <w:jc w:val="both"/>
      </w:pPr>
      <w:r w:rsidRPr="00152F18">
        <w:t xml:space="preserve">Firma DAFIT již 20 let spojuje nadšence i pro profesionály se zaujetím pro fitness a stejně dlouho zákazníkům pomáhá správně se rozhodovat při výběru potravinových doplňků a sportovní výživy. V České republice je DAFIT největším specializovaným velkoobchodem v této oblasti se sítí </w:t>
      </w:r>
      <w:r w:rsidR="00E81FB4">
        <w:t xml:space="preserve">osmi </w:t>
      </w:r>
      <w:r w:rsidRPr="00152F18">
        <w:t xml:space="preserve">vlastních maloobchodních prodejen a skladovými zásobami </w:t>
      </w:r>
      <w:r w:rsidR="00E81FB4">
        <w:t>čítajícími více než 80 tisíc produktů</w:t>
      </w:r>
      <w:r w:rsidRPr="00152F18">
        <w:t>. Díky zázemí a</w:t>
      </w:r>
      <w:r w:rsidR="00E81FB4">
        <w:t> </w:t>
      </w:r>
      <w:r w:rsidRPr="00152F18">
        <w:t>propracované logistice dokáže DAFIT zákazníkům dodávat objednávky už do 24 hodin.</w:t>
      </w:r>
      <w:r w:rsidR="00E2012D">
        <w:t xml:space="preserve"> </w:t>
      </w:r>
    </w:p>
    <w:p w:rsidR="00EA0D00" w:rsidRDefault="00A21C38" w:rsidP="00EA0D00">
      <w:pPr>
        <w:jc w:val="both"/>
      </w:pPr>
      <w:hyperlink r:id="rId7" w:history="1">
        <w:r w:rsidR="00EA0D00" w:rsidRPr="005C030A">
          <w:rPr>
            <w:rStyle w:val="Hypertextovodkaz"/>
          </w:rPr>
          <w:t>https://www.dafit.cz/</w:t>
        </w:r>
      </w:hyperlink>
      <w:r w:rsidR="00EA0D00">
        <w:br w:type="page"/>
      </w:r>
    </w:p>
    <w:p w:rsidR="008F14F4" w:rsidRPr="008F14F4" w:rsidRDefault="008F14F4" w:rsidP="008F14F4">
      <w:pPr>
        <w:jc w:val="both"/>
        <w:rPr>
          <w:b/>
          <w:color w:val="E36C0A" w:themeColor="accent6" w:themeShade="BF"/>
        </w:rPr>
      </w:pPr>
      <w:r w:rsidRPr="008F14F4">
        <w:rPr>
          <w:b/>
          <w:color w:val="E36C0A" w:themeColor="accent6" w:themeShade="BF"/>
        </w:rPr>
        <w:lastRenderedPageBreak/>
        <w:t>Kontakt pro média</w:t>
      </w:r>
    </w:p>
    <w:p w:rsidR="008F14F4" w:rsidRPr="00A144E6" w:rsidRDefault="008F14F4" w:rsidP="008F14F4">
      <w:pPr>
        <w:spacing w:after="0"/>
        <w:jc w:val="both"/>
      </w:pPr>
      <w:r w:rsidRPr="00A144E6">
        <w:t>Stance Communications, s.r.o.</w:t>
      </w:r>
    </w:p>
    <w:p w:rsidR="008F14F4" w:rsidRPr="00A144E6" w:rsidRDefault="008F14F4" w:rsidP="008F14F4">
      <w:pPr>
        <w:spacing w:after="0"/>
        <w:jc w:val="both"/>
      </w:pPr>
      <w:r w:rsidRPr="00A144E6">
        <w:t>Ladislav Pokorný</w:t>
      </w:r>
    </w:p>
    <w:p w:rsidR="008F14F4" w:rsidRPr="00A144E6" w:rsidRDefault="008F14F4" w:rsidP="008F14F4">
      <w:pPr>
        <w:spacing w:after="0"/>
        <w:jc w:val="both"/>
      </w:pPr>
      <w:proofErr w:type="spellStart"/>
      <w:r w:rsidRPr="00A144E6">
        <w:t>Account</w:t>
      </w:r>
      <w:proofErr w:type="spellEnd"/>
      <w:r w:rsidR="00CA32A9">
        <w:t xml:space="preserve"> </w:t>
      </w:r>
      <w:proofErr w:type="spellStart"/>
      <w:r w:rsidRPr="00A144E6">
        <w:t>Manager</w:t>
      </w:r>
      <w:proofErr w:type="spellEnd"/>
    </w:p>
    <w:p w:rsidR="008F14F4" w:rsidRPr="00A144E6" w:rsidRDefault="008F14F4" w:rsidP="008F14F4">
      <w:pPr>
        <w:spacing w:after="0"/>
        <w:jc w:val="both"/>
      </w:pPr>
      <w:r w:rsidRPr="00A144E6">
        <w:t>Tel.: +420 224 810 809, +420 724 513 052</w:t>
      </w:r>
    </w:p>
    <w:p w:rsidR="00D57A71" w:rsidRPr="00D57A71" w:rsidRDefault="008F14F4" w:rsidP="00CA32A9">
      <w:pPr>
        <w:spacing w:after="0"/>
        <w:jc w:val="both"/>
      </w:pPr>
      <w:r w:rsidRPr="00A144E6">
        <w:t xml:space="preserve">E-mail: </w:t>
      </w:r>
      <w:hyperlink r:id="rId8" w:history="1">
        <w:r w:rsidRPr="003E2A08">
          <w:rPr>
            <w:rStyle w:val="Hypertextovodkaz"/>
          </w:rPr>
          <w:t>ladislav.pokorny@stance.cz</w:t>
        </w:r>
      </w:hyperlink>
      <w:r w:rsidR="00CA32A9" w:rsidRPr="00D57A71">
        <w:t xml:space="preserve"> </w:t>
      </w:r>
    </w:p>
    <w:sectPr w:rsidR="00D57A71" w:rsidRPr="00D57A71" w:rsidSect="00CA302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E7966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14704" w16cex:dateUtc="2021-01-19T10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E7966AB" w16cid:durableId="23B1470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2A8" w:rsidRDefault="00ED72A8" w:rsidP="008F14F4">
      <w:pPr>
        <w:spacing w:after="0" w:line="240" w:lineRule="auto"/>
      </w:pPr>
      <w:r>
        <w:separator/>
      </w:r>
    </w:p>
  </w:endnote>
  <w:endnote w:type="continuationSeparator" w:id="0">
    <w:p w:rsidR="00ED72A8" w:rsidRDefault="00ED72A8" w:rsidP="008F1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2A8" w:rsidRDefault="00ED72A8" w:rsidP="008F14F4">
      <w:pPr>
        <w:spacing w:after="0" w:line="240" w:lineRule="auto"/>
      </w:pPr>
      <w:r>
        <w:separator/>
      </w:r>
    </w:p>
  </w:footnote>
  <w:footnote w:type="continuationSeparator" w:id="0">
    <w:p w:rsidR="00ED72A8" w:rsidRDefault="00ED72A8" w:rsidP="008F1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4F4" w:rsidRDefault="008F14F4" w:rsidP="008F14F4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1687830" cy="515049"/>
          <wp:effectExtent l="19050" t="0" r="762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947" cy="515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4D70"/>
    <w:multiLevelType w:val="multilevel"/>
    <w:tmpl w:val="0792E008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Cs w:val="22"/>
        <w:lang w:val="cs-CZ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Cs w:val="22"/>
        <w:lang w:val="cs-CZ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Cs w:val="22"/>
        <w:lang w:val="cs-CZ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782F0436"/>
    <w:multiLevelType w:val="multilevel"/>
    <w:tmpl w:val="6CCC453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P">
    <w15:presenceInfo w15:providerId="None" w15:userId="L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A71"/>
    <w:rsid w:val="00000A4F"/>
    <w:rsid w:val="00041D87"/>
    <w:rsid w:val="000F178A"/>
    <w:rsid w:val="00121B1E"/>
    <w:rsid w:val="00127FCC"/>
    <w:rsid w:val="00131F6C"/>
    <w:rsid w:val="00142075"/>
    <w:rsid w:val="00152F18"/>
    <w:rsid w:val="00163F3A"/>
    <w:rsid w:val="002268A9"/>
    <w:rsid w:val="002B6A33"/>
    <w:rsid w:val="003372B5"/>
    <w:rsid w:val="003A080E"/>
    <w:rsid w:val="003B7C77"/>
    <w:rsid w:val="003C2B80"/>
    <w:rsid w:val="003C3DA1"/>
    <w:rsid w:val="0040714F"/>
    <w:rsid w:val="00485156"/>
    <w:rsid w:val="00572036"/>
    <w:rsid w:val="007957C5"/>
    <w:rsid w:val="008F14F4"/>
    <w:rsid w:val="00960D0F"/>
    <w:rsid w:val="00A21C38"/>
    <w:rsid w:val="00A24EBA"/>
    <w:rsid w:val="00AD7552"/>
    <w:rsid w:val="00BE1403"/>
    <w:rsid w:val="00C046DF"/>
    <w:rsid w:val="00C57A24"/>
    <w:rsid w:val="00CA302F"/>
    <w:rsid w:val="00CA32A9"/>
    <w:rsid w:val="00D57A71"/>
    <w:rsid w:val="00E2012D"/>
    <w:rsid w:val="00E52FB9"/>
    <w:rsid w:val="00E81FB4"/>
    <w:rsid w:val="00EA0D00"/>
    <w:rsid w:val="00EB52E8"/>
    <w:rsid w:val="00ED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02F"/>
  </w:style>
  <w:style w:type="paragraph" w:styleId="Nadpis1">
    <w:name w:val="heading 1"/>
    <w:basedOn w:val="Normln"/>
    <w:next w:val="Normln"/>
    <w:link w:val="Nadpis1Char"/>
    <w:uiPriority w:val="9"/>
    <w:qFormat/>
    <w:rsid w:val="00D57A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7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D57A71"/>
    <w:rPr>
      <w:color w:val="0000FF" w:themeColor="hyperlink"/>
      <w:u w:val="single"/>
    </w:rPr>
  </w:style>
  <w:style w:type="paragraph" w:customStyle="1" w:styleId="Standard">
    <w:name w:val="Standard"/>
    <w:rsid w:val="00D57A71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</w:rPr>
  </w:style>
  <w:style w:type="paragraph" w:styleId="Odstavecseseznamem">
    <w:name w:val="List Paragraph"/>
    <w:basedOn w:val="Standard"/>
    <w:rsid w:val="00D57A71"/>
    <w:pPr>
      <w:ind w:left="720"/>
    </w:pPr>
  </w:style>
  <w:style w:type="numbering" w:customStyle="1" w:styleId="WWNum1">
    <w:name w:val="WWNum1"/>
    <w:basedOn w:val="Bezseznamu"/>
    <w:rsid w:val="00D57A71"/>
    <w:pPr>
      <w:numPr>
        <w:numId w:val="1"/>
      </w:numPr>
    </w:pPr>
  </w:style>
  <w:style w:type="paragraph" w:customStyle="1" w:styleId="Textbodyuser">
    <w:name w:val="Text body (user)"/>
    <w:basedOn w:val="Normln"/>
    <w:rsid w:val="00D57A71"/>
    <w:pPr>
      <w:suppressAutoHyphens/>
      <w:autoSpaceDN w:val="0"/>
      <w:spacing w:after="14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sk-SK" w:eastAsia="zh-CN"/>
    </w:rPr>
  </w:style>
  <w:style w:type="numbering" w:customStyle="1" w:styleId="WW8Num3">
    <w:name w:val="WW8Num3"/>
    <w:basedOn w:val="Bezseznamu"/>
    <w:rsid w:val="00D57A71"/>
    <w:pPr>
      <w:numPr>
        <w:numId w:val="2"/>
      </w:numPr>
    </w:pPr>
  </w:style>
  <w:style w:type="paragraph" w:styleId="Zhlav">
    <w:name w:val="header"/>
    <w:basedOn w:val="Normln"/>
    <w:link w:val="ZhlavChar"/>
    <w:uiPriority w:val="99"/>
    <w:semiHidden/>
    <w:unhideWhenUsed/>
    <w:rsid w:val="008F1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F14F4"/>
  </w:style>
  <w:style w:type="paragraph" w:styleId="Zpat">
    <w:name w:val="footer"/>
    <w:basedOn w:val="Normln"/>
    <w:link w:val="ZpatChar"/>
    <w:uiPriority w:val="99"/>
    <w:semiHidden/>
    <w:unhideWhenUsed/>
    <w:rsid w:val="008F1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F14F4"/>
  </w:style>
  <w:style w:type="paragraph" w:styleId="Textbubliny">
    <w:name w:val="Balloon Text"/>
    <w:basedOn w:val="Normln"/>
    <w:link w:val="TextbublinyChar"/>
    <w:uiPriority w:val="99"/>
    <w:semiHidden/>
    <w:unhideWhenUsed/>
    <w:rsid w:val="008F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4F4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F14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F14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8F14F4"/>
    <w:rPr>
      <w:b/>
      <w:bCs/>
    </w:rPr>
  </w:style>
  <w:style w:type="paragraph" w:customStyle="1" w:styleId="Textbody">
    <w:name w:val="Text body"/>
    <w:basedOn w:val="Standard"/>
    <w:rsid w:val="00152F18"/>
    <w:pPr>
      <w:spacing w:after="140" w:line="276" w:lineRule="auto"/>
    </w:pPr>
    <w:rPr>
      <w:rFonts w:cs="F"/>
    </w:rPr>
  </w:style>
  <w:style w:type="character" w:customStyle="1" w:styleId="Internetlink">
    <w:name w:val="Internet link"/>
    <w:basedOn w:val="Standardnpsmoodstavce"/>
    <w:rsid w:val="00152F1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071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1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71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1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14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pokorny@stance.cz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www.dafit.cz/" TargetMode="Externa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jana.priklopilova</dc:creator>
  <cp:lastModifiedBy>jana.priklopilova</cp:lastModifiedBy>
  <cp:revision>8</cp:revision>
  <dcterms:created xsi:type="dcterms:W3CDTF">2021-01-08T09:39:00Z</dcterms:created>
  <dcterms:modified xsi:type="dcterms:W3CDTF">2021-02-24T10:43:00Z</dcterms:modified>
</cp:coreProperties>
</file>