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F5" w:rsidRPr="001540C1" w:rsidRDefault="007C30F5" w:rsidP="00156E67">
      <w:pPr>
        <w:spacing w:before="120"/>
        <w:jc w:val="both"/>
        <w:rPr>
          <w:b/>
          <w:color w:val="1B6B1B"/>
          <w:sz w:val="36"/>
        </w:rPr>
      </w:pPr>
      <w:r w:rsidRPr="007C30F5">
        <w:rPr>
          <w:b/>
          <w:color w:val="1B6B1B"/>
          <w:sz w:val="36"/>
        </w:rPr>
        <w:t>VoZP: Pandemie nám navýšila úhrady o téměř miliardu korun</w:t>
      </w:r>
    </w:p>
    <w:p w:rsidR="00156E67" w:rsidRDefault="00156E67" w:rsidP="00156E67">
      <w:pPr>
        <w:jc w:val="both"/>
        <w:rPr>
          <w:b/>
        </w:rPr>
      </w:pPr>
      <w:r>
        <w:rPr>
          <w:b/>
        </w:rPr>
        <w:t xml:space="preserve">Praha, </w:t>
      </w:r>
      <w:r w:rsidR="0034069B">
        <w:rPr>
          <w:b/>
        </w:rPr>
        <w:t>16</w:t>
      </w:r>
      <w:r>
        <w:rPr>
          <w:b/>
        </w:rPr>
        <w:t>. března 2021</w:t>
      </w:r>
      <w:r w:rsidRPr="00D93AAC">
        <w:rPr>
          <w:b/>
        </w:rPr>
        <w:t xml:space="preserve"> </w:t>
      </w:r>
      <w:r>
        <w:rPr>
          <w:b/>
        </w:rPr>
        <w:t xml:space="preserve">– </w:t>
      </w:r>
      <w:r w:rsidR="00DF37E1">
        <w:rPr>
          <w:b/>
        </w:rPr>
        <w:t>U</w:t>
      </w:r>
      <w:r w:rsidR="00D17459">
        <w:rPr>
          <w:b/>
        </w:rPr>
        <w:t xml:space="preserve">plynul </w:t>
      </w:r>
      <w:r>
        <w:rPr>
          <w:b/>
        </w:rPr>
        <w:t xml:space="preserve">již </w:t>
      </w:r>
      <w:r w:rsidR="0034069B">
        <w:rPr>
          <w:b/>
        </w:rPr>
        <w:t>víc než rok</w:t>
      </w:r>
      <w:r>
        <w:rPr>
          <w:b/>
        </w:rPr>
        <w:t xml:space="preserve"> od </w:t>
      </w:r>
      <w:r w:rsidR="00D17459">
        <w:rPr>
          <w:b/>
        </w:rPr>
        <w:t>chvíle</w:t>
      </w:r>
      <w:r>
        <w:rPr>
          <w:b/>
        </w:rPr>
        <w:t xml:space="preserve">, kdy byl v České republice zaznamenán první případ onemocnění </w:t>
      </w:r>
      <w:proofErr w:type="spellStart"/>
      <w:r>
        <w:rPr>
          <w:b/>
        </w:rPr>
        <w:t>covidem</w:t>
      </w:r>
      <w:proofErr w:type="spellEnd"/>
      <w:r>
        <w:rPr>
          <w:b/>
        </w:rPr>
        <w:t>-19. Následná pandemie měla</w:t>
      </w:r>
      <w:r w:rsidR="00694C6C">
        <w:rPr>
          <w:b/>
        </w:rPr>
        <w:t xml:space="preserve"> v první řadě</w:t>
      </w:r>
      <w:r w:rsidR="00E12B67">
        <w:rPr>
          <w:b/>
        </w:rPr>
        <w:t xml:space="preserve"> </w:t>
      </w:r>
      <w:r>
        <w:rPr>
          <w:b/>
        </w:rPr>
        <w:t xml:space="preserve">bezprecedentní dopad na </w:t>
      </w:r>
      <w:r w:rsidR="00694C6C">
        <w:rPr>
          <w:b/>
        </w:rPr>
        <w:t>celý</w:t>
      </w:r>
      <w:r>
        <w:rPr>
          <w:b/>
        </w:rPr>
        <w:t xml:space="preserve"> zdravotnický systém. Vojenská zdravotní pojišťovna bilancuje </w:t>
      </w:r>
      <w:r w:rsidR="004E78C7">
        <w:rPr>
          <w:b/>
        </w:rPr>
        <w:t>loňský „</w:t>
      </w:r>
      <w:proofErr w:type="spellStart"/>
      <w:r w:rsidR="004E78C7">
        <w:rPr>
          <w:b/>
        </w:rPr>
        <w:t>covidový</w:t>
      </w:r>
      <w:proofErr w:type="spellEnd"/>
      <w:r w:rsidR="004E78C7">
        <w:rPr>
          <w:b/>
        </w:rPr>
        <w:t xml:space="preserve">“ </w:t>
      </w:r>
      <w:r>
        <w:rPr>
          <w:b/>
        </w:rPr>
        <w:t xml:space="preserve">rok, kvůli kterému </w:t>
      </w:r>
      <w:r w:rsidR="00D12BB1">
        <w:rPr>
          <w:b/>
        </w:rPr>
        <w:t>navýšila úhrady o rekordních 991</w:t>
      </w:r>
      <w:r>
        <w:rPr>
          <w:b/>
        </w:rPr>
        <w:t xml:space="preserve"> milionů korun.</w:t>
      </w:r>
      <w:r w:rsidR="00DF37E1">
        <w:rPr>
          <w:b/>
        </w:rPr>
        <w:t xml:space="preserve"> Jen antigenní a PCR testy vyšly na více než 325 milionů korun.</w:t>
      </w:r>
      <w:r w:rsidR="001F4466">
        <w:rPr>
          <w:b/>
        </w:rPr>
        <w:t xml:space="preserve"> </w:t>
      </w:r>
    </w:p>
    <w:p w:rsidR="00156E67" w:rsidRDefault="00156E67" w:rsidP="00156E67">
      <w:pPr>
        <w:spacing w:before="120"/>
        <w:jc w:val="both"/>
      </w:pPr>
      <w:r>
        <w:t>„</w:t>
      </w:r>
      <w:r w:rsidRPr="006D6D2E">
        <w:rPr>
          <w:i/>
        </w:rPr>
        <w:t xml:space="preserve">Rok 2020 </w:t>
      </w:r>
      <w:r w:rsidR="004E78C7">
        <w:rPr>
          <w:i/>
        </w:rPr>
        <w:t xml:space="preserve">postavil </w:t>
      </w:r>
      <w:r w:rsidRPr="006D6D2E">
        <w:rPr>
          <w:i/>
        </w:rPr>
        <w:t xml:space="preserve">českému zdravotnictví </w:t>
      </w:r>
      <w:r w:rsidR="004E78C7">
        <w:rPr>
          <w:i/>
        </w:rPr>
        <w:t>do cesty</w:t>
      </w:r>
      <w:r w:rsidR="004E78C7" w:rsidRPr="006D6D2E">
        <w:rPr>
          <w:i/>
        </w:rPr>
        <w:t xml:space="preserve"> </w:t>
      </w:r>
      <w:r w:rsidRPr="006D6D2E">
        <w:rPr>
          <w:i/>
        </w:rPr>
        <w:t xml:space="preserve">nečekanou výzvu v podobě celosvětové pandemie. </w:t>
      </w:r>
      <w:r w:rsidR="00D17459">
        <w:rPr>
          <w:i/>
        </w:rPr>
        <w:t>S</w:t>
      </w:r>
      <w:r w:rsidR="004E78C7">
        <w:rPr>
          <w:i/>
        </w:rPr>
        <w:t>ektor tak</w:t>
      </w:r>
      <w:r w:rsidRPr="006D6D2E">
        <w:rPr>
          <w:i/>
        </w:rPr>
        <w:t xml:space="preserve"> musel v krátkém čase</w:t>
      </w:r>
      <w:r w:rsidR="004E78C7">
        <w:rPr>
          <w:i/>
        </w:rPr>
        <w:t xml:space="preserve"> změnit priority</w:t>
      </w:r>
      <w:r w:rsidRPr="006D6D2E">
        <w:rPr>
          <w:i/>
        </w:rPr>
        <w:t xml:space="preserve"> a</w:t>
      </w:r>
      <w:r w:rsidR="004E78C7">
        <w:rPr>
          <w:i/>
        </w:rPr>
        <w:t> </w:t>
      </w:r>
      <w:r w:rsidRPr="006D6D2E">
        <w:rPr>
          <w:i/>
        </w:rPr>
        <w:t xml:space="preserve">problémem číslo jedna se stal </w:t>
      </w:r>
      <w:proofErr w:type="spellStart"/>
      <w:r w:rsidRPr="006D6D2E">
        <w:rPr>
          <w:i/>
        </w:rPr>
        <w:t>koronavirus</w:t>
      </w:r>
      <w:proofErr w:type="spellEnd"/>
      <w:r w:rsidRPr="006D6D2E">
        <w:rPr>
          <w:i/>
        </w:rPr>
        <w:t>. Ačkoliv konečné dopady pandemie budou se</w:t>
      </w:r>
      <w:r w:rsidR="002F67E8">
        <w:rPr>
          <w:i/>
        </w:rPr>
        <w:t>čteny až po jejím zdárném překon</w:t>
      </w:r>
      <w:r w:rsidRPr="006D6D2E">
        <w:rPr>
          <w:i/>
        </w:rPr>
        <w:t>ání, její vliv n</w:t>
      </w:r>
      <w:r>
        <w:rPr>
          <w:i/>
        </w:rPr>
        <w:t>a úhrady z</w:t>
      </w:r>
      <w:r w:rsidRPr="006D6D2E">
        <w:rPr>
          <w:i/>
        </w:rPr>
        <w:t>a zdravotnickou péči</w:t>
      </w:r>
      <w:r w:rsidR="00D17459" w:rsidRPr="00D17459">
        <w:rPr>
          <w:i/>
        </w:rPr>
        <w:t xml:space="preserve"> </w:t>
      </w:r>
      <w:r w:rsidR="00D17459" w:rsidRPr="006D6D2E">
        <w:rPr>
          <w:i/>
        </w:rPr>
        <w:t>lze bilancovat</w:t>
      </w:r>
      <w:r w:rsidR="00D17459" w:rsidRPr="00D17459">
        <w:rPr>
          <w:i/>
        </w:rPr>
        <w:t xml:space="preserve"> </w:t>
      </w:r>
      <w:r w:rsidR="00D17459" w:rsidRPr="006D6D2E">
        <w:rPr>
          <w:i/>
        </w:rPr>
        <w:t>již nyní</w:t>
      </w:r>
      <w:r w:rsidR="00DF37E1">
        <w:rPr>
          <w:i/>
        </w:rPr>
        <w:t>. Dle našich dat odpovídá celkový úhrn</w:t>
      </w:r>
      <w:r w:rsidR="00581E2A">
        <w:rPr>
          <w:i/>
        </w:rPr>
        <w:t xml:space="preserve"> za poskytnuté</w:t>
      </w:r>
      <w:r w:rsidR="00581E2A">
        <w:rPr>
          <w:i/>
        </w:rPr>
        <w:t xml:space="preserve"> </w:t>
      </w:r>
      <w:r w:rsidR="00581E2A">
        <w:rPr>
          <w:i/>
        </w:rPr>
        <w:t xml:space="preserve">zdravotní služby a bonifikace spojené s testováním </w:t>
      </w:r>
      <w:r w:rsidR="003E6E85">
        <w:rPr>
          <w:i/>
        </w:rPr>
        <w:t>takřka miliardě</w:t>
      </w:r>
      <w:r w:rsidR="00DF37E1">
        <w:rPr>
          <w:i/>
        </w:rPr>
        <w:t xml:space="preserve"> korun</w:t>
      </w:r>
      <w:r w:rsidR="00D17459">
        <w:rPr>
          <w:iCs/>
        </w:rPr>
        <w:t>,</w:t>
      </w:r>
      <w:r>
        <w:t xml:space="preserve">“ říká </w:t>
      </w:r>
      <w:r w:rsidR="001F4466">
        <w:t xml:space="preserve">Markéta Benešová, ředitelka odboru zdravotní péče </w:t>
      </w:r>
      <w:r>
        <w:t>z VoZP.</w:t>
      </w:r>
    </w:p>
    <w:p w:rsidR="00DF37E1" w:rsidRDefault="00156E67" w:rsidP="00156E67">
      <w:pPr>
        <w:spacing w:before="120"/>
        <w:jc w:val="both"/>
      </w:pPr>
      <w:r>
        <w:t xml:space="preserve">Vojenská zdravotní pojišťovna v minulém roce na základě kompenzační vyhlášky a řady opatření upravila seznam a výši úhrad </w:t>
      </w:r>
      <w:r w:rsidR="00D17459">
        <w:t xml:space="preserve">u </w:t>
      </w:r>
      <w:r>
        <w:t xml:space="preserve">celé řady služeb. Téměř třetina (přibližně 314 milionů korun) ze všech pandemických úhrad směřovala na testování metodou PCR. Dalších 282 mil. Kč bylo uhrazeno nemocnicím v rámci příplatků za </w:t>
      </w:r>
      <w:r w:rsidR="00D12BB1">
        <w:t xml:space="preserve">intenzivní </w:t>
      </w:r>
      <w:r>
        <w:t xml:space="preserve">lůžka pro </w:t>
      </w:r>
      <w:proofErr w:type="spellStart"/>
      <w:r w:rsidR="002F67E8">
        <w:t>covidové</w:t>
      </w:r>
      <w:proofErr w:type="spellEnd"/>
      <w:r w:rsidR="00D12BB1">
        <w:t xml:space="preserve"> pacienty a 109</w:t>
      </w:r>
      <w:r>
        <w:t xml:space="preserve"> mil. Kč za ambulantní specializovanou péči. </w:t>
      </w:r>
      <w:r w:rsidR="00DF37E1">
        <w:t xml:space="preserve">Jelikož se očkování proti nemoci </w:t>
      </w:r>
      <w:proofErr w:type="spellStart"/>
      <w:r w:rsidR="00DF37E1">
        <w:t>covid</w:t>
      </w:r>
      <w:proofErr w:type="spellEnd"/>
      <w:r w:rsidR="00DF37E1">
        <w:t>-19 rozbíhá až v letošním roce, jsou loňské úhrady za očkování minimální, a to bezmála 33 </w:t>
      </w:r>
      <w:r w:rsidR="00396BF4">
        <w:t xml:space="preserve">tisíc </w:t>
      </w:r>
      <w:r w:rsidR="00DF37E1">
        <w:t>korun.</w:t>
      </w:r>
    </w:p>
    <w:p w:rsidR="00156E67" w:rsidRPr="001F4466" w:rsidRDefault="00156E67" w:rsidP="00156E67">
      <w:pPr>
        <w:spacing w:before="120"/>
        <w:jc w:val="both"/>
      </w:pPr>
      <w:r>
        <w:t>„</w:t>
      </w:r>
      <w:r w:rsidRPr="00433D70">
        <w:rPr>
          <w:i/>
        </w:rPr>
        <w:t xml:space="preserve">Nejvyšší položky za vykázanou péči zcela jasně </w:t>
      </w:r>
      <w:r>
        <w:rPr>
          <w:i/>
        </w:rPr>
        <w:t>odpovídají hlavním</w:t>
      </w:r>
      <w:r w:rsidRPr="00433D70">
        <w:rPr>
          <w:i/>
        </w:rPr>
        <w:t xml:space="preserve"> </w:t>
      </w:r>
      <w:r>
        <w:rPr>
          <w:i/>
        </w:rPr>
        <w:t>oblastem, na které</w:t>
      </w:r>
      <w:r w:rsidRPr="00433D70">
        <w:rPr>
          <w:i/>
        </w:rPr>
        <w:t xml:space="preserve"> se zdravotnický s</w:t>
      </w:r>
      <w:r>
        <w:rPr>
          <w:i/>
        </w:rPr>
        <w:t xml:space="preserve">ystém </w:t>
      </w:r>
      <w:r w:rsidR="00D17459" w:rsidRPr="00433D70">
        <w:rPr>
          <w:i/>
        </w:rPr>
        <w:t xml:space="preserve">musel </w:t>
      </w:r>
      <w:r>
        <w:rPr>
          <w:i/>
        </w:rPr>
        <w:t xml:space="preserve">zaměřit. V první řadě je to samozřejmě testování. S postupným šířením pandemie však přibývalo i pacientů, které bylo zapotřebí hospitalizovat v nemocnicích. </w:t>
      </w:r>
      <w:r w:rsidR="00EC62AF">
        <w:rPr>
          <w:i/>
        </w:rPr>
        <w:t>To se projevilo i na úhradách péče ať už ve zdravotnických zařízeních či v</w:t>
      </w:r>
      <w:r w:rsidR="003E6E85">
        <w:rPr>
          <w:i/>
        </w:rPr>
        <w:t>e vlastním sociálním prostředí.</w:t>
      </w:r>
      <w:r w:rsidR="0034069B">
        <w:rPr>
          <w:i/>
        </w:rPr>
        <w:t xml:space="preserve"> </w:t>
      </w:r>
      <w:r w:rsidR="00EC62AF">
        <w:rPr>
          <w:i/>
        </w:rPr>
        <w:t xml:space="preserve"> Jen úhrady za ambulantní specializovanou péči jsme navýšili o 109 milionů,</w:t>
      </w:r>
      <w:r>
        <w:rPr>
          <w:i/>
        </w:rPr>
        <w:t xml:space="preserve">“ </w:t>
      </w:r>
      <w:r w:rsidRPr="00D2431C">
        <w:t xml:space="preserve">vysvětluje </w:t>
      </w:r>
      <w:r w:rsidR="001F4466">
        <w:t>Markéta Benešová</w:t>
      </w:r>
      <w:r>
        <w:rPr>
          <w:i/>
        </w:rPr>
        <w:t>.</w:t>
      </w:r>
      <w:r w:rsidR="001F4466">
        <w:rPr>
          <w:i/>
        </w:rPr>
        <w:t xml:space="preserve"> </w:t>
      </w:r>
      <w:r w:rsidR="001F4466">
        <w:t>Současně také pojišťovna zaznamenala v minulém roce propady z příjmů u osob samostatně výdělečně činných odhadem o 500 milionů korun a celkem o 538 milionů korun u ostatních skupin plátců zdravotního pojištění. Naopak došlo v období od června 2020 ke zvýšení příjmů o 1,7 miliardy korun v důsledku navýšení platby státu za jím hrazené pojištěnce o 500 Kč.</w:t>
      </w:r>
    </w:p>
    <w:p w:rsidR="00156E67" w:rsidRPr="00433D70" w:rsidRDefault="00156E67" w:rsidP="00156E67">
      <w:pPr>
        <w:spacing w:before="120"/>
        <w:jc w:val="both"/>
      </w:pPr>
      <w:r>
        <w:t>VoZP v</w:t>
      </w:r>
      <w:r w:rsidR="00D17459">
        <w:t xml:space="preserve"> letošním </w:t>
      </w:r>
      <w:r>
        <w:t xml:space="preserve">roce s ohledem na poslední vyhlášená vládní opatření </w:t>
      </w:r>
      <w:r w:rsidR="002E10F4">
        <w:t xml:space="preserve">očekává </w:t>
      </w:r>
      <w:r>
        <w:t>další navyšování úhrad za testování občanů. Současně také počítá i s náklady, které budou směřovat na plánované proočkování české populace</w:t>
      </w:r>
      <w:r w:rsidR="001371E0">
        <w:t xml:space="preserve">, </w:t>
      </w:r>
      <w:r w:rsidR="00D17459">
        <w:t xml:space="preserve">jež </w:t>
      </w:r>
      <w:r w:rsidR="001371E0">
        <w:t>bude zcela hrazeno ze zdravotního pojištění</w:t>
      </w:r>
      <w:r>
        <w:t>.</w:t>
      </w:r>
      <w:r w:rsidR="001371E0">
        <w:t xml:space="preserve"> </w:t>
      </w:r>
    </w:p>
    <w:p w:rsidR="00156E67" w:rsidRPr="001540C1" w:rsidRDefault="00156E67" w:rsidP="00156E67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156E67" w:rsidRDefault="00156E67" w:rsidP="00156E67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156E67" w:rsidRDefault="005E434D" w:rsidP="00156E67">
      <w:pPr>
        <w:jc w:val="both"/>
        <w:rPr>
          <w:b/>
          <w:color w:val="1B6B1B"/>
        </w:rPr>
      </w:pPr>
      <w:hyperlink r:id="rId11" w:history="1">
        <w:r w:rsidR="00156E67" w:rsidRPr="00371DAA">
          <w:rPr>
            <w:rStyle w:val="Hypertextovodkaz"/>
          </w:rPr>
          <w:t>www.vozp.cz</w:t>
        </w:r>
      </w:hyperlink>
    </w:p>
    <w:p w:rsidR="0034069B" w:rsidRDefault="0034069B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156E67" w:rsidRPr="00A144E6" w:rsidRDefault="00156E67" w:rsidP="00156E67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156E67" w:rsidRPr="00A144E6" w:rsidRDefault="00156E67" w:rsidP="00156E67">
      <w:pPr>
        <w:spacing w:after="0"/>
        <w:jc w:val="both"/>
      </w:pPr>
      <w:r w:rsidRPr="00A144E6">
        <w:t>Stance Communications, s.r.o.</w:t>
      </w:r>
    </w:p>
    <w:p w:rsidR="00156E67" w:rsidRPr="00A144E6" w:rsidRDefault="00156E67" w:rsidP="00156E67">
      <w:pPr>
        <w:spacing w:after="0"/>
        <w:jc w:val="both"/>
      </w:pPr>
      <w:r w:rsidRPr="00A144E6">
        <w:t>Ladislav Pokorný</w:t>
      </w:r>
    </w:p>
    <w:p w:rsidR="00156E67" w:rsidRPr="00A144E6" w:rsidRDefault="00156E67" w:rsidP="00156E67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156E67" w:rsidRPr="00A144E6" w:rsidRDefault="00156E67" w:rsidP="00156E67">
      <w:pPr>
        <w:spacing w:after="0"/>
        <w:jc w:val="both"/>
      </w:pPr>
      <w:r w:rsidRPr="00A144E6">
        <w:t>Tel.: +420 224 810 809, +420 724 513 052</w:t>
      </w:r>
    </w:p>
    <w:p w:rsidR="00156E67" w:rsidRDefault="00156E67" w:rsidP="00156E67">
      <w:pPr>
        <w:spacing w:after="0"/>
        <w:jc w:val="both"/>
      </w:pPr>
      <w:r w:rsidRPr="00A144E6">
        <w:t xml:space="preserve">E-mail: </w:t>
      </w:r>
      <w:hyperlink r:id="rId12" w:history="1">
        <w:r w:rsidRPr="003E2A08">
          <w:rPr>
            <w:rStyle w:val="Hypertextovodkaz"/>
          </w:rPr>
          <w:t>ladislav.pokorny@stance.cz</w:t>
        </w:r>
      </w:hyperlink>
    </w:p>
    <w:p w:rsidR="00461471" w:rsidRDefault="005E434D" w:rsidP="00D93AAC">
      <w:pPr>
        <w:spacing w:after="0"/>
        <w:jc w:val="both"/>
      </w:pPr>
      <w:hyperlink r:id="rId13" w:history="1">
        <w:r w:rsidR="00156E67" w:rsidRPr="00890403">
          <w:rPr>
            <w:rStyle w:val="Hypertextovodkaz"/>
          </w:rPr>
          <w:t>www.stance.cz</w:t>
        </w:r>
      </w:hyperlink>
    </w:p>
    <w:sectPr w:rsidR="00461471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98C68F" w15:done="0"/>
  <w15:commentEx w15:paraId="0B04CE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E9AF" w16cex:dateUtc="2021-03-12T12:22:00Z"/>
  <w16cex:commentExtensible w16cex:durableId="23F5EB3A" w16cex:dateUtc="2021-03-12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98C68F" w16cid:durableId="23F5E9AF"/>
  <w16cid:commentId w16cid:paraId="0B04CEE6" w16cid:durableId="23F5EB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05" w:rsidRDefault="00DF6F05" w:rsidP="0018777A">
      <w:pPr>
        <w:spacing w:after="0" w:line="240" w:lineRule="auto"/>
      </w:pPr>
      <w:r>
        <w:separator/>
      </w:r>
    </w:p>
  </w:endnote>
  <w:endnote w:type="continuationSeparator" w:id="0">
    <w:p w:rsidR="00DF6F05" w:rsidRDefault="00DF6F05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05" w:rsidRDefault="00DF6F05" w:rsidP="0018777A">
      <w:pPr>
        <w:spacing w:after="0" w:line="240" w:lineRule="auto"/>
      </w:pPr>
      <w:r>
        <w:separator/>
      </w:r>
    </w:p>
  </w:footnote>
  <w:footnote w:type="continuationSeparator" w:id="0">
    <w:p w:rsidR="00DF6F05" w:rsidRDefault="00DF6F05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2259"/>
    <w:multiLevelType w:val="multilevel"/>
    <w:tmpl w:val="CA9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E139B"/>
    <w:multiLevelType w:val="hybridMultilevel"/>
    <w:tmpl w:val="C382E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7865"/>
    <w:multiLevelType w:val="hybridMultilevel"/>
    <w:tmpl w:val="1CD0C9D2"/>
    <w:lvl w:ilvl="0" w:tplc="F454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6B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0B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E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E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4E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4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ešová Markéta Ing.">
    <w15:presenceInfo w15:providerId="AD" w15:userId="S::mbenesova@vozp.cz::2c55bbe0-7eda-45fa-b609-f3161b4f83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07D46"/>
    <w:rsid w:val="0002144C"/>
    <w:rsid w:val="0002662C"/>
    <w:rsid w:val="00027E9E"/>
    <w:rsid w:val="00033099"/>
    <w:rsid w:val="00033313"/>
    <w:rsid w:val="000357F9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77BB8"/>
    <w:rsid w:val="000820F2"/>
    <w:rsid w:val="00083454"/>
    <w:rsid w:val="000A03E2"/>
    <w:rsid w:val="000A060D"/>
    <w:rsid w:val="000A666A"/>
    <w:rsid w:val="000B1589"/>
    <w:rsid w:val="000B361E"/>
    <w:rsid w:val="000B406D"/>
    <w:rsid w:val="000C0613"/>
    <w:rsid w:val="000C3083"/>
    <w:rsid w:val="000C353C"/>
    <w:rsid w:val="000C7E78"/>
    <w:rsid w:val="000D478D"/>
    <w:rsid w:val="000E2EC3"/>
    <w:rsid w:val="000E3DF3"/>
    <w:rsid w:val="000E3F54"/>
    <w:rsid w:val="000F158E"/>
    <w:rsid w:val="000F75FD"/>
    <w:rsid w:val="00112FE3"/>
    <w:rsid w:val="001167D0"/>
    <w:rsid w:val="0011724A"/>
    <w:rsid w:val="001341E6"/>
    <w:rsid w:val="0013518A"/>
    <w:rsid w:val="001371E0"/>
    <w:rsid w:val="00137211"/>
    <w:rsid w:val="00145905"/>
    <w:rsid w:val="001540C1"/>
    <w:rsid w:val="00156E67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A7ABF"/>
    <w:rsid w:val="001B1B2C"/>
    <w:rsid w:val="001B5225"/>
    <w:rsid w:val="001C54FE"/>
    <w:rsid w:val="001D1CAC"/>
    <w:rsid w:val="001D31D4"/>
    <w:rsid w:val="001D3B08"/>
    <w:rsid w:val="001E0899"/>
    <w:rsid w:val="001E08E3"/>
    <w:rsid w:val="001E51C6"/>
    <w:rsid w:val="001F4466"/>
    <w:rsid w:val="001F58C4"/>
    <w:rsid w:val="001F7EB5"/>
    <w:rsid w:val="002015DC"/>
    <w:rsid w:val="0020273D"/>
    <w:rsid w:val="002039D9"/>
    <w:rsid w:val="00204C2E"/>
    <w:rsid w:val="00210C11"/>
    <w:rsid w:val="00247DF6"/>
    <w:rsid w:val="00251176"/>
    <w:rsid w:val="0025127B"/>
    <w:rsid w:val="002542E0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D3C21"/>
    <w:rsid w:val="002D4246"/>
    <w:rsid w:val="002E10F4"/>
    <w:rsid w:val="002E4D79"/>
    <w:rsid w:val="002E762F"/>
    <w:rsid w:val="002E7EC9"/>
    <w:rsid w:val="002F0B87"/>
    <w:rsid w:val="002F168E"/>
    <w:rsid w:val="002F2C27"/>
    <w:rsid w:val="002F4CD5"/>
    <w:rsid w:val="002F5974"/>
    <w:rsid w:val="002F67E8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69B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672FD"/>
    <w:rsid w:val="003700C5"/>
    <w:rsid w:val="003748F0"/>
    <w:rsid w:val="00375D78"/>
    <w:rsid w:val="003813EA"/>
    <w:rsid w:val="0038389F"/>
    <w:rsid w:val="003851CB"/>
    <w:rsid w:val="003954DB"/>
    <w:rsid w:val="0039682D"/>
    <w:rsid w:val="00396BF4"/>
    <w:rsid w:val="003A281E"/>
    <w:rsid w:val="003A3303"/>
    <w:rsid w:val="003A6139"/>
    <w:rsid w:val="003B442A"/>
    <w:rsid w:val="003B482E"/>
    <w:rsid w:val="003C1677"/>
    <w:rsid w:val="003C61DE"/>
    <w:rsid w:val="003C7045"/>
    <w:rsid w:val="003D05B8"/>
    <w:rsid w:val="003D0F76"/>
    <w:rsid w:val="003E4511"/>
    <w:rsid w:val="003E5D11"/>
    <w:rsid w:val="003E6E85"/>
    <w:rsid w:val="003F2869"/>
    <w:rsid w:val="003F64FE"/>
    <w:rsid w:val="00401B96"/>
    <w:rsid w:val="004111FB"/>
    <w:rsid w:val="004179DC"/>
    <w:rsid w:val="00424C03"/>
    <w:rsid w:val="00426EB7"/>
    <w:rsid w:val="00433D70"/>
    <w:rsid w:val="00443D93"/>
    <w:rsid w:val="00446B4F"/>
    <w:rsid w:val="00447663"/>
    <w:rsid w:val="00450D72"/>
    <w:rsid w:val="00461471"/>
    <w:rsid w:val="00463E5B"/>
    <w:rsid w:val="00480320"/>
    <w:rsid w:val="004819C3"/>
    <w:rsid w:val="00485984"/>
    <w:rsid w:val="00487007"/>
    <w:rsid w:val="00487831"/>
    <w:rsid w:val="0049444E"/>
    <w:rsid w:val="004974C1"/>
    <w:rsid w:val="00497C77"/>
    <w:rsid w:val="004A5DDE"/>
    <w:rsid w:val="004B1B67"/>
    <w:rsid w:val="004B1F0D"/>
    <w:rsid w:val="004C0E0E"/>
    <w:rsid w:val="004C45E3"/>
    <w:rsid w:val="004D05CF"/>
    <w:rsid w:val="004E0A7E"/>
    <w:rsid w:val="004E78C7"/>
    <w:rsid w:val="00501D4F"/>
    <w:rsid w:val="00502CCB"/>
    <w:rsid w:val="00505E57"/>
    <w:rsid w:val="00510EF2"/>
    <w:rsid w:val="00510F29"/>
    <w:rsid w:val="00512592"/>
    <w:rsid w:val="00515D0F"/>
    <w:rsid w:val="00516535"/>
    <w:rsid w:val="005212CA"/>
    <w:rsid w:val="00523A0B"/>
    <w:rsid w:val="00526064"/>
    <w:rsid w:val="00526390"/>
    <w:rsid w:val="00530E80"/>
    <w:rsid w:val="0054611D"/>
    <w:rsid w:val="005466CC"/>
    <w:rsid w:val="00546842"/>
    <w:rsid w:val="00566425"/>
    <w:rsid w:val="005702E7"/>
    <w:rsid w:val="00576E7E"/>
    <w:rsid w:val="00581E2A"/>
    <w:rsid w:val="00583C27"/>
    <w:rsid w:val="00585447"/>
    <w:rsid w:val="00594BBF"/>
    <w:rsid w:val="005A50C8"/>
    <w:rsid w:val="005B038F"/>
    <w:rsid w:val="005C263A"/>
    <w:rsid w:val="005D477B"/>
    <w:rsid w:val="005E0E07"/>
    <w:rsid w:val="005E22A0"/>
    <w:rsid w:val="005E4217"/>
    <w:rsid w:val="005E434D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1C0"/>
    <w:rsid w:val="00646D45"/>
    <w:rsid w:val="00654A99"/>
    <w:rsid w:val="00660B18"/>
    <w:rsid w:val="006617E6"/>
    <w:rsid w:val="0066183B"/>
    <w:rsid w:val="006642B3"/>
    <w:rsid w:val="0066627F"/>
    <w:rsid w:val="00673CFC"/>
    <w:rsid w:val="0067740F"/>
    <w:rsid w:val="00677B0C"/>
    <w:rsid w:val="00683395"/>
    <w:rsid w:val="0068403D"/>
    <w:rsid w:val="006843A4"/>
    <w:rsid w:val="00690C02"/>
    <w:rsid w:val="00690E41"/>
    <w:rsid w:val="00694C6C"/>
    <w:rsid w:val="00695618"/>
    <w:rsid w:val="00696FBC"/>
    <w:rsid w:val="006A01FA"/>
    <w:rsid w:val="006A7B0D"/>
    <w:rsid w:val="006B120D"/>
    <w:rsid w:val="006B1C8F"/>
    <w:rsid w:val="006C0EB8"/>
    <w:rsid w:val="006D31F1"/>
    <w:rsid w:val="006D592F"/>
    <w:rsid w:val="006D6819"/>
    <w:rsid w:val="006D6D2E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2393D"/>
    <w:rsid w:val="007262AE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3FD"/>
    <w:rsid w:val="007848DF"/>
    <w:rsid w:val="00793338"/>
    <w:rsid w:val="007A45F1"/>
    <w:rsid w:val="007B49F8"/>
    <w:rsid w:val="007B749D"/>
    <w:rsid w:val="007C2BC6"/>
    <w:rsid w:val="007C30F5"/>
    <w:rsid w:val="007C3218"/>
    <w:rsid w:val="007C3653"/>
    <w:rsid w:val="007C5B89"/>
    <w:rsid w:val="007C69ED"/>
    <w:rsid w:val="007C7B20"/>
    <w:rsid w:val="007D111D"/>
    <w:rsid w:val="007D1AE0"/>
    <w:rsid w:val="007D1FAC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7F65DB"/>
    <w:rsid w:val="0082089C"/>
    <w:rsid w:val="008214A8"/>
    <w:rsid w:val="00834646"/>
    <w:rsid w:val="00840A8D"/>
    <w:rsid w:val="00843867"/>
    <w:rsid w:val="008545D0"/>
    <w:rsid w:val="008549C5"/>
    <w:rsid w:val="00857C9B"/>
    <w:rsid w:val="008617BD"/>
    <w:rsid w:val="0086283B"/>
    <w:rsid w:val="00873D2F"/>
    <w:rsid w:val="0087554B"/>
    <w:rsid w:val="008906E8"/>
    <w:rsid w:val="00895A16"/>
    <w:rsid w:val="008A1FB3"/>
    <w:rsid w:val="008A4228"/>
    <w:rsid w:val="008A7CAF"/>
    <w:rsid w:val="008B106C"/>
    <w:rsid w:val="008B269F"/>
    <w:rsid w:val="008E0D2B"/>
    <w:rsid w:val="008E79FA"/>
    <w:rsid w:val="008F38F0"/>
    <w:rsid w:val="008F78D9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0B7"/>
    <w:rsid w:val="00960324"/>
    <w:rsid w:val="00961D17"/>
    <w:rsid w:val="00962B70"/>
    <w:rsid w:val="0096350B"/>
    <w:rsid w:val="009638D0"/>
    <w:rsid w:val="00970033"/>
    <w:rsid w:val="00971ACA"/>
    <w:rsid w:val="00971C2E"/>
    <w:rsid w:val="009720CC"/>
    <w:rsid w:val="00972AEA"/>
    <w:rsid w:val="00974E2A"/>
    <w:rsid w:val="00984A4B"/>
    <w:rsid w:val="00985E00"/>
    <w:rsid w:val="00986AF6"/>
    <w:rsid w:val="00994832"/>
    <w:rsid w:val="00996CA3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591C"/>
    <w:rsid w:val="00A17524"/>
    <w:rsid w:val="00A22A36"/>
    <w:rsid w:val="00A24541"/>
    <w:rsid w:val="00A25592"/>
    <w:rsid w:val="00A35119"/>
    <w:rsid w:val="00A401F0"/>
    <w:rsid w:val="00A42843"/>
    <w:rsid w:val="00A55704"/>
    <w:rsid w:val="00A57082"/>
    <w:rsid w:val="00A60E5C"/>
    <w:rsid w:val="00A66A55"/>
    <w:rsid w:val="00A75E97"/>
    <w:rsid w:val="00A77E94"/>
    <w:rsid w:val="00A86FE6"/>
    <w:rsid w:val="00A950E1"/>
    <w:rsid w:val="00AA201F"/>
    <w:rsid w:val="00AA2BFE"/>
    <w:rsid w:val="00AA7744"/>
    <w:rsid w:val="00AB3B61"/>
    <w:rsid w:val="00AB3E3C"/>
    <w:rsid w:val="00AB6FBF"/>
    <w:rsid w:val="00AC2BAA"/>
    <w:rsid w:val="00AC372D"/>
    <w:rsid w:val="00AC3F1A"/>
    <w:rsid w:val="00AC7551"/>
    <w:rsid w:val="00AD024B"/>
    <w:rsid w:val="00AD25AB"/>
    <w:rsid w:val="00AD34DC"/>
    <w:rsid w:val="00AD4094"/>
    <w:rsid w:val="00AD44BB"/>
    <w:rsid w:val="00AE40F2"/>
    <w:rsid w:val="00AE72C8"/>
    <w:rsid w:val="00AF7638"/>
    <w:rsid w:val="00AF77C0"/>
    <w:rsid w:val="00B02240"/>
    <w:rsid w:val="00B036F2"/>
    <w:rsid w:val="00B03806"/>
    <w:rsid w:val="00B1189A"/>
    <w:rsid w:val="00B17673"/>
    <w:rsid w:val="00B20BB9"/>
    <w:rsid w:val="00B221C2"/>
    <w:rsid w:val="00B22B45"/>
    <w:rsid w:val="00B25DCB"/>
    <w:rsid w:val="00B26318"/>
    <w:rsid w:val="00B26D9F"/>
    <w:rsid w:val="00B27803"/>
    <w:rsid w:val="00B303B0"/>
    <w:rsid w:val="00B311A4"/>
    <w:rsid w:val="00B37EE1"/>
    <w:rsid w:val="00B435FB"/>
    <w:rsid w:val="00B47780"/>
    <w:rsid w:val="00B51448"/>
    <w:rsid w:val="00B51844"/>
    <w:rsid w:val="00B6274D"/>
    <w:rsid w:val="00B66AB3"/>
    <w:rsid w:val="00B67D7F"/>
    <w:rsid w:val="00B736C2"/>
    <w:rsid w:val="00B738D0"/>
    <w:rsid w:val="00B91D74"/>
    <w:rsid w:val="00B978A7"/>
    <w:rsid w:val="00BA0A66"/>
    <w:rsid w:val="00BA5C37"/>
    <w:rsid w:val="00BB0464"/>
    <w:rsid w:val="00BD6601"/>
    <w:rsid w:val="00BF2E66"/>
    <w:rsid w:val="00C0519E"/>
    <w:rsid w:val="00C106A5"/>
    <w:rsid w:val="00C14EBF"/>
    <w:rsid w:val="00C21CE0"/>
    <w:rsid w:val="00C239FE"/>
    <w:rsid w:val="00C24D60"/>
    <w:rsid w:val="00C26A64"/>
    <w:rsid w:val="00C26ACE"/>
    <w:rsid w:val="00C4057E"/>
    <w:rsid w:val="00C41DE3"/>
    <w:rsid w:val="00C44FE2"/>
    <w:rsid w:val="00C555A2"/>
    <w:rsid w:val="00C60C86"/>
    <w:rsid w:val="00C63974"/>
    <w:rsid w:val="00C63BAA"/>
    <w:rsid w:val="00C64324"/>
    <w:rsid w:val="00C664A9"/>
    <w:rsid w:val="00C71B1F"/>
    <w:rsid w:val="00C75617"/>
    <w:rsid w:val="00C763CE"/>
    <w:rsid w:val="00C77528"/>
    <w:rsid w:val="00C8215D"/>
    <w:rsid w:val="00C8411D"/>
    <w:rsid w:val="00C91819"/>
    <w:rsid w:val="00C956B7"/>
    <w:rsid w:val="00CA2262"/>
    <w:rsid w:val="00CA6B70"/>
    <w:rsid w:val="00CA70EE"/>
    <w:rsid w:val="00CA78F8"/>
    <w:rsid w:val="00CC7012"/>
    <w:rsid w:val="00CD204E"/>
    <w:rsid w:val="00CD4FA2"/>
    <w:rsid w:val="00CD6E6D"/>
    <w:rsid w:val="00CE13EE"/>
    <w:rsid w:val="00CE42FE"/>
    <w:rsid w:val="00CE5530"/>
    <w:rsid w:val="00CF3227"/>
    <w:rsid w:val="00CF6C80"/>
    <w:rsid w:val="00D02C5A"/>
    <w:rsid w:val="00D044CB"/>
    <w:rsid w:val="00D05761"/>
    <w:rsid w:val="00D0760C"/>
    <w:rsid w:val="00D12BB1"/>
    <w:rsid w:val="00D15B0B"/>
    <w:rsid w:val="00D16DCB"/>
    <w:rsid w:val="00D17459"/>
    <w:rsid w:val="00D357CD"/>
    <w:rsid w:val="00D50175"/>
    <w:rsid w:val="00D54E1F"/>
    <w:rsid w:val="00D5789A"/>
    <w:rsid w:val="00D65488"/>
    <w:rsid w:val="00D74B3E"/>
    <w:rsid w:val="00D77097"/>
    <w:rsid w:val="00D92251"/>
    <w:rsid w:val="00D93AAC"/>
    <w:rsid w:val="00D960E2"/>
    <w:rsid w:val="00DA416D"/>
    <w:rsid w:val="00DA6DD5"/>
    <w:rsid w:val="00DB01DE"/>
    <w:rsid w:val="00DB0D33"/>
    <w:rsid w:val="00DB2962"/>
    <w:rsid w:val="00DC003F"/>
    <w:rsid w:val="00DC232E"/>
    <w:rsid w:val="00DC2AF2"/>
    <w:rsid w:val="00DD261E"/>
    <w:rsid w:val="00DD4657"/>
    <w:rsid w:val="00DE3F0E"/>
    <w:rsid w:val="00DF37E1"/>
    <w:rsid w:val="00DF6F05"/>
    <w:rsid w:val="00DF7482"/>
    <w:rsid w:val="00E03185"/>
    <w:rsid w:val="00E04D13"/>
    <w:rsid w:val="00E04E55"/>
    <w:rsid w:val="00E054E4"/>
    <w:rsid w:val="00E06887"/>
    <w:rsid w:val="00E06F3B"/>
    <w:rsid w:val="00E12B67"/>
    <w:rsid w:val="00E13055"/>
    <w:rsid w:val="00E16A29"/>
    <w:rsid w:val="00E21ECC"/>
    <w:rsid w:val="00E22F94"/>
    <w:rsid w:val="00E32DFE"/>
    <w:rsid w:val="00E32FDC"/>
    <w:rsid w:val="00E3447B"/>
    <w:rsid w:val="00E401C0"/>
    <w:rsid w:val="00E44C6C"/>
    <w:rsid w:val="00E45A92"/>
    <w:rsid w:val="00E53BF2"/>
    <w:rsid w:val="00E552E7"/>
    <w:rsid w:val="00E63454"/>
    <w:rsid w:val="00E63B78"/>
    <w:rsid w:val="00E648B1"/>
    <w:rsid w:val="00E754A8"/>
    <w:rsid w:val="00E8206D"/>
    <w:rsid w:val="00E82FA6"/>
    <w:rsid w:val="00E84748"/>
    <w:rsid w:val="00E85C32"/>
    <w:rsid w:val="00E86224"/>
    <w:rsid w:val="00E91BF2"/>
    <w:rsid w:val="00E94097"/>
    <w:rsid w:val="00E96307"/>
    <w:rsid w:val="00EB6375"/>
    <w:rsid w:val="00EC62AF"/>
    <w:rsid w:val="00EE1ED4"/>
    <w:rsid w:val="00EE594D"/>
    <w:rsid w:val="00EE5AE6"/>
    <w:rsid w:val="00EE6D45"/>
    <w:rsid w:val="00EF124F"/>
    <w:rsid w:val="00EF230C"/>
    <w:rsid w:val="00EF7723"/>
    <w:rsid w:val="00F01033"/>
    <w:rsid w:val="00F0598D"/>
    <w:rsid w:val="00F07264"/>
    <w:rsid w:val="00F07EC6"/>
    <w:rsid w:val="00F13298"/>
    <w:rsid w:val="00F13C79"/>
    <w:rsid w:val="00F17E39"/>
    <w:rsid w:val="00F209BE"/>
    <w:rsid w:val="00F23369"/>
    <w:rsid w:val="00F251FE"/>
    <w:rsid w:val="00F27106"/>
    <w:rsid w:val="00F30B6B"/>
    <w:rsid w:val="00F579CE"/>
    <w:rsid w:val="00F7504D"/>
    <w:rsid w:val="00F8327F"/>
    <w:rsid w:val="00F83F05"/>
    <w:rsid w:val="00F9077D"/>
    <w:rsid w:val="00F9261D"/>
    <w:rsid w:val="00FA489A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246"/>
  </w:style>
  <w:style w:type="paragraph" w:styleId="Nadpis1">
    <w:name w:val="heading 1"/>
    <w:basedOn w:val="Normln"/>
    <w:next w:val="Normln"/>
    <w:link w:val="Nadpis1Char"/>
    <w:uiPriority w:val="9"/>
    <w:qFormat/>
    <w:rsid w:val="00367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51844"/>
    <w:rPr>
      <w:color w:val="605E5C"/>
      <w:shd w:val="clear" w:color="auto" w:fill="E1DFDD"/>
    </w:rPr>
  </w:style>
  <w:style w:type="paragraph" w:customStyle="1" w:styleId="Default">
    <w:name w:val="Default"/>
    <w:rsid w:val="003672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67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9822-A2D3-4723-ADE1-9A57505F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3</cp:revision>
  <dcterms:created xsi:type="dcterms:W3CDTF">2021-03-12T12:48:00Z</dcterms:created>
  <dcterms:modified xsi:type="dcterms:W3CDTF">2021-03-16T08:16:00Z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