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14DBFF99" w:rsidR="006162B6" w:rsidRPr="006162B6" w:rsidRDefault="004B23A1" w:rsidP="006162B6">
      <w:pPr>
        <w:jc w:val="both"/>
        <w:rPr>
          <w:b/>
          <w:color w:val="1B6B1B"/>
          <w:sz w:val="36"/>
        </w:rPr>
      </w:pPr>
      <w:bookmarkStart w:id="0" w:name="_Hlk192152584"/>
      <w:r w:rsidRPr="004B23A1">
        <w:rPr>
          <w:b/>
          <w:color w:val="1B6B1B"/>
          <w:sz w:val="36"/>
        </w:rPr>
        <w:t>Nezapomínejte se očkovat</w:t>
      </w:r>
      <w:r w:rsidR="009335DC">
        <w:rPr>
          <w:b/>
          <w:color w:val="1B6B1B"/>
          <w:sz w:val="36"/>
        </w:rPr>
        <w:t>.</w:t>
      </w:r>
      <w:r w:rsidRPr="004B23A1">
        <w:rPr>
          <w:b/>
          <w:color w:val="1B6B1B"/>
          <w:sz w:val="36"/>
        </w:rPr>
        <w:t xml:space="preserve"> Jde o nedílnou součást zdravého životního stylu</w:t>
      </w:r>
    </w:p>
    <w:bookmarkEnd w:id="0"/>
    <w:p w14:paraId="7A357378" w14:textId="30CEAE20" w:rsidR="00D815CC" w:rsidRDefault="00A537A3" w:rsidP="00D815CC">
      <w:pPr>
        <w:jc w:val="both"/>
      </w:pPr>
      <w:r w:rsidRPr="00A537A3">
        <w:rPr>
          <w:b/>
          <w:bCs/>
        </w:rPr>
        <w:t xml:space="preserve">Praha, </w:t>
      </w:r>
      <w:r w:rsidR="00D815CC">
        <w:rPr>
          <w:b/>
          <w:bCs/>
        </w:rPr>
        <w:t>2</w:t>
      </w:r>
      <w:r w:rsidR="004B23A1">
        <w:rPr>
          <w:b/>
          <w:bCs/>
        </w:rPr>
        <w:t>9</w:t>
      </w:r>
      <w:r w:rsidRPr="00A537A3">
        <w:rPr>
          <w:b/>
          <w:bCs/>
        </w:rPr>
        <w:t xml:space="preserve">. </w:t>
      </w:r>
      <w:r w:rsidR="00BF4450">
        <w:rPr>
          <w:b/>
          <w:bCs/>
        </w:rPr>
        <w:t>dubna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4B23A1">
        <w:t>Poslední dubnový týden si připomínáme Světový týden očkování. Jeho cílem je upozornit na význam očkování jako jednoho z nejúčinnějších nástrojů prevence infekčních onemocnění a ochrany zdraví napříč celou populací. Vojenská zdravotní pojišťovna se připojuje k probíhající kampani a zdůrazňuje, že očkování představuje klíčový nástroj pro ochranu zdraví současných i budoucích generací.</w:t>
      </w:r>
    </w:p>
    <w:p w14:paraId="54BBA499" w14:textId="15807C82" w:rsidR="004B23A1" w:rsidRDefault="00315E86" w:rsidP="004B23A1">
      <w:pPr>
        <w:jc w:val="both"/>
      </w:pPr>
      <w:r w:rsidRPr="00315E86">
        <w:t>Očkování není jen otázkou dětského věku. Tato základní forma ochrany by měla být pravidelně kontrolována a doplňována po celý život a vnímána jako nedílná součást zdravého životního stylu. „</w:t>
      </w:r>
      <w:r w:rsidRPr="00315E86">
        <w:rPr>
          <w:i/>
          <w:iCs/>
        </w:rPr>
        <w:t>Očkování se týká různých věkových i specifických skupin. U dětí zahrnuje povinná i doporučená očkování, v dospělosti je důležité myslet na pravidelná přeočkování a zvláštní význam má také pro seniory, chronicky nemocné či pacienty s onkologickým onemocněním,</w:t>
      </w:r>
      <w:r w:rsidRPr="00315E86">
        <w:t>“ říká konzultant Vojenské zdravotní pojišťovny MUDr. Milan Prokop.</w:t>
      </w:r>
    </w:p>
    <w:p w14:paraId="3DA66BFB" w14:textId="77777777" w:rsidR="004B23A1" w:rsidRDefault="004B23A1" w:rsidP="004B23A1">
      <w:pPr>
        <w:jc w:val="both"/>
      </w:pPr>
      <w:r>
        <w:t xml:space="preserve">Očkování chrání jednotlivce i komunitu, přispívá k delšímu a kvalitnějšímu životu. Je i projevem odpovědnosti vůči ostatním, protože pomáhá chránit nejzranitelnější skupiny lidské populace – novorozence, seniory nebo osoby s oslabenou imunitou. </w:t>
      </w:r>
      <w:r w:rsidRPr="00DD1738">
        <w:rPr>
          <w:i/>
          <w:iCs/>
        </w:rPr>
        <w:t>„Zásluhou očkování se výrazně snížila dětská úmrtnost, výskyt závažných infekčních onemocnění, přispělo ke snížení úmrtnosti na infekční onemocnění i na komplikace chronických onemocnění. A také pomohlo eliminovat nebo výrazně omezit nemoci, jako jsou spalničky, záškrt nebo dětská obrna,“</w:t>
      </w:r>
      <w:r>
        <w:t xml:space="preserve"> pokračuje MUDr. Prokop.</w:t>
      </w:r>
    </w:p>
    <w:p w14:paraId="34895354" w14:textId="7E3DEB34" w:rsidR="004B23A1" w:rsidRDefault="004B23A1" w:rsidP="004B23A1">
      <w:pPr>
        <w:jc w:val="both"/>
      </w:pPr>
      <w:r>
        <w:t xml:space="preserve">Vzhledem k blížícímu se létu a době dovolených se doporučuje myslet na nemoci, které byly dříve typické pouze pro vzdálené regiony, jako jsou horečka dengue, cholera nebo meningokokové nákazy. Moderní vakcíny dnes chrání i proti těmto nemocem. Při cestách do tropických a subtropických oblastí je proto vhodné zvážit očkování proti nemocem, jako jsou: hepatitida A </w:t>
      </w:r>
      <w:proofErr w:type="spellStart"/>
      <w:r>
        <w:t>a</w:t>
      </w:r>
      <w:proofErr w:type="spellEnd"/>
      <w:r>
        <w:t xml:space="preserve"> B, břišní tyfus, žlutá zimnice, vzteklina atd. </w:t>
      </w:r>
      <w:r w:rsidRPr="00DD1738">
        <w:rPr>
          <w:i/>
          <w:iCs/>
        </w:rPr>
        <w:t>„Rozhodně se vyplatí poradit se s</w:t>
      </w:r>
      <w:r w:rsidR="004C5B39">
        <w:rPr>
          <w:i/>
          <w:iCs/>
        </w:rPr>
        <w:t xml:space="preserve"> </w:t>
      </w:r>
      <w:r w:rsidRPr="00DD1738">
        <w:rPr>
          <w:i/>
          <w:iCs/>
        </w:rPr>
        <w:t xml:space="preserve">odborníky a očkování plánovat s dostatečným předstihem před odjezdem, aby byla zajištěna plná ochrana,“ </w:t>
      </w:r>
      <w:r>
        <w:t>dodává doktor Prokop.</w:t>
      </w:r>
    </w:p>
    <w:p w14:paraId="134E7A83" w14:textId="6C0480B6" w:rsidR="004B23A1" w:rsidRDefault="004B23A1" w:rsidP="004B23A1">
      <w:pPr>
        <w:jc w:val="both"/>
      </w:pPr>
      <w:r>
        <w:t>Očkování je dílem společného úsilí zdravotníků, rodičů i celé společnosti. Světový týden očkování 2026 vyzývá: důvěřujte vědecky ověřeným informacím, přistupujte ke svému očkování aktivně a chraňte sebe i své okolí.</w:t>
      </w:r>
    </w:p>
    <w:p w14:paraId="70C37DE3" w14:textId="5A2E3031" w:rsidR="00D815CC" w:rsidRDefault="004B23A1" w:rsidP="004B23A1">
      <w:pPr>
        <w:jc w:val="both"/>
      </w:pPr>
      <w:r>
        <w:t xml:space="preserve">Informace o tom, </w:t>
      </w:r>
      <w:r w:rsidRPr="004E5745">
        <w:t>která očkování jsou povinná, a pro která se můžete sami rozhodnout</w:t>
      </w:r>
      <w:r>
        <w:t>,</w:t>
      </w:r>
      <w:r w:rsidRPr="004E5745">
        <w:t xml:space="preserve"> která jsou plně hrazena pojišťovnou</w:t>
      </w:r>
      <w:r>
        <w:t xml:space="preserve">, </w:t>
      </w:r>
      <w:r w:rsidRPr="004E5745">
        <w:t>za které vakcíny si musíte připlatit</w:t>
      </w:r>
      <w:r>
        <w:t xml:space="preserve">, </w:t>
      </w:r>
      <w:r w:rsidR="004C5B39">
        <w:t xml:space="preserve">které </w:t>
      </w:r>
      <w:r w:rsidRPr="004E5745">
        <w:t>plně uhradit</w:t>
      </w:r>
      <w:r>
        <w:t xml:space="preserve"> a další informace naleznete na:</w:t>
      </w:r>
      <w:r w:rsidRPr="004E5745">
        <w:t xml:space="preserve"> </w:t>
      </w:r>
      <w:hyperlink r:id="rId11" w:history="1">
        <w:r w:rsidRPr="00E16141">
          <w:rPr>
            <w:rStyle w:val="Hypertextovodkaz"/>
          </w:rPr>
          <w:t>https://www.vozp.cz/ockovani</w:t>
        </w:r>
      </w:hyperlink>
    </w:p>
    <w:p w14:paraId="1C41D01F" w14:textId="77777777" w:rsidR="004B23A1" w:rsidRDefault="004B23A1" w:rsidP="003374F6">
      <w:pPr>
        <w:jc w:val="both"/>
        <w:rPr>
          <w:b/>
          <w:color w:val="1B6B1B"/>
        </w:rPr>
      </w:pPr>
    </w:p>
    <w:p w14:paraId="0059289E" w14:textId="31EAEAE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D09A" w14:textId="77777777" w:rsidR="00CE6880" w:rsidRDefault="00CE6880" w:rsidP="0018777A">
      <w:pPr>
        <w:spacing w:after="0" w:line="240" w:lineRule="auto"/>
      </w:pPr>
      <w:r>
        <w:separator/>
      </w:r>
    </w:p>
  </w:endnote>
  <w:endnote w:type="continuationSeparator" w:id="0">
    <w:p w14:paraId="532DDA35" w14:textId="77777777" w:rsidR="00CE6880" w:rsidRDefault="00CE6880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A06B" w14:textId="77777777" w:rsidR="00CE6880" w:rsidRDefault="00CE6880" w:rsidP="0018777A">
      <w:pPr>
        <w:spacing w:after="0" w:line="240" w:lineRule="auto"/>
      </w:pPr>
      <w:r>
        <w:separator/>
      </w:r>
    </w:p>
  </w:footnote>
  <w:footnote w:type="continuationSeparator" w:id="0">
    <w:p w14:paraId="5197EBA7" w14:textId="77777777" w:rsidR="00CE6880" w:rsidRDefault="00CE6880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117"/>
    <w:rsid w:val="0003156A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3EAB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B2A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5ABA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7DC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3E39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5E86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65B5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5AA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D3B"/>
    <w:rsid w:val="004B01E7"/>
    <w:rsid w:val="004B15C8"/>
    <w:rsid w:val="004B1637"/>
    <w:rsid w:val="004B1F0D"/>
    <w:rsid w:val="004B23A1"/>
    <w:rsid w:val="004B3311"/>
    <w:rsid w:val="004B358B"/>
    <w:rsid w:val="004B35E4"/>
    <w:rsid w:val="004B3938"/>
    <w:rsid w:val="004B4044"/>
    <w:rsid w:val="004B47C8"/>
    <w:rsid w:val="004B4D8E"/>
    <w:rsid w:val="004B5612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5B3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318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774"/>
    <w:rsid w:val="005377B0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3D7D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3FEB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19D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254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B33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6E1"/>
    <w:rsid w:val="008307B2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5DC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88E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3B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25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D85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03B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166F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4450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880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661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5CC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32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25B8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5397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446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819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1E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ockovan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9</cp:revision>
  <cp:lastPrinted>2023-06-19T16:17:00Z</cp:lastPrinted>
  <dcterms:created xsi:type="dcterms:W3CDTF">2026-04-07T15:40:00Z</dcterms:created>
  <dcterms:modified xsi:type="dcterms:W3CDTF">2026-04-29T07:45:00Z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