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6480" w14:textId="3720312B" w:rsidR="00304777" w:rsidRPr="00401180" w:rsidRDefault="00FC6174" w:rsidP="00401180">
      <w:pPr>
        <w:pStyle w:val="Nadpis1"/>
        <w:rPr>
          <w:rFonts w:cs="Helvetica"/>
          <w:bCs/>
          <w:color w:val="1F497D" w:themeColor="text2"/>
          <w:szCs w:val="32"/>
        </w:rPr>
      </w:pPr>
      <w:r>
        <w:rPr>
          <w:rFonts w:cs="Helvetica"/>
          <w:bCs/>
          <w:color w:val="1F497D" w:themeColor="text2"/>
          <w:szCs w:val="32"/>
        </w:rPr>
        <w:t>Komunikaci projektu Žofinka v Ostravě bude mít na starosti</w:t>
      </w:r>
      <w:r w:rsidR="00B2044A" w:rsidRPr="00401180">
        <w:rPr>
          <w:rFonts w:cs="Helvetica"/>
          <w:bCs/>
          <w:color w:val="1F497D" w:themeColor="text2"/>
          <w:szCs w:val="32"/>
        </w:rPr>
        <w:t xml:space="preserve"> </w:t>
      </w:r>
      <w:r w:rsidR="008E4BED" w:rsidRPr="00401180">
        <w:rPr>
          <w:rFonts w:cs="Helvetica"/>
          <w:bCs/>
          <w:color w:val="1F497D" w:themeColor="text2"/>
          <w:szCs w:val="32"/>
        </w:rPr>
        <w:t>PR agentura</w:t>
      </w:r>
      <w:r w:rsidR="00304777" w:rsidRPr="00401180">
        <w:rPr>
          <w:rFonts w:cs="Helvetica"/>
          <w:bCs/>
          <w:color w:val="1F497D" w:themeColor="text2"/>
          <w:szCs w:val="32"/>
        </w:rPr>
        <w:t xml:space="preserve"> </w:t>
      </w:r>
      <w:r w:rsidR="00304777" w:rsidRPr="00401180">
        <w:rPr>
          <w:bCs/>
          <w:color w:val="1F497D" w:themeColor="text2"/>
          <w:szCs w:val="32"/>
          <w14:ligatures w14:val="standardContextual"/>
        </w:rPr>
        <w:t>Stance</w:t>
      </w:r>
      <w:r w:rsidR="00304777" w:rsidRPr="00401180">
        <w:rPr>
          <w:rFonts w:cs="Helvetica"/>
          <w:bCs/>
          <w:color w:val="1F497D" w:themeColor="text2"/>
          <w:szCs w:val="32"/>
        </w:rPr>
        <w:t xml:space="preserve"> Communications</w:t>
      </w:r>
    </w:p>
    <w:p w14:paraId="51AB5FEF" w14:textId="6156FA8A" w:rsidR="00DC7788" w:rsidRPr="00401180" w:rsidRDefault="001D3B08" w:rsidP="00401180">
      <w:pPr>
        <w:spacing w:line="360" w:lineRule="auto"/>
        <w:jc w:val="both"/>
        <w:rPr>
          <w:rFonts w:ascii="Helvetica" w:hAnsi="Helvetica" w:cs="Helvetica"/>
          <w:b/>
        </w:rPr>
      </w:pPr>
      <w:r w:rsidRPr="00401180">
        <w:rPr>
          <w:rFonts w:ascii="Helvetica" w:hAnsi="Helvetica" w:cs="Helvetica"/>
          <w:b/>
        </w:rPr>
        <w:t xml:space="preserve">Praha, </w:t>
      </w:r>
      <w:r w:rsidR="00F7731C" w:rsidRPr="00F7731C">
        <w:rPr>
          <w:rFonts w:ascii="Helvetica" w:hAnsi="Helvetica" w:cs="Helvetica"/>
          <w:b/>
        </w:rPr>
        <w:t>26</w:t>
      </w:r>
      <w:r w:rsidR="00DD10A8" w:rsidRPr="00401180">
        <w:rPr>
          <w:rFonts w:ascii="Helvetica" w:hAnsi="Helvetica" w:cs="Helvetica"/>
          <w:b/>
        </w:rPr>
        <w:t>.</w:t>
      </w:r>
      <w:r w:rsidR="00917D55" w:rsidRPr="00401180">
        <w:rPr>
          <w:rFonts w:ascii="Helvetica" w:hAnsi="Helvetica" w:cs="Helvetica"/>
          <w:b/>
        </w:rPr>
        <w:t xml:space="preserve"> </w:t>
      </w:r>
      <w:r w:rsidR="00B2044A" w:rsidRPr="00401180">
        <w:rPr>
          <w:rFonts w:ascii="Helvetica" w:hAnsi="Helvetica" w:cs="Helvetica"/>
          <w:b/>
        </w:rPr>
        <w:t>června</w:t>
      </w:r>
      <w:r w:rsidR="00361DD9" w:rsidRPr="00401180">
        <w:rPr>
          <w:rFonts w:ascii="Helvetica" w:hAnsi="Helvetica" w:cs="Helvetica"/>
          <w:b/>
        </w:rPr>
        <w:t xml:space="preserve"> 202</w:t>
      </w:r>
      <w:r w:rsidR="00B2044A" w:rsidRPr="00401180">
        <w:rPr>
          <w:rFonts w:ascii="Helvetica" w:hAnsi="Helvetica" w:cs="Helvetica"/>
          <w:b/>
        </w:rPr>
        <w:t>5</w:t>
      </w:r>
      <w:r w:rsidRPr="00401180">
        <w:rPr>
          <w:rFonts w:ascii="Helvetica" w:hAnsi="Helvetica" w:cs="Helvetica"/>
          <w:b/>
        </w:rPr>
        <w:t xml:space="preserve"> –</w:t>
      </w:r>
      <w:r w:rsidR="0050107E" w:rsidRPr="00401180">
        <w:rPr>
          <w:rFonts w:ascii="Helvetica" w:hAnsi="Helvetica" w:cs="Helvetica"/>
          <w:b/>
        </w:rPr>
        <w:t xml:space="preserve"> </w:t>
      </w:r>
      <w:r w:rsidR="00DB4A47" w:rsidRPr="00DB4A47">
        <w:rPr>
          <w:rFonts w:ascii="Helvetica" w:hAnsi="Helvetica" w:cs="Helvetica"/>
          <w:b/>
        </w:rPr>
        <w:t>V Ostravě příští rok začne stavba nové moderní čtvrti Žofinka. Cílem projektu je proměnit dvacet hektarů nevyužívané plochy v plnohodnotnou součást města.</w:t>
      </w:r>
      <w:r w:rsidR="00DB4A47">
        <w:rPr>
          <w:rFonts w:ascii="Helvetica" w:hAnsi="Helvetica" w:cs="Helvetica"/>
          <w:b/>
        </w:rPr>
        <w:t xml:space="preserve"> </w:t>
      </w:r>
      <w:r w:rsidR="000F09FF">
        <w:rPr>
          <w:rFonts w:ascii="Helvetica" w:hAnsi="Helvetica" w:cs="Helvetica"/>
          <w:b/>
        </w:rPr>
        <w:t>K</w:t>
      </w:r>
      <w:r w:rsidR="000F09FF" w:rsidRPr="000F09FF">
        <w:rPr>
          <w:rFonts w:ascii="Helvetica" w:hAnsi="Helvetica" w:cs="Helvetica"/>
          <w:b/>
        </w:rPr>
        <w:t xml:space="preserve">omplexní komunikační podporu </w:t>
      </w:r>
      <w:r w:rsidR="000F09FF">
        <w:rPr>
          <w:rFonts w:ascii="Helvetica" w:hAnsi="Helvetica" w:cs="Helvetica"/>
          <w:b/>
        </w:rPr>
        <w:t xml:space="preserve">stavby </w:t>
      </w:r>
      <w:r w:rsidR="000F09FF" w:rsidRPr="000F09FF">
        <w:rPr>
          <w:rFonts w:ascii="Helvetica" w:hAnsi="Helvetica" w:cs="Helvetica"/>
          <w:b/>
        </w:rPr>
        <w:t>nové městské čtvrti – od mediální komunikac</w:t>
      </w:r>
      <w:r w:rsidR="000F09FF">
        <w:rPr>
          <w:rFonts w:ascii="Helvetica" w:hAnsi="Helvetica" w:cs="Helvetica"/>
          <w:b/>
        </w:rPr>
        <w:t>e</w:t>
      </w:r>
      <w:r w:rsidR="000F09FF" w:rsidRPr="000F09FF">
        <w:rPr>
          <w:rFonts w:ascii="Helvetica" w:hAnsi="Helvetica" w:cs="Helvetica"/>
          <w:b/>
        </w:rPr>
        <w:t xml:space="preserve"> a budování vztahů s</w:t>
      </w:r>
      <w:r w:rsidR="000F09FF">
        <w:rPr>
          <w:rFonts w:ascii="Helvetica" w:hAnsi="Helvetica" w:cs="Helvetica"/>
          <w:b/>
        </w:rPr>
        <w:t> </w:t>
      </w:r>
      <w:r w:rsidR="000F09FF" w:rsidRPr="000F09FF">
        <w:rPr>
          <w:rFonts w:ascii="Helvetica" w:hAnsi="Helvetica" w:cs="Helvetica"/>
          <w:b/>
        </w:rPr>
        <w:t>veřejností</w:t>
      </w:r>
      <w:r w:rsidR="000F09FF">
        <w:rPr>
          <w:rFonts w:ascii="Helvetica" w:hAnsi="Helvetica" w:cs="Helvetica"/>
          <w:b/>
        </w:rPr>
        <w:t xml:space="preserve"> přes </w:t>
      </w:r>
      <w:r w:rsidR="000F09FF" w:rsidRPr="000F09FF">
        <w:rPr>
          <w:rFonts w:ascii="Helvetica" w:hAnsi="Helvetica" w:cs="Helvetica"/>
          <w:b/>
        </w:rPr>
        <w:t>správ</w:t>
      </w:r>
      <w:r w:rsidR="000F09FF">
        <w:rPr>
          <w:rFonts w:ascii="Helvetica" w:hAnsi="Helvetica" w:cs="Helvetica"/>
          <w:b/>
        </w:rPr>
        <w:t>u</w:t>
      </w:r>
      <w:r w:rsidR="000F09FF" w:rsidRPr="000F09FF">
        <w:rPr>
          <w:rFonts w:ascii="Helvetica" w:hAnsi="Helvetica" w:cs="Helvetica"/>
          <w:b/>
        </w:rPr>
        <w:t xml:space="preserve"> sociálních sítí </w:t>
      </w:r>
      <w:r w:rsidR="006223F5" w:rsidRPr="000F09FF">
        <w:rPr>
          <w:rFonts w:ascii="Helvetica" w:hAnsi="Helvetica" w:cs="Helvetica"/>
          <w:b/>
        </w:rPr>
        <w:t>–</w:t>
      </w:r>
      <w:r w:rsidR="006223F5">
        <w:rPr>
          <w:rFonts w:ascii="Helvetica" w:hAnsi="Helvetica" w:cs="Helvetica"/>
          <w:b/>
        </w:rPr>
        <w:t xml:space="preserve"> </w:t>
      </w:r>
      <w:r w:rsidR="000F09FF">
        <w:rPr>
          <w:rFonts w:ascii="Helvetica" w:hAnsi="Helvetica" w:cs="Helvetica"/>
          <w:b/>
        </w:rPr>
        <w:t xml:space="preserve">bude zajišťovat </w:t>
      </w:r>
      <w:r w:rsidR="00B82BC6">
        <w:rPr>
          <w:rFonts w:ascii="Helvetica" w:hAnsi="Helvetica" w:cs="Helvetica"/>
          <w:b/>
        </w:rPr>
        <w:t>PR agentura Stance Communications</w:t>
      </w:r>
      <w:r w:rsidR="000F09FF">
        <w:rPr>
          <w:rFonts w:ascii="Helvetica" w:hAnsi="Helvetica" w:cs="Helvetica"/>
          <w:b/>
        </w:rPr>
        <w:t>.</w:t>
      </w:r>
    </w:p>
    <w:p w14:paraId="368C4112" w14:textId="62679DA7" w:rsidR="00304777" w:rsidRPr="00401180" w:rsidRDefault="006B53F7" w:rsidP="00401180">
      <w:pPr>
        <w:spacing w:line="360" w:lineRule="auto"/>
        <w:jc w:val="both"/>
        <w:rPr>
          <w:rFonts w:ascii="Helvetica" w:hAnsi="Helvetica" w:cs="Helvetica"/>
          <w:i/>
        </w:rPr>
      </w:pPr>
      <w:r>
        <w:rPr>
          <w:rFonts w:ascii="Helvetica" w:hAnsi="Helvetica" w:cs="Helvetica"/>
        </w:rPr>
        <w:t xml:space="preserve">Nová městská čtvrť </w:t>
      </w:r>
      <w:r w:rsidR="00F20564" w:rsidRPr="00401180">
        <w:rPr>
          <w:rFonts w:ascii="Helvetica" w:hAnsi="Helvetica" w:cs="Helvetica"/>
        </w:rPr>
        <w:t>Žofinka</w:t>
      </w:r>
      <w:r w:rsidR="00A51325" w:rsidRPr="00401180">
        <w:rPr>
          <w:rFonts w:ascii="Helvetica" w:hAnsi="Helvetica" w:cs="Helvetica"/>
        </w:rPr>
        <w:t xml:space="preserve"> propojí historické centrum s Dolní oblastí Vítkovice</w:t>
      </w:r>
      <w:r>
        <w:rPr>
          <w:rFonts w:ascii="Helvetica" w:hAnsi="Helvetica" w:cs="Helvetica"/>
        </w:rPr>
        <w:t>.</w:t>
      </w:r>
      <w:r w:rsidR="006223F5">
        <w:rPr>
          <w:rFonts w:ascii="Helvetica" w:hAnsi="Helvetica" w:cs="Helvetica"/>
        </w:rPr>
        <w:t xml:space="preserve"> </w:t>
      </w:r>
      <w:r w:rsidR="00F20564" w:rsidRPr="00401180">
        <w:rPr>
          <w:rFonts w:ascii="Helvetica" w:hAnsi="Helvetica" w:cs="Helvetica"/>
        </w:rPr>
        <w:t>Ostravě nabídn</w:t>
      </w:r>
      <w:r w:rsidR="00FC3602" w:rsidRPr="00401180">
        <w:rPr>
          <w:rFonts w:ascii="Helvetica" w:hAnsi="Helvetica" w:cs="Helvetica"/>
        </w:rPr>
        <w:t>e</w:t>
      </w:r>
      <w:r w:rsidR="00F20564" w:rsidRPr="00401180">
        <w:rPr>
          <w:rFonts w:ascii="Helvetica" w:hAnsi="Helvetica" w:cs="Helvetica"/>
        </w:rPr>
        <w:t xml:space="preserve"> kvalitní architekturu, dostatek zeleně, a především vhodné místo pro život</w:t>
      </w:r>
      <w:r w:rsidR="00304777" w:rsidRPr="00401180">
        <w:rPr>
          <w:rFonts w:ascii="Helvetica" w:hAnsi="Helvetica" w:cs="Helvetica"/>
        </w:rPr>
        <w:t xml:space="preserve">. </w:t>
      </w:r>
      <w:r w:rsidR="00D20C3A">
        <w:rPr>
          <w:rFonts w:ascii="Helvetica" w:hAnsi="Helvetica" w:cs="Helvetica"/>
        </w:rPr>
        <w:t xml:space="preserve">Nevzniknou zde totiž pouze byty, ale i stavby občanské vybavenosti </w:t>
      </w:r>
      <w:r w:rsidR="00D20C3A" w:rsidRPr="00D20C3A">
        <w:rPr>
          <w:rFonts w:ascii="Helvetica" w:hAnsi="Helvetica" w:cs="Helvetica"/>
        </w:rPr>
        <w:t xml:space="preserve">včetně školy, </w:t>
      </w:r>
      <w:r w:rsidR="00E70578">
        <w:rPr>
          <w:rFonts w:ascii="Helvetica" w:hAnsi="Helvetica" w:cs="Helvetica"/>
        </w:rPr>
        <w:t xml:space="preserve">sportovišť, </w:t>
      </w:r>
      <w:r w:rsidR="00D20C3A" w:rsidRPr="00D20C3A">
        <w:rPr>
          <w:rFonts w:ascii="Helvetica" w:hAnsi="Helvetica" w:cs="Helvetica"/>
        </w:rPr>
        <w:t>nových parků a promenád</w:t>
      </w:r>
      <w:r w:rsidR="00D20C3A">
        <w:rPr>
          <w:rFonts w:ascii="Helvetica" w:hAnsi="Helvetica" w:cs="Helvetica"/>
        </w:rPr>
        <w:t xml:space="preserve">. </w:t>
      </w:r>
      <w:r w:rsidR="00304777" w:rsidRPr="00401180">
        <w:rPr>
          <w:rFonts w:ascii="Helvetica" w:hAnsi="Helvetica" w:cs="Helvetica"/>
          <w:i/>
        </w:rPr>
        <w:t>„</w:t>
      </w:r>
      <w:r w:rsidR="00A51325" w:rsidRPr="00401180">
        <w:rPr>
          <w:rFonts w:ascii="Helvetica" w:hAnsi="Helvetica" w:cs="Helvetica"/>
          <w:i/>
        </w:rPr>
        <w:t xml:space="preserve">Těšíme se, jak se bude tato část Ostravy měnit z brownfieldu na moderní městskou čtvrť. </w:t>
      </w:r>
      <w:r w:rsidR="00F90634">
        <w:rPr>
          <w:rFonts w:ascii="Helvetica" w:hAnsi="Helvetica" w:cs="Helvetica"/>
          <w:i/>
        </w:rPr>
        <w:t xml:space="preserve">Projekt je rozdělen na několik </w:t>
      </w:r>
      <w:r w:rsidR="00555EE9">
        <w:rPr>
          <w:rFonts w:ascii="Helvetica" w:hAnsi="Helvetica" w:cs="Helvetica"/>
          <w:i/>
        </w:rPr>
        <w:t xml:space="preserve">částí </w:t>
      </w:r>
      <w:r w:rsidR="00F90634">
        <w:rPr>
          <w:rFonts w:ascii="Helvetica" w:hAnsi="Helvetica" w:cs="Helvetica"/>
          <w:i/>
        </w:rPr>
        <w:t xml:space="preserve">a stavba začne příští rok. </w:t>
      </w:r>
      <w:r w:rsidR="00A51325" w:rsidRPr="00401180">
        <w:rPr>
          <w:rFonts w:ascii="Helvetica" w:hAnsi="Helvetica" w:cs="Helvetica"/>
          <w:i/>
        </w:rPr>
        <w:t xml:space="preserve">První obyvatelé by </w:t>
      </w:r>
      <w:r w:rsidR="00F90634">
        <w:rPr>
          <w:rFonts w:ascii="Helvetica" w:hAnsi="Helvetica" w:cs="Helvetica"/>
          <w:i/>
        </w:rPr>
        <w:t xml:space="preserve">tak </w:t>
      </w:r>
      <w:r w:rsidR="00A51325" w:rsidRPr="00401180">
        <w:rPr>
          <w:rFonts w:ascii="Helvetica" w:hAnsi="Helvetica" w:cs="Helvetica"/>
          <w:i/>
        </w:rPr>
        <w:t>na Žofince mohli bydlet už v roce 2028</w:t>
      </w:r>
      <w:r w:rsidR="00E70578">
        <w:rPr>
          <w:rFonts w:ascii="Helvetica" w:hAnsi="Helvetica" w:cs="Helvetica"/>
          <w:i/>
        </w:rPr>
        <w:t>,</w:t>
      </w:r>
      <w:r w:rsidR="00366442">
        <w:rPr>
          <w:rFonts w:ascii="Helvetica" w:hAnsi="Helvetica" w:cs="Helvetica"/>
          <w:i/>
        </w:rPr>
        <w:t>“</w:t>
      </w:r>
      <w:r w:rsidR="00366442" w:rsidRPr="00E70578">
        <w:rPr>
          <w:rFonts w:ascii="Helvetica" w:hAnsi="Helvetica" w:cs="Helvetica"/>
          <w:iCs/>
        </w:rPr>
        <w:t xml:space="preserve"> </w:t>
      </w:r>
      <w:r w:rsidR="00366442" w:rsidRPr="00401180">
        <w:rPr>
          <w:rFonts w:ascii="Helvetica" w:hAnsi="Helvetica" w:cs="Helvetica"/>
        </w:rPr>
        <w:t xml:space="preserve">říká </w:t>
      </w:r>
      <w:r w:rsidR="00555EE9">
        <w:rPr>
          <w:rFonts w:ascii="Helvetica" w:hAnsi="Helvetica" w:cs="Helvetica"/>
        </w:rPr>
        <w:t>Tomáš Laštovka</w:t>
      </w:r>
      <w:r w:rsidR="00555EE9" w:rsidRPr="00401180">
        <w:rPr>
          <w:rFonts w:ascii="Helvetica" w:hAnsi="Helvetica" w:cs="Helvetica"/>
        </w:rPr>
        <w:t xml:space="preserve"> </w:t>
      </w:r>
      <w:r w:rsidR="00366442" w:rsidRPr="00401180">
        <w:rPr>
          <w:rFonts w:ascii="Helvetica" w:hAnsi="Helvetica" w:cs="Helvetica"/>
        </w:rPr>
        <w:t>ze společnosti Pod Žofinkou Holding</w:t>
      </w:r>
      <w:r w:rsidR="00DF7C01">
        <w:rPr>
          <w:rFonts w:ascii="Helvetica" w:hAnsi="Helvetica" w:cs="Helvetica"/>
        </w:rPr>
        <w:t>, která je v projektu investorem,</w:t>
      </w:r>
      <w:r w:rsidR="00366442">
        <w:rPr>
          <w:rFonts w:ascii="Helvetica" w:hAnsi="Helvetica" w:cs="Helvetica"/>
        </w:rPr>
        <w:t xml:space="preserve"> a doplňuje:</w:t>
      </w:r>
      <w:r w:rsidR="00A51325" w:rsidRPr="00401180">
        <w:rPr>
          <w:rFonts w:ascii="Helvetica" w:hAnsi="Helvetica" w:cs="Helvetica"/>
          <w:i/>
        </w:rPr>
        <w:t xml:space="preserve"> </w:t>
      </w:r>
      <w:r w:rsidR="00366442">
        <w:rPr>
          <w:rFonts w:ascii="Helvetica" w:hAnsi="Helvetica" w:cs="Helvetica"/>
          <w:i/>
        </w:rPr>
        <w:t>„</w:t>
      </w:r>
      <w:r w:rsidR="00A51325" w:rsidRPr="00401180">
        <w:rPr>
          <w:rFonts w:ascii="Helvetica" w:hAnsi="Helvetica" w:cs="Helvetica"/>
          <w:i/>
        </w:rPr>
        <w:t>V u</w:t>
      </w:r>
      <w:r w:rsidR="00FC3602" w:rsidRPr="00401180">
        <w:rPr>
          <w:rFonts w:ascii="Helvetica" w:hAnsi="Helvetica" w:cs="Helvetica"/>
          <w:i/>
        </w:rPr>
        <w:t>rbanisticko-architektonick</w:t>
      </w:r>
      <w:r w:rsidR="00A51325" w:rsidRPr="00401180">
        <w:rPr>
          <w:rFonts w:ascii="Helvetica" w:hAnsi="Helvetica" w:cs="Helvetica"/>
          <w:i/>
        </w:rPr>
        <w:t>é</w:t>
      </w:r>
      <w:r w:rsidR="00FC3602" w:rsidRPr="00401180">
        <w:rPr>
          <w:rFonts w:ascii="Helvetica" w:hAnsi="Helvetica" w:cs="Helvetica"/>
          <w:i/>
        </w:rPr>
        <w:t xml:space="preserve"> soutěž</w:t>
      </w:r>
      <w:r w:rsidR="00A51325" w:rsidRPr="00401180">
        <w:rPr>
          <w:rFonts w:ascii="Helvetica" w:hAnsi="Helvetica" w:cs="Helvetica"/>
          <w:i/>
        </w:rPr>
        <w:t>i</w:t>
      </w:r>
      <w:r w:rsidR="00FC3602" w:rsidRPr="00401180">
        <w:rPr>
          <w:rFonts w:ascii="Helvetica" w:hAnsi="Helvetica" w:cs="Helvetica"/>
          <w:i/>
        </w:rPr>
        <w:t>,</w:t>
      </w:r>
      <w:r w:rsidR="00A51325" w:rsidRPr="00401180">
        <w:rPr>
          <w:rFonts w:ascii="Helvetica" w:hAnsi="Helvetica" w:cs="Helvetica"/>
          <w:i/>
        </w:rPr>
        <w:t xml:space="preserve"> která měla z</w:t>
      </w:r>
      <w:r w:rsidR="00FC3602" w:rsidRPr="00401180">
        <w:rPr>
          <w:rFonts w:ascii="Helvetica" w:hAnsi="Helvetica" w:cs="Helvetica"/>
          <w:i/>
        </w:rPr>
        <w:t xml:space="preserve">a úkol </w:t>
      </w:r>
      <w:r w:rsidR="00401180" w:rsidRPr="00401180">
        <w:rPr>
          <w:rFonts w:ascii="Helvetica" w:hAnsi="Helvetica" w:cs="Helvetica"/>
          <w:i/>
        </w:rPr>
        <w:t xml:space="preserve">vybrat </w:t>
      </w:r>
      <w:r w:rsidR="00FC3602" w:rsidRPr="00401180">
        <w:rPr>
          <w:rFonts w:ascii="Helvetica" w:hAnsi="Helvetica" w:cs="Helvetica"/>
          <w:i/>
        </w:rPr>
        <w:t>podob</w:t>
      </w:r>
      <w:r w:rsidR="00A51325" w:rsidRPr="00401180">
        <w:rPr>
          <w:rFonts w:ascii="Helvetica" w:hAnsi="Helvetica" w:cs="Helvetica"/>
          <w:i/>
        </w:rPr>
        <w:t>u</w:t>
      </w:r>
      <w:r w:rsidR="00FC3602" w:rsidRPr="00401180">
        <w:rPr>
          <w:rFonts w:ascii="Helvetica" w:hAnsi="Helvetica" w:cs="Helvetica"/>
          <w:i/>
        </w:rPr>
        <w:t xml:space="preserve"> </w:t>
      </w:r>
      <w:r w:rsidR="00A51325" w:rsidRPr="00401180">
        <w:rPr>
          <w:rFonts w:ascii="Helvetica" w:hAnsi="Helvetica" w:cs="Helvetica"/>
          <w:i/>
        </w:rPr>
        <w:t xml:space="preserve">nově vznikající </w:t>
      </w:r>
      <w:r w:rsidR="00FC3602" w:rsidRPr="00401180">
        <w:rPr>
          <w:rFonts w:ascii="Helvetica" w:hAnsi="Helvetica" w:cs="Helvetica"/>
          <w:i/>
        </w:rPr>
        <w:t>části Ostravy</w:t>
      </w:r>
      <w:r w:rsidR="00A51325" w:rsidRPr="00401180">
        <w:rPr>
          <w:rFonts w:ascii="Helvetica" w:hAnsi="Helvetica" w:cs="Helvetica"/>
          <w:i/>
        </w:rPr>
        <w:t>, vyhrála dvě architektonická studia</w:t>
      </w:r>
      <w:r w:rsidR="00FC3602" w:rsidRPr="00401180">
        <w:rPr>
          <w:rFonts w:ascii="Helvetica" w:hAnsi="Helvetica" w:cs="Helvetica"/>
          <w:i/>
        </w:rPr>
        <w:t>.</w:t>
      </w:r>
      <w:r w:rsidR="00A51325" w:rsidRPr="00401180">
        <w:rPr>
          <w:rFonts w:ascii="Helvetica" w:hAnsi="Helvetica" w:cs="Helvetica"/>
          <w:i/>
        </w:rPr>
        <w:t xml:space="preserve"> S oběma vítězi nyní pokračuj</w:t>
      </w:r>
      <w:r w:rsidR="00DD54C8">
        <w:rPr>
          <w:rFonts w:ascii="Helvetica" w:hAnsi="Helvetica" w:cs="Helvetica"/>
          <w:i/>
        </w:rPr>
        <w:t>í</w:t>
      </w:r>
      <w:r w:rsidR="00A51325" w:rsidRPr="00401180">
        <w:rPr>
          <w:rFonts w:ascii="Helvetica" w:hAnsi="Helvetica" w:cs="Helvetica"/>
          <w:i/>
        </w:rPr>
        <w:t xml:space="preserve"> jednání</w:t>
      </w:r>
      <w:r w:rsidR="00DD54C8">
        <w:rPr>
          <w:rFonts w:ascii="Helvetica" w:hAnsi="Helvetica" w:cs="Helvetica"/>
          <w:i/>
        </w:rPr>
        <w:t xml:space="preserve"> </w:t>
      </w:r>
      <w:r w:rsidR="00A51325" w:rsidRPr="00401180">
        <w:rPr>
          <w:rFonts w:ascii="Helvetica" w:hAnsi="Helvetica" w:cs="Helvetica"/>
          <w:i/>
        </w:rPr>
        <w:t xml:space="preserve">o </w:t>
      </w:r>
      <w:r w:rsidR="00DD54C8" w:rsidRPr="00DD54C8">
        <w:rPr>
          <w:rFonts w:ascii="Helvetica" w:hAnsi="Helvetica" w:cs="Helvetica"/>
          <w:i/>
        </w:rPr>
        <w:t>výběr</w:t>
      </w:r>
      <w:r w:rsidR="00DD54C8">
        <w:rPr>
          <w:rFonts w:ascii="Helvetica" w:hAnsi="Helvetica" w:cs="Helvetica"/>
          <w:i/>
        </w:rPr>
        <w:t>u</w:t>
      </w:r>
      <w:r w:rsidR="00DD54C8" w:rsidRPr="00DD54C8">
        <w:rPr>
          <w:rFonts w:ascii="Helvetica" w:hAnsi="Helvetica" w:cs="Helvetica"/>
          <w:i/>
        </w:rPr>
        <w:t xml:space="preserve"> partnera pro </w:t>
      </w:r>
      <w:r w:rsidR="00DD54C8">
        <w:rPr>
          <w:rFonts w:ascii="Helvetica" w:hAnsi="Helvetica" w:cs="Helvetica"/>
          <w:i/>
        </w:rPr>
        <w:t>první</w:t>
      </w:r>
      <w:r w:rsidR="00DD54C8" w:rsidRPr="00DD54C8">
        <w:rPr>
          <w:rFonts w:ascii="Helvetica" w:hAnsi="Helvetica" w:cs="Helvetica"/>
          <w:i/>
        </w:rPr>
        <w:t xml:space="preserve"> </w:t>
      </w:r>
      <w:r w:rsidR="008F2C3F">
        <w:rPr>
          <w:rFonts w:ascii="Helvetica" w:hAnsi="Helvetica" w:cs="Helvetica"/>
          <w:i/>
        </w:rPr>
        <w:t>část</w:t>
      </w:r>
      <w:r w:rsidR="008F2C3F" w:rsidRPr="00DD54C8">
        <w:rPr>
          <w:rFonts w:ascii="Helvetica" w:hAnsi="Helvetica" w:cs="Helvetica"/>
          <w:i/>
        </w:rPr>
        <w:t xml:space="preserve"> </w:t>
      </w:r>
      <w:r w:rsidR="00DD54C8" w:rsidRPr="00DD54C8">
        <w:rPr>
          <w:rFonts w:ascii="Helvetica" w:hAnsi="Helvetica" w:cs="Helvetica"/>
          <w:i/>
        </w:rPr>
        <w:t>projektu</w:t>
      </w:r>
      <w:r w:rsidR="00214089">
        <w:rPr>
          <w:rFonts w:ascii="Helvetica" w:hAnsi="Helvetica" w:cs="Helvetica"/>
          <w:i/>
        </w:rPr>
        <w:t>.</w:t>
      </w:r>
      <w:r w:rsidR="00304777" w:rsidRPr="00401180">
        <w:rPr>
          <w:rFonts w:ascii="Helvetica" w:hAnsi="Helvetica" w:cs="Helvetica"/>
          <w:i/>
        </w:rPr>
        <w:t>“</w:t>
      </w:r>
      <w:r w:rsidR="00304777" w:rsidRPr="00401180">
        <w:rPr>
          <w:rFonts w:ascii="Helvetica" w:hAnsi="Helvetica" w:cs="Helvetica"/>
        </w:rPr>
        <w:t xml:space="preserve"> </w:t>
      </w:r>
      <w:r w:rsidR="00F90634">
        <w:rPr>
          <w:rFonts w:ascii="Helvetica" w:hAnsi="Helvetica" w:cs="Helvetica"/>
        </w:rPr>
        <w:t xml:space="preserve"> </w:t>
      </w:r>
      <w:r w:rsidR="00214089">
        <w:rPr>
          <w:rFonts w:ascii="Helvetica" w:hAnsi="Helvetica" w:cs="Helvetica"/>
        </w:rPr>
        <w:t xml:space="preserve">Nová čtvrť Žofinka </w:t>
      </w:r>
      <w:r w:rsidR="00F90634">
        <w:rPr>
          <w:rFonts w:ascii="Helvetica" w:hAnsi="Helvetica" w:cs="Helvetica"/>
        </w:rPr>
        <w:t xml:space="preserve">se bude budovat zhruba 20 let. </w:t>
      </w:r>
    </w:p>
    <w:p w14:paraId="18FE4F6A" w14:textId="7E2F4F06" w:rsidR="00FC3602" w:rsidRPr="00401180" w:rsidRDefault="00304777" w:rsidP="00401180">
      <w:pPr>
        <w:spacing w:line="360" w:lineRule="auto"/>
        <w:jc w:val="both"/>
        <w:rPr>
          <w:rFonts w:ascii="Helvetica" w:hAnsi="Helvetica" w:cs="Helvetica"/>
        </w:rPr>
      </w:pPr>
      <w:r w:rsidRPr="00401180">
        <w:rPr>
          <w:rFonts w:ascii="Helvetica" w:hAnsi="Helvetica" w:cs="Helvetica"/>
          <w:i/>
        </w:rPr>
        <w:t>„Na</w:t>
      </w:r>
      <w:r w:rsidR="00401180" w:rsidRPr="00401180">
        <w:rPr>
          <w:rFonts w:ascii="Helvetica" w:hAnsi="Helvetica" w:cs="Helvetica"/>
          <w:i/>
        </w:rPr>
        <w:t>še agentura má kromě Prahy pobočku také v Ostravě a s komunikací projektů v tomto regionu</w:t>
      </w:r>
      <w:r w:rsidRPr="00401180">
        <w:rPr>
          <w:rFonts w:ascii="Helvetica" w:hAnsi="Helvetica" w:cs="Helvetica"/>
          <w:i/>
        </w:rPr>
        <w:t xml:space="preserve"> </w:t>
      </w:r>
      <w:r w:rsidR="00A5514F" w:rsidRPr="00401180">
        <w:rPr>
          <w:rFonts w:ascii="Helvetica" w:hAnsi="Helvetica" w:cs="Helvetica"/>
          <w:i/>
        </w:rPr>
        <w:t xml:space="preserve">máme </w:t>
      </w:r>
      <w:r w:rsidR="00401180" w:rsidRPr="00401180">
        <w:rPr>
          <w:rFonts w:ascii="Helvetica" w:hAnsi="Helvetica" w:cs="Helvetica"/>
          <w:i/>
        </w:rPr>
        <w:t xml:space="preserve">dlouholeté </w:t>
      </w:r>
      <w:r w:rsidR="00A5514F" w:rsidRPr="00401180">
        <w:rPr>
          <w:rFonts w:ascii="Helvetica" w:hAnsi="Helvetica" w:cs="Helvetica"/>
          <w:i/>
        </w:rPr>
        <w:t>zkušenost</w:t>
      </w:r>
      <w:r w:rsidR="00401180" w:rsidRPr="00401180">
        <w:rPr>
          <w:rFonts w:ascii="Helvetica" w:hAnsi="Helvetica" w:cs="Helvetica"/>
          <w:i/>
        </w:rPr>
        <w:t xml:space="preserve">i. </w:t>
      </w:r>
      <w:r w:rsidR="00212D70" w:rsidRPr="00212D70">
        <w:rPr>
          <w:rFonts w:ascii="Helvetica" w:hAnsi="Helvetica" w:cs="Helvetica"/>
          <w:i/>
        </w:rPr>
        <w:t>Žofinku vnímáme jako unikátní projekt s velkým potenciálem moravskoslezskou metropoli oživit a stát se atraktivním místem k bydlení. Jsme rádi, že můžeme mít na starosti jeho komunikaci</w:t>
      </w:r>
      <w:r w:rsidRPr="00401180">
        <w:rPr>
          <w:rFonts w:ascii="Helvetica" w:hAnsi="Helvetica" w:cs="Helvetica"/>
          <w:i/>
        </w:rPr>
        <w:t>,“</w:t>
      </w:r>
      <w:r w:rsidRPr="00401180">
        <w:rPr>
          <w:rFonts w:ascii="Helvetica" w:hAnsi="Helvetica" w:cs="Helvetica"/>
        </w:rPr>
        <w:t xml:space="preserve"> uvádí </w:t>
      </w:r>
      <w:r w:rsidR="007B209B" w:rsidRPr="00401180">
        <w:rPr>
          <w:rFonts w:ascii="Helvetica" w:hAnsi="Helvetica" w:cs="Helvetica"/>
        </w:rPr>
        <w:t>Petr Soukup</w:t>
      </w:r>
      <w:r w:rsidRPr="00401180">
        <w:rPr>
          <w:rFonts w:ascii="Helvetica" w:hAnsi="Helvetica" w:cs="Helvetica"/>
        </w:rPr>
        <w:t xml:space="preserve">, </w:t>
      </w:r>
      <w:proofErr w:type="spellStart"/>
      <w:r w:rsidR="007B209B" w:rsidRPr="00401180">
        <w:rPr>
          <w:rFonts w:ascii="Helvetica" w:hAnsi="Helvetica" w:cs="Helvetica"/>
        </w:rPr>
        <w:t>Managing</w:t>
      </w:r>
      <w:proofErr w:type="spellEnd"/>
      <w:r w:rsidR="007B209B" w:rsidRPr="00401180">
        <w:rPr>
          <w:rFonts w:ascii="Helvetica" w:hAnsi="Helvetica" w:cs="Helvetica"/>
        </w:rPr>
        <w:t xml:space="preserve"> Partner</w:t>
      </w:r>
      <w:r w:rsidRPr="00401180">
        <w:rPr>
          <w:rFonts w:ascii="Helvetica" w:hAnsi="Helvetica" w:cs="Helvetica"/>
        </w:rPr>
        <w:t xml:space="preserve"> agentury Stance Communications.</w:t>
      </w:r>
    </w:p>
    <w:p w14:paraId="5BEA1470" w14:textId="60C2EC21" w:rsidR="00304777" w:rsidRPr="00401180" w:rsidRDefault="00304777" w:rsidP="00401180">
      <w:pPr>
        <w:spacing w:line="360" w:lineRule="auto"/>
        <w:rPr>
          <w:rFonts w:ascii="Helvetica" w:eastAsiaTheme="majorEastAsia" w:hAnsi="Helvetica" w:cs="Helvetica"/>
          <w:b/>
          <w:bCs/>
          <w:color w:val="1F497D" w:themeColor="text2"/>
          <w:kern w:val="2"/>
          <w:sz w:val="24"/>
          <w:szCs w:val="24"/>
          <w:lang w:eastAsia="en-US"/>
        </w:rPr>
      </w:pPr>
      <w:r w:rsidRPr="00401180">
        <w:rPr>
          <w:rFonts w:ascii="Helvetica" w:eastAsiaTheme="majorEastAsia" w:hAnsi="Helvetica" w:cs="Helvetica"/>
          <w:b/>
          <w:bCs/>
          <w:color w:val="1F497D" w:themeColor="text2"/>
          <w:kern w:val="2"/>
          <w:sz w:val="24"/>
          <w:szCs w:val="24"/>
          <w:lang w:eastAsia="en-US"/>
        </w:rPr>
        <w:t xml:space="preserve">O </w:t>
      </w:r>
      <w:r w:rsidR="00C8107A" w:rsidRPr="00401180">
        <w:rPr>
          <w:rFonts w:ascii="Helvetica" w:eastAsiaTheme="majorEastAsia" w:hAnsi="Helvetica" w:cs="Helvetica"/>
          <w:b/>
          <w:bCs/>
          <w:color w:val="1F497D" w:themeColor="text2"/>
          <w:kern w:val="2"/>
          <w:sz w:val="24"/>
          <w:szCs w:val="24"/>
          <w:lang w:eastAsia="en-US"/>
        </w:rPr>
        <w:t>Žofin</w:t>
      </w:r>
      <w:r w:rsidR="00A5514F" w:rsidRPr="00401180">
        <w:rPr>
          <w:rFonts w:ascii="Helvetica" w:eastAsiaTheme="majorEastAsia" w:hAnsi="Helvetica" w:cs="Helvetica"/>
          <w:b/>
          <w:bCs/>
          <w:color w:val="1F497D" w:themeColor="text2"/>
          <w:kern w:val="2"/>
          <w:sz w:val="24"/>
          <w:szCs w:val="24"/>
          <w:lang w:eastAsia="en-US"/>
        </w:rPr>
        <w:t>ce</w:t>
      </w:r>
    </w:p>
    <w:p w14:paraId="6C78AC58" w14:textId="0F461949" w:rsidR="00555EE9" w:rsidRPr="00401180" w:rsidRDefault="00555EE9" w:rsidP="00FB2511">
      <w:pPr>
        <w:spacing w:line="360" w:lineRule="auto"/>
        <w:jc w:val="both"/>
        <w:rPr>
          <w:rFonts w:ascii="Helvetica" w:hAnsi="Helvetica" w:cs="Helvetica"/>
          <w:color w:val="41C0BD"/>
        </w:rPr>
      </w:pPr>
      <w:r w:rsidRPr="00555EE9">
        <w:rPr>
          <w:rFonts w:ascii="Helvetica" w:hAnsi="Helvetica" w:cs="Helvetica"/>
        </w:rPr>
        <w:t xml:space="preserve">Nová ostravská čtvrť Žofinka vznikne </w:t>
      </w:r>
      <w:r w:rsidR="008F2C3F" w:rsidRPr="00555EE9">
        <w:rPr>
          <w:rFonts w:ascii="Helvetica" w:hAnsi="Helvetica" w:cs="Helvetica"/>
        </w:rPr>
        <w:t>jen pár minut od centra města</w:t>
      </w:r>
      <w:r w:rsidR="008F2C3F">
        <w:rPr>
          <w:rFonts w:ascii="Helvetica" w:hAnsi="Helvetica" w:cs="Helvetica"/>
        </w:rPr>
        <w:t xml:space="preserve">, </w:t>
      </w:r>
      <w:r w:rsidRPr="00555EE9">
        <w:rPr>
          <w:rFonts w:ascii="Helvetica" w:hAnsi="Helvetica" w:cs="Helvetica"/>
        </w:rPr>
        <w:t>na místě bývalé struskové haldy Žofinské huti na levém břehu Ostravice. Projekt promění přibližně 20 hektarů nevyužitého území v moderní městskou čtvrť s důrazem na kvalitní bydlení, pracovní příležitosti a veřejný prostor.</w:t>
      </w:r>
      <w:r>
        <w:rPr>
          <w:rFonts w:ascii="Helvetica" w:hAnsi="Helvetica" w:cs="Helvetica"/>
        </w:rPr>
        <w:t xml:space="preserve"> </w:t>
      </w:r>
      <w:r w:rsidRPr="00555EE9">
        <w:rPr>
          <w:rFonts w:ascii="Helvetica" w:hAnsi="Helvetica" w:cs="Helvetica"/>
        </w:rPr>
        <w:t xml:space="preserve">Urbanistická podoba </w:t>
      </w:r>
      <w:r w:rsidR="00853725">
        <w:rPr>
          <w:rFonts w:ascii="Helvetica" w:hAnsi="Helvetica" w:cs="Helvetica"/>
        </w:rPr>
        <w:t>bude vycházet</w:t>
      </w:r>
      <w:r w:rsidRPr="00555EE9">
        <w:rPr>
          <w:rFonts w:ascii="Helvetica" w:hAnsi="Helvetica" w:cs="Helvetica"/>
        </w:rPr>
        <w:t xml:space="preserve"> z mezinárodní architektonicko-urbanistické soutěže, kterou uspořádal investor Pod Žofinkou Holding ve spolupráci s městem Ostrava. Do soutěže se zapojilo 29 týmů, vítězné návrhy vytvořil</w:t>
      </w:r>
      <w:r w:rsidR="00853725">
        <w:rPr>
          <w:rFonts w:ascii="Helvetica" w:hAnsi="Helvetica" w:cs="Helvetica"/>
        </w:rPr>
        <w:t>y</w:t>
      </w:r>
      <w:r w:rsidRPr="00555EE9">
        <w:rPr>
          <w:rFonts w:ascii="Helvetica" w:hAnsi="Helvetica" w:cs="Helvetica"/>
        </w:rPr>
        <w:t xml:space="preserve"> dánské studio ADEPT a český ateliér Pavel Hnilička </w:t>
      </w:r>
      <w:proofErr w:type="spellStart"/>
      <w:r w:rsidRPr="00555EE9">
        <w:rPr>
          <w:rFonts w:ascii="Helvetica" w:hAnsi="Helvetica" w:cs="Helvetica"/>
        </w:rPr>
        <w:t>Architects+Planners</w:t>
      </w:r>
      <w:proofErr w:type="spellEnd"/>
      <w:r w:rsidRPr="00555EE9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 w:rsidRPr="00555EE9">
        <w:rPr>
          <w:rFonts w:ascii="Helvetica" w:hAnsi="Helvetica" w:cs="Helvetica"/>
        </w:rPr>
        <w:t xml:space="preserve">Plánovaná čtvrť nabídne </w:t>
      </w:r>
      <w:r w:rsidRPr="00555EE9">
        <w:rPr>
          <w:rFonts w:ascii="Helvetica" w:hAnsi="Helvetica" w:cs="Helvetica"/>
        </w:rPr>
        <w:lastRenderedPageBreak/>
        <w:t>bytové i administrativní prostory, obchody, služby</w:t>
      </w:r>
      <w:r w:rsidR="00853725">
        <w:rPr>
          <w:rFonts w:ascii="Helvetica" w:hAnsi="Helvetica" w:cs="Helvetica"/>
        </w:rPr>
        <w:t>,</w:t>
      </w:r>
      <w:r w:rsidRPr="00555EE9">
        <w:rPr>
          <w:rFonts w:ascii="Helvetica" w:hAnsi="Helvetica" w:cs="Helvetica"/>
        </w:rPr>
        <w:t xml:space="preserve"> školu a rozsáhlé veřejné plochy včetně parků a pěších tras. První </w:t>
      </w:r>
      <w:r>
        <w:rPr>
          <w:rFonts w:ascii="Helvetica" w:hAnsi="Helvetica" w:cs="Helvetica"/>
        </w:rPr>
        <w:t xml:space="preserve">část </w:t>
      </w:r>
      <w:r w:rsidRPr="00555EE9">
        <w:rPr>
          <w:rFonts w:ascii="Helvetica" w:hAnsi="Helvetica" w:cs="Helvetica"/>
        </w:rPr>
        <w:t xml:space="preserve">výstavby, zahrnující cca 300 bytů a základní infrastrukturu, má začít v roce 2026. Dokončení celé čtvrti je plánováno v horizontu 20 let. </w:t>
      </w:r>
    </w:p>
    <w:p w14:paraId="1BEE05DB" w14:textId="77777777" w:rsidR="00304777" w:rsidRPr="00401180" w:rsidRDefault="00304777" w:rsidP="00401180">
      <w:pPr>
        <w:spacing w:line="360" w:lineRule="auto"/>
        <w:rPr>
          <w:rFonts w:ascii="Helvetica" w:eastAsiaTheme="majorEastAsia" w:hAnsi="Helvetica" w:cs="Helvetica"/>
          <w:b/>
          <w:bCs/>
          <w:color w:val="1F497D" w:themeColor="text2"/>
          <w:kern w:val="2"/>
          <w:sz w:val="24"/>
          <w:szCs w:val="24"/>
          <w:lang w:eastAsia="en-US"/>
        </w:rPr>
      </w:pPr>
      <w:r w:rsidRPr="00401180">
        <w:rPr>
          <w:rFonts w:ascii="Helvetica" w:eastAsiaTheme="majorEastAsia" w:hAnsi="Helvetica" w:cs="Helvetica"/>
          <w:b/>
          <w:bCs/>
          <w:color w:val="1F497D" w:themeColor="text2"/>
          <w:kern w:val="2"/>
          <w:sz w:val="24"/>
          <w:szCs w:val="24"/>
          <w:lang w:eastAsia="en-US"/>
        </w:rPr>
        <w:t>O Stance Communications</w:t>
      </w:r>
    </w:p>
    <w:p w14:paraId="237CCAB7" w14:textId="67EA68CE" w:rsidR="00FC3602" w:rsidRPr="00401180" w:rsidRDefault="00A5514F" w:rsidP="00401180">
      <w:pPr>
        <w:spacing w:line="360" w:lineRule="auto"/>
        <w:jc w:val="both"/>
        <w:rPr>
          <w:rFonts w:ascii="Helvetica" w:hAnsi="Helvetica" w:cs="Helvetica"/>
        </w:rPr>
      </w:pPr>
      <w:r w:rsidRPr="00401180">
        <w:rPr>
          <w:rFonts w:ascii="Helvetica" w:hAnsi="Helvetica" w:cs="Helvetica"/>
        </w:rPr>
        <w:t xml:space="preserve">Stance Communications působí na českém trhu už od roku 2004, ale rozhodně nezůstává stát na místě. Poskytuje </w:t>
      </w:r>
      <w:r w:rsidRPr="00401180">
        <w:rPr>
          <w:rFonts w:ascii="Helvetica" w:eastAsiaTheme="minorHAnsi" w:hAnsi="Helvetica"/>
          <w:kern w:val="2"/>
          <w:lang w:eastAsia="en-US"/>
          <w14:ligatures w14:val="standardContextual"/>
        </w:rPr>
        <w:t>rozsáhlou</w:t>
      </w:r>
      <w:r w:rsidRPr="00401180">
        <w:rPr>
          <w:rFonts w:ascii="Helvetica" w:hAnsi="Helvetica" w:cs="Helvetica"/>
        </w:rPr>
        <w:t xml:space="preserve"> nabídku PR služeb, například strategické poradenství v externí i interní komunikaci, řešení </w:t>
      </w:r>
      <w:proofErr w:type="spellStart"/>
      <w:r w:rsidRPr="00401180">
        <w:rPr>
          <w:rFonts w:ascii="Helvetica" w:hAnsi="Helvetica" w:cs="Helvetica"/>
        </w:rPr>
        <w:t>krizovek</w:t>
      </w:r>
      <w:proofErr w:type="spellEnd"/>
      <w:r w:rsidRPr="00401180">
        <w:rPr>
          <w:rFonts w:ascii="Helvetica" w:hAnsi="Helvetica" w:cs="Helvetica"/>
        </w:rPr>
        <w:t xml:space="preserve">, media relations, správu sociálních sítí nebo organizaci eventů. V jejím týmu se potkávají ostřílení profíci a mladé talenty – zkušenosti tu jdou ruku v ruce s novými nápady. Stance Communications není pro klienty jen dodavatel – je to parťák, který jde vždycky o krok dál, než se od něj čeká. Agentura je členem Asociace public relations (APRA). Více informací najdete na </w:t>
      </w:r>
      <w:hyperlink r:id="rId11" w:history="1">
        <w:r w:rsidRPr="00401180">
          <w:rPr>
            <w:rStyle w:val="Hypertextovodkaz"/>
            <w:rFonts w:ascii="Helvetica" w:hAnsi="Helvetica" w:cs="Helvetica"/>
            <w:bCs/>
          </w:rPr>
          <w:t>www.stance.cz</w:t>
        </w:r>
      </w:hyperlink>
      <w:r w:rsidRPr="00401180">
        <w:rPr>
          <w:rFonts w:ascii="Helvetica" w:hAnsi="Helvetica" w:cs="Helvetica"/>
          <w:bCs/>
        </w:rPr>
        <w:t>.</w:t>
      </w:r>
      <w:r w:rsidRPr="00401180">
        <w:rPr>
          <w:rFonts w:ascii="Helvetica" w:hAnsi="Helvetica" w:cs="Helvetica"/>
        </w:rPr>
        <w:t xml:space="preserve">   </w:t>
      </w:r>
    </w:p>
    <w:p w14:paraId="1ED169FA" w14:textId="77777777" w:rsidR="00A144E6" w:rsidRPr="00401180" w:rsidRDefault="00A144E6" w:rsidP="00401180">
      <w:pPr>
        <w:spacing w:line="360" w:lineRule="auto"/>
        <w:rPr>
          <w:rFonts w:ascii="Helvetica" w:eastAsiaTheme="majorEastAsia" w:hAnsi="Helvetica" w:cs="Helvetica"/>
          <w:b/>
          <w:bCs/>
          <w:color w:val="1F497D" w:themeColor="text2"/>
          <w:kern w:val="2"/>
          <w:sz w:val="24"/>
          <w:szCs w:val="24"/>
          <w:lang w:eastAsia="en-US"/>
        </w:rPr>
      </w:pPr>
      <w:r w:rsidRPr="00401180">
        <w:rPr>
          <w:rFonts w:ascii="Helvetica" w:eastAsiaTheme="majorEastAsia" w:hAnsi="Helvetica" w:cs="Helvetica"/>
          <w:b/>
          <w:bCs/>
          <w:color w:val="1F497D" w:themeColor="text2"/>
          <w:kern w:val="2"/>
          <w:sz w:val="24"/>
          <w:szCs w:val="24"/>
          <w:lang w:eastAsia="en-US"/>
        </w:rPr>
        <w:t>Kontakt pro média</w:t>
      </w:r>
    </w:p>
    <w:p w14:paraId="62DB6FD0" w14:textId="2C830925" w:rsidR="00304777" w:rsidRPr="00401180" w:rsidRDefault="00C8107A" w:rsidP="00401180">
      <w:pPr>
        <w:spacing w:after="0" w:line="360" w:lineRule="auto"/>
        <w:jc w:val="both"/>
        <w:rPr>
          <w:rFonts w:ascii="Helvetica" w:hAnsi="Helvetica" w:cs="Helvetica"/>
        </w:rPr>
      </w:pPr>
      <w:r w:rsidRPr="00401180">
        <w:rPr>
          <w:rFonts w:ascii="Helvetica" w:hAnsi="Helvetica" w:cs="Helvetica"/>
        </w:rPr>
        <w:t>Jana</w:t>
      </w:r>
      <w:r w:rsidR="00304777" w:rsidRPr="00401180">
        <w:rPr>
          <w:rFonts w:ascii="Helvetica" w:hAnsi="Helvetica" w:cs="Helvetica"/>
        </w:rPr>
        <w:t xml:space="preserve"> </w:t>
      </w:r>
      <w:r w:rsidRPr="00401180">
        <w:rPr>
          <w:rFonts w:ascii="Helvetica" w:hAnsi="Helvetica" w:cs="Helvetica"/>
        </w:rPr>
        <w:t>Koke</w:t>
      </w:r>
      <w:r w:rsidR="00304777" w:rsidRPr="00401180">
        <w:rPr>
          <w:rFonts w:ascii="Helvetica" w:hAnsi="Helvetica" w:cs="Helvetica"/>
        </w:rPr>
        <w:t>šová</w:t>
      </w:r>
    </w:p>
    <w:p w14:paraId="175D7028" w14:textId="77777777" w:rsidR="00304777" w:rsidRPr="00401180" w:rsidRDefault="00304777" w:rsidP="00401180">
      <w:pPr>
        <w:spacing w:after="0" w:line="360" w:lineRule="auto"/>
        <w:jc w:val="both"/>
        <w:rPr>
          <w:rFonts w:ascii="Helvetica" w:hAnsi="Helvetica" w:cs="Helvetica"/>
        </w:rPr>
      </w:pPr>
      <w:proofErr w:type="spellStart"/>
      <w:r w:rsidRPr="00401180">
        <w:rPr>
          <w:rFonts w:ascii="Helvetica" w:hAnsi="Helvetica" w:cs="Helvetica"/>
        </w:rPr>
        <w:t>Account</w:t>
      </w:r>
      <w:proofErr w:type="spellEnd"/>
      <w:r w:rsidRPr="00401180">
        <w:rPr>
          <w:rFonts w:ascii="Helvetica" w:hAnsi="Helvetica" w:cs="Helvetica"/>
        </w:rPr>
        <w:t xml:space="preserve"> Manager</w:t>
      </w:r>
    </w:p>
    <w:p w14:paraId="76A47017" w14:textId="77777777" w:rsidR="00561C52" w:rsidRPr="00401180" w:rsidRDefault="00561C52" w:rsidP="00401180">
      <w:pPr>
        <w:spacing w:after="0" w:line="360" w:lineRule="auto"/>
        <w:jc w:val="both"/>
        <w:rPr>
          <w:rFonts w:ascii="Helvetica" w:hAnsi="Helvetica" w:cs="Helvetica"/>
        </w:rPr>
      </w:pPr>
      <w:r w:rsidRPr="00401180">
        <w:rPr>
          <w:rFonts w:ascii="Helvetica" w:hAnsi="Helvetica" w:cs="Helvetica"/>
        </w:rPr>
        <w:t>Stance Communications, s.r.o.</w:t>
      </w:r>
    </w:p>
    <w:p w14:paraId="1D6D2016" w14:textId="18E0B1C4" w:rsidR="00304777" w:rsidRPr="00401180" w:rsidRDefault="00304777" w:rsidP="00401180">
      <w:pPr>
        <w:spacing w:after="0" w:line="360" w:lineRule="auto"/>
        <w:jc w:val="both"/>
        <w:rPr>
          <w:rFonts w:ascii="Helvetica" w:hAnsi="Helvetica" w:cs="Helvetica"/>
        </w:rPr>
      </w:pPr>
      <w:r w:rsidRPr="00401180">
        <w:rPr>
          <w:rFonts w:ascii="Helvetica" w:hAnsi="Helvetica" w:cs="Helvetica"/>
        </w:rPr>
        <w:t xml:space="preserve">Tel.: + 420 </w:t>
      </w:r>
      <w:r w:rsidR="00A5514F" w:rsidRPr="00401180">
        <w:rPr>
          <w:rFonts w:ascii="Helvetica" w:hAnsi="Helvetica" w:cs="Helvetica"/>
        </w:rPr>
        <w:t>602 434 733</w:t>
      </w:r>
    </w:p>
    <w:p w14:paraId="7E74BE09" w14:textId="0DA5EEFC" w:rsidR="00304777" w:rsidRPr="00401180" w:rsidRDefault="00304777" w:rsidP="00401180">
      <w:pPr>
        <w:spacing w:after="0" w:line="360" w:lineRule="auto"/>
        <w:jc w:val="both"/>
        <w:rPr>
          <w:rFonts w:ascii="Helvetica" w:hAnsi="Helvetica" w:cs="Helvetica"/>
        </w:rPr>
      </w:pPr>
      <w:r w:rsidRPr="00401180">
        <w:rPr>
          <w:rFonts w:ascii="Helvetica" w:hAnsi="Helvetica" w:cs="Helvetica"/>
        </w:rPr>
        <w:t xml:space="preserve">E-mail: </w:t>
      </w:r>
      <w:hyperlink r:id="rId12" w:history="1">
        <w:r w:rsidR="00C8107A" w:rsidRPr="00401180">
          <w:rPr>
            <w:rStyle w:val="Hypertextovodkaz"/>
            <w:rFonts w:ascii="Helvetica" w:hAnsi="Helvetica" w:cs="Helvetica"/>
          </w:rPr>
          <w:t>jana.kokesova@stance.cz</w:t>
        </w:r>
      </w:hyperlink>
    </w:p>
    <w:sectPr w:rsidR="00304777" w:rsidRPr="00401180" w:rsidSect="007E5AC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4F6BD" w14:textId="77777777" w:rsidR="00D90768" w:rsidRDefault="00D90768" w:rsidP="0018777A">
      <w:pPr>
        <w:spacing w:after="0" w:line="240" w:lineRule="auto"/>
      </w:pPr>
      <w:r>
        <w:separator/>
      </w:r>
    </w:p>
  </w:endnote>
  <w:endnote w:type="continuationSeparator" w:id="0">
    <w:p w14:paraId="6C825A27" w14:textId="77777777" w:rsidR="00D90768" w:rsidRDefault="00D90768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F52A8" w14:textId="77777777" w:rsidR="00D90768" w:rsidRDefault="00D90768" w:rsidP="0018777A">
      <w:pPr>
        <w:spacing w:after="0" w:line="240" w:lineRule="auto"/>
      </w:pPr>
      <w:r>
        <w:separator/>
      </w:r>
    </w:p>
  </w:footnote>
  <w:footnote w:type="continuationSeparator" w:id="0">
    <w:p w14:paraId="59FEAEAE" w14:textId="77777777" w:rsidR="00D90768" w:rsidRDefault="00D90768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06E24" w14:textId="1E0D4C10" w:rsidR="00401180" w:rsidRDefault="00D13671" w:rsidP="00401180">
    <w:pPr>
      <w:pStyle w:val="Zhlav"/>
      <w:tabs>
        <w:tab w:val="left" w:pos="371"/>
      </w:tabs>
      <w:rPr>
        <w:rFonts w:cs="Helvetica"/>
      </w:rPr>
    </w:pPr>
    <w:r w:rsidRPr="00401180">
      <w:rPr>
        <w:noProof/>
      </w:rPr>
      <w:drawing>
        <wp:anchor distT="0" distB="0" distL="114300" distR="114300" simplePos="0" relativeHeight="251676160" behindDoc="0" locked="0" layoutInCell="1" allowOverlap="1" wp14:anchorId="18DCBCAE" wp14:editId="442B4941">
          <wp:simplePos x="0" y="0"/>
          <wp:positionH relativeFrom="column">
            <wp:posOffset>3074150</wp:posOffset>
          </wp:positionH>
          <wp:positionV relativeFrom="paragraph">
            <wp:posOffset>-109855</wp:posOffset>
          </wp:positionV>
          <wp:extent cx="1400810" cy="389255"/>
          <wp:effectExtent l="0" t="0" r="0" b="0"/>
          <wp:wrapTopAndBottom/>
          <wp:docPr id="9455213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21350" name="Obrázek 9455213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0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559CBA15" wp14:editId="60733BAF">
          <wp:simplePos x="0" y="0"/>
          <wp:positionH relativeFrom="column">
            <wp:posOffset>1366058</wp:posOffset>
          </wp:positionH>
          <wp:positionV relativeFrom="paragraph">
            <wp:posOffset>-45085</wp:posOffset>
          </wp:positionV>
          <wp:extent cx="1623226" cy="289412"/>
          <wp:effectExtent l="0" t="0" r="0" b="0"/>
          <wp:wrapTight wrapText="bothSides">
            <wp:wrapPolygon edited="0">
              <wp:start x="3803" y="0"/>
              <wp:lineTo x="0" y="9969"/>
              <wp:lineTo x="0" y="15666"/>
              <wp:lineTo x="1521" y="19938"/>
              <wp:lineTo x="20028" y="19938"/>
              <wp:lineTo x="21296" y="15666"/>
              <wp:lineTo x="21296" y="5697"/>
              <wp:lineTo x="14197" y="0"/>
              <wp:lineTo x="3803" y="0"/>
            </wp:wrapPolygon>
          </wp:wrapTight>
          <wp:docPr id="55492893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226" cy="289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1180" w:rsidRPr="00401180">
      <w:rPr>
        <w:rFonts w:ascii="Helvetica ne" w:hAnsi="Helvetica ne"/>
        <w:sz w:val="18"/>
        <w:szCs w:val="18"/>
      </w:rPr>
      <w:t>Tisková zpráva</w:t>
    </w:r>
    <w:r w:rsidR="00401180">
      <w:tab/>
    </w:r>
    <w:r w:rsidR="00401180">
      <w:tab/>
    </w:r>
    <w:r w:rsidR="00F7731C">
      <w:rPr>
        <w:rFonts w:cs="Helvetica"/>
        <w:sz w:val="18"/>
        <w:szCs w:val="18"/>
      </w:rPr>
      <w:t>26</w:t>
    </w:r>
    <w:r w:rsidR="00401180" w:rsidRPr="00401180">
      <w:rPr>
        <w:rFonts w:cs="Helvetica"/>
        <w:sz w:val="18"/>
        <w:szCs w:val="18"/>
      </w:rPr>
      <w:t>.</w:t>
    </w:r>
    <w:r w:rsidR="00401180">
      <w:rPr>
        <w:rFonts w:cs="Helvetica"/>
        <w:sz w:val="18"/>
        <w:szCs w:val="18"/>
      </w:rPr>
      <w:t xml:space="preserve"> 6</w:t>
    </w:r>
    <w:r w:rsidR="00401180" w:rsidRPr="00401180">
      <w:rPr>
        <w:rFonts w:cs="Helvetica"/>
        <w:sz w:val="18"/>
        <w:szCs w:val="18"/>
      </w:rPr>
      <w:t>.</w:t>
    </w:r>
    <w:r w:rsidR="00401180">
      <w:rPr>
        <w:rFonts w:cs="Helvetica"/>
        <w:sz w:val="18"/>
        <w:szCs w:val="18"/>
      </w:rPr>
      <w:t xml:space="preserve"> </w:t>
    </w:r>
    <w:r w:rsidR="00401180" w:rsidRPr="00401180">
      <w:rPr>
        <w:rFonts w:cs="Helvetica"/>
        <w:sz w:val="18"/>
        <w:szCs w:val="18"/>
      </w:rPr>
      <w:t>2025</w:t>
    </w:r>
  </w:p>
  <w:p w14:paraId="4ECE6E98" w14:textId="77777777" w:rsidR="00401180" w:rsidRDefault="00401180" w:rsidP="00401180">
    <w:pPr>
      <w:pStyle w:val="Zhlav"/>
      <w:tabs>
        <w:tab w:val="left" w:pos="371"/>
      </w:tabs>
      <w:rPr>
        <w:rFonts w:cs="Helvetica"/>
      </w:rPr>
    </w:pPr>
  </w:p>
  <w:p w14:paraId="72BEB2C2" w14:textId="28627451" w:rsidR="00401180" w:rsidRPr="00401180" w:rsidRDefault="00212D70" w:rsidP="00401180">
    <w:pPr>
      <w:pStyle w:val="Zhlav"/>
      <w:tabs>
        <w:tab w:val="left" w:pos="371"/>
      </w:tabs>
      <w:rPr>
        <w:rFonts w:cs="Helvetica"/>
      </w:rPr>
    </w:pPr>
    <w:r w:rsidRPr="0040118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FE2F8" wp14:editId="6BF81C4C">
              <wp:simplePos x="0" y="0"/>
              <wp:positionH relativeFrom="column">
                <wp:posOffset>-4445</wp:posOffset>
              </wp:positionH>
              <wp:positionV relativeFrom="paragraph">
                <wp:posOffset>151765</wp:posOffset>
              </wp:positionV>
              <wp:extent cx="5734050" cy="0"/>
              <wp:effectExtent l="9525" t="11430" r="9525" b="7620"/>
              <wp:wrapNone/>
              <wp:docPr id="110870782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564D40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1.95pt" to="451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" strokecolor="black [3213]"/>
          </w:pict>
        </mc:Fallback>
      </mc:AlternateContent>
    </w:r>
  </w:p>
  <w:p w14:paraId="0F4955C7" w14:textId="77777777" w:rsidR="00D95618" w:rsidRPr="00401180" w:rsidRDefault="00D95618" w:rsidP="004011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95C"/>
    <w:multiLevelType w:val="multilevel"/>
    <w:tmpl w:val="0C7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6161333">
    <w:abstractNumId w:val="7"/>
  </w:num>
  <w:num w:numId="2" w16cid:durableId="456875294">
    <w:abstractNumId w:val="1"/>
  </w:num>
  <w:num w:numId="3" w16cid:durableId="8958962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519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781712">
    <w:abstractNumId w:val="3"/>
  </w:num>
  <w:num w:numId="6" w16cid:durableId="1239638180">
    <w:abstractNumId w:val="6"/>
  </w:num>
  <w:num w:numId="7" w16cid:durableId="685910192">
    <w:abstractNumId w:val="5"/>
  </w:num>
  <w:num w:numId="8" w16cid:durableId="1737775596">
    <w:abstractNumId w:val="8"/>
  </w:num>
  <w:num w:numId="9" w16cid:durableId="113988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2569"/>
    <w:rsid w:val="00004037"/>
    <w:rsid w:val="00005E2E"/>
    <w:rsid w:val="00006258"/>
    <w:rsid w:val="0000783F"/>
    <w:rsid w:val="0002144C"/>
    <w:rsid w:val="0002662C"/>
    <w:rsid w:val="00027E9E"/>
    <w:rsid w:val="00033313"/>
    <w:rsid w:val="00037882"/>
    <w:rsid w:val="00052F64"/>
    <w:rsid w:val="0006048A"/>
    <w:rsid w:val="00063293"/>
    <w:rsid w:val="00070834"/>
    <w:rsid w:val="0007096B"/>
    <w:rsid w:val="00071514"/>
    <w:rsid w:val="000749E3"/>
    <w:rsid w:val="00075AD5"/>
    <w:rsid w:val="000766D7"/>
    <w:rsid w:val="000820F2"/>
    <w:rsid w:val="00083454"/>
    <w:rsid w:val="000A03E2"/>
    <w:rsid w:val="000A060D"/>
    <w:rsid w:val="000A28F5"/>
    <w:rsid w:val="000A666A"/>
    <w:rsid w:val="000B361E"/>
    <w:rsid w:val="000B406D"/>
    <w:rsid w:val="000B70EE"/>
    <w:rsid w:val="000C0613"/>
    <w:rsid w:val="000C1AE2"/>
    <w:rsid w:val="000C353C"/>
    <w:rsid w:val="000D478D"/>
    <w:rsid w:val="000E2EC3"/>
    <w:rsid w:val="000E3DF3"/>
    <w:rsid w:val="000F09FF"/>
    <w:rsid w:val="000F158E"/>
    <w:rsid w:val="00112FE3"/>
    <w:rsid w:val="001167D0"/>
    <w:rsid w:val="0011724A"/>
    <w:rsid w:val="00121885"/>
    <w:rsid w:val="001270D7"/>
    <w:rsid w:val="001271D9"/>
    <w:rsid w:val="0013518A"/>
    <w:rsid w:val="00141363"/>
    <w:rsid w:val="00152F69"/>
    <w:rsid w:val="001540C1"/>
    <w:rsid w:val="00164123"/>
    <w:rsid w:val="00171D1A"/>
    <w:rsid w:val="0018614E"/>
    <w:rsid w:val="0018777A"/>
    <w:rsid w:val="00187D6B"/>
    <w:rsid w:val="00190771"/>
    <w:rsid w:val="001957C5"/>
    <w:rsid w:val="001A0BA8"/>
    <w:rsid w:val="001A291A"/>
    <w:rsid w:val="001A3195"/>
    <w:rsid w:val="001B5225"/>
    <w:rsid w:val="001C54FE"/>
    <w:rsid w:val="001D047F"/>
    <w:rsid w:val="001D1CAC"/>
    <w:rsid w:val="001D31D4"/>
    <w:rsid w:val="001D3B08"/>
    <w:rsid w:val="001E0899"/>
    <w:rsid w:val="001E08E3"/>
    <w:rsid w:val="001E51C6"/>
    <w:rsid w:val="001F4C0B"/>
    <w:rsid w:val="001F58C4"/>
    <w:rsid w:val="001F7EB5"/>
    <w:rsid w:val="002015DC"/>
    <w:rsid w:val="0020273D"/>
    <w:rsid w:val="002039D9"/>
    <w:rsid w:val="00204C2E"/>
    <w:rsid w:val="00212D70"/>
    <w:rsid w:val="00214089"/>
    <w:rsid w:val="00237315"/>
    <w:rsid w:val="00247DF9"/>
    <w:rsid w:val="00251176"/>
    <w:rsid w:val="0025127B"/>
    <w:rsid w:val="002542E0"/>
    <w:rsid w:val="002600A5"/>
    <w:rsid w:val="00261589"/>
    <w:rsid w:val="00264125"/>
    <w:rsid w:val="00265A05"/>
    <w:rsid w:val="0027457B"/>
    <w:rsid w:val="00281EE6"/>
    <w:rsid w:val="00282A87"/>
    <w:rsid w:val="00283076"/>
    <w:rsid w:val="002830E3"/>
    <w:rsid w:val="00285F2C"/>
    <w:rsid w:val="002935B3"/>
    <w:rsid w:val="00296AE2"/>
    <w:rsid w:val="0029729C"/>
    <w:rsid w:val="00297745"/>
    <w:rsid w:val="002A2609"/>
    <w:rsid w:val="002A6E12"/>
    <w:rsid w:val="002B53D3"/>
    <w:rsid w:val="002B5522"/>
    <w:rsid w:val="002D38A8"/>
    <w:rsid w:val="002E4D79"/>
    <w:rsid w:val="002E762F"/>
    <w:rsid w:val="002F0B87"/>
    <w:rsid w:val="002F168E"/>
    <w:rsid w:val="002F2C27"/>
    <w:rsid w:val="002F4CD5"/>
    <w:rsid w:val="00302938"/>
    <w:rsid w:val="00304777"/>
    <w:rsid w:val="003058D7"/>
    <w:rsid w:val="00306E01"/>
    <w:rsid w:val="00310711"/>
    <w:rsid w:val="003168E5"/>
    <w:rsid w:val="003215A6"/>
    <w:rsid w:val="00327794"/>
    <w:rsid w:val="00331220"/>
    <w:rsid w:val="00331E5A"/>
    <w:rsid w:val="003331BF"/>
    <w:rsid w:val="003338D2"/>
    <w:rsid w:val="00336427"/>
    <w:rsid w:val="0034085E"/>
    <w:rsid w:val="00345384"/>
    <w:rsid w:val="003455C1"/>
    <w:rsid w:val="00345D00"/>
    <w:rsid w:val="0034736E"/>
    <w:rsid w:val="00347D2F"/>
    <w:rsid w:val="00354AEA"/>
    <w:rsid w:val="003555BA"/>
    <w:rsid w:val="00361DD9"/>
    <w:rsid w:val="00361F1A"/>
    <w:rsid w:val="00363B36"/>
    <w:rsid w:val="00364048"/>
    <w:rsid w:val="00364E0B"/>
    <w:rsid w:val="00366442"/>
    <w:rsid w:val="003700C5"/>
    <w:rsid w:val="003748F0"/>
    <w:rsid w:val="00375D78"/>
    <w:rsid w:val="003813EA"/>
    <w:rsid w:val="0038389F"/>
    <w:rsid w:val="003851CB"/>
    <w:rsid w:val="003873A1"/>
    <w:rsid w:val="00394F0C"/>
    <w:rsid w:val="003954DB"/>
    <w:rsid w:val="003A281E"/>
    <w:rsid w:val="003A6139"/>
    <w:rsid w:val="003B442A"/>
    <w:rsid w:val="003B482E"/>
    <w:rsid w:val="003C1677"/>
    <w:rsid w:val="003C61DE"/>
    <w:rsid w:val="003C7045"/>
    <w:rsid w:val="003D05B8"/>
    <w:rsid w:val="003E4511"/>
    <w:rsid w:val="003E5D11"/>
    <w:rsid w:val="003F2869"/>
    <w:rsid w:val="003F5602"/>
    <w:rsid w:val="003F64FE"/>
    <w:rsid w:val="00401180"/>
    <w:rsid w:val="00402810"/>
    <w:rsid w:val="004111FB"/>
    <w:rsid w:val="004179DC"/>
    <w:rsid w:val="00426EB7"/>
    <w:rsid w:val="004303FA"/>
    <w:rsid w:val="0044029D"/>
    <w:rsid w:val="00443D93"/>
    <w:rsid w:val="00447663"/>
    <w:rsid w:val="00450D72"/>
    <w:rsid w:val="00450F47"/>
    <w:rsid w:val="00463E5B"/>
    <w:rsid w:val="00480320"/>
    <w:rsid w:val="004803CD"/>
    <w:rsid w:val="00485984"/>
    <w:rsid w:val="00487831"/>
    <w:rsid w:val="004937A8"/>
    <w:rsid w:val="0049444E"/>
    <w:rsid w:val="004974C1"/>
    <w:rsid w:val="004A366C"/>
    <w:rsid w:val="004A5DDE"/>
    <w:rsid w:val="004B1B67"/>
    <w:rsid w:val="004B1F0D"/>
    <w:rsid w:val="004B7CE2"/>
    <w:rsid w:val="004D05CF"/>
    <w:rsid w:val="004E0A7E"/>
    <w:rsid w:val="0050107E"/>
    <w:rsid w:val="00501D4F"/>
    <w:rsid w:val="00502CCB"/>
    <w:rsid w:val="00505E57"/>
    <w:rsid w:val="00512592"/>
    <w:rsid w:val="00516535"/>
    <w:rsid w:val="005212CA"/>
    <w:rsid w:val="00526064"/>
    <w:rsid w:val="00526390"/>
    <w:rsid w:val="00530161"/>
    <w:rsid w:val="00530E80"/>
    <w:rsid w:val="0054611D"/>
    <w:rsid w:val="005466CC"/>
    <w:rsid w:val="00546842"/>
    <w:rsid w:val="00552C04"/>
    <w:rsid w:val="00554FFF"/>
    <w:rsid w:val="00555EE9"/>
    <w:rsid w:val="00561C52"/>
    <w:rsid w:val="00566425"/>
    <w:rsid w:val="00576E7E"/>
    <w:rsid w:val="00583C27"/>
    <w:rsid w:val="00585447"/>
    <w:rsid w:val="00594BBF"/>
    <w:rsid w:val="005A54F7"/>
    <w:rsid w:val="005C05DD"/>
    <w:rsid w:val="005C32F2"/>
    <w:rsid w:val="005D468C"/>
    <w:rsid w:val="005D477B"/>
    <w:rsid w:val="005D4909"/>
    <w:rsid w:val="005E0E07"/>
    <w:rsid w:val="005E22A0"/>
    <w:rsid w:val="005E4217"/>
    <w:rsid w:val="005E7F20"/>
    <w:rsid w:val="005F4C7B"/>
    <w:rsid w:val="00602643"/>
    <w:rsid w:val="00602ECE"/>
    <w:rsid w:val="006079FF"/>
    <w:rsid w:val="00612001"/>
    <w:rsid w:val="006129B2"/>
    <w:rsid w:val="006223F5"/>
    <w:rsid w:val="00624A31"/>
    <w:rsid w:val="00626D0B"/>
    <w:rsid w:val="00626F45"/>
    <w:rsid w:val="00630109"/>
    <w:rsid w:val="006340AB"/>
    <w:rsid w:val="0063430D"/>
    <w:rsid w:val="0064228D"/>
    <w:rsid w:val="0064299E"/>
    <w:rsid w:val="00646D45"/>
    <w:rsid w:val="00654A99"/>
    <w:rsid w:val="00655389"/>
    <w:rsid w:val="006617E6"/>
    <w:rsid w:val="0066183B"/>
    <w:rsid w:val="00663D8B"/>
    <w:rsid w:val="006642B3"/>
    <w:rsid w:val="0066627F"/>
    <w:rsid w:val="00673CFC"/>
    <w:rsid w:val="0067740F"/>
    <w:rsid w:val="00677B0C"/>
    <w:rsid w:val="0068403D"/>
    <w:rsid w:val="006843A4"/>
    <w:rsid w:val="00690C02"/>
    <w:rsid w:val="00690E41"/>
    <w:rsid w:val="00695618"/>
    <w:rsid w:val="00696FBC"/>
    <w:rsid w:val="006A01FA"/>
    <w:rsid w:val="006A7B0D"/>
    <w:rsid w:val="006B207D"/>
    <w:rsid w:val="006B53F7"/>
    <w:rsid w:val="006C0EB8"/>
    <w:rsid w:val="006D0FEF"/>
    <w:rsid w:val="006D592F"/>
    <w:rsid w:val="006E0425"/>
    <w:rsid w:val="006E1460"/>
    <w:rsid w:val="006E74FB"/>
    <w:rsid w:val="006F452B"/>
    <w:rsid w:val="006F5605"/>
    <w:rsid w:val="007016F2"/>
    <w:rsid w:val="00703271"/>
    <w:rsid w:val="007033A4"/>
    <w:rsid w:val="00705565"/>
    <w:rsid w:val="00716527"/>
    <w:rsid w:val="007309B4"/>
    <w:rsid w:val="00730FDB"/>
    <w:rsid w:val="00734338"/>
    <w:rsid w:val="00741A04"/>
    <w:rsid w:val="00745F41"/>
    <w:rsid w:val="00747C15"/>
    <w:rsid w:val="00752F28"/>
    <w:rsid w:val="00753F7A"/>
    <w:rsid w:val="007664A0"/>
    <w:rsid w:val="007730A8"/>
    <w:rsid w:val="0077580C"/>
    <w:rsid w:val="00783D41"/>
    <w:rsid w:val="007848DF"/>
    <w:rsid w:val="00785F7D"/>
    <w:rsid w:val="00793338"/>
    <w:rsid w:val="007A753E"/>
    <w:rsid w:val="007B209B"/>
    <w:rsid w:val="007B49F8"/>
    <w:rsid w:val="007B749D"/>
    <w:rsid w:val="007C2BC6"/>
    <w:rsid w:val="007C3218"/>
    <w:rsid w:val="007C3653"/>
    <w:rsid w:val="007C56BB"/>
    <w:rsid w:val="007C5B89"/>
    <w:rsid w:val="007C69ED"/>
    <w:rsid w:val="007C7B20"/>
    <w:rsid w:val="007D111D"/>
    <w:rsid w:val="007D1AE0"/>
    <w:rsid w:val="007D2AB2"/>
    <w:rsid w:val="007D3664"/>
    <w:rsid w:val="007E29E9"/>
    <w:rsid w:val="007E3E35"/>
    <w:rsid w:val="007E5380"/>
    <w:rsid w:val="007E5AC9"/>
    <w:rsid w:val="007E60BD"/>
    <w:rsid w:val="007E6FFD"/>
    <w:rsid w:val="007F34E5"/>
    <w:rsid w:val="007F54FA"/>
    <w:rsid w:val="007F61CF"/>
    <w:rsid w:val="0080555F"/>
    <w:rsid w:val="00811F95"/>
    <w:rsid w:val="0082089C"/>
    <w:rsid w:val="00826235"/>
    <w:rsid w:val="00834646"/>
    <w:rsid w:val="008429B6"/>
    <w:rsid w:val="00843867"/>
    <w:rsid w:val="00853725"/>
    <w:rsid w:val="0085375C"/>
    <w:rsid w:val="008549C5"/>
    <w:rsid w:val="00857C9B"/>
    <w:rsid w:val="008617BD"/>
    <w:rsid w:val="0086283B"/>
    <w:rsid w:val="00863FA2"/>
    <w:rsid w:val="00873D2F"/>
    <w:rsid w:val="0087554B"/>
    <w:rsid w:val="008906E8"/>
    <w:rsid w:val="0089751C"/>
    <w:rsid w:val="008A1FB3"/>
    <w:rsid w:val="008B106C"/>
    <w:rsid w:val="008B269F"/>
    <w:rsid w:val="008E0D2B"/>
    <w:rsid w:val="008E4BED"/>
    <w:rsid w:val="008F2C3F"/>
    <w:rsid w:val="008F38F0"/>
    <w:rsid w:val="008F69C9"/>
    <w:rsid w:val="00904BAE"/>
    <w:rsid w:val="00911EE3"/>
    <w:rsid w:val="009163C5"/>
    <w:rsid w:val="00916468"/>
    <w:rsid w:val="00917D55"/>
    <w:rsid w:val="0092213F"/>
    <w:rsid w:val="00927479"/>
    <w:rsid w:val="009344CC"/>
    <w:rsid w:val="00934F66"/>
    <w:rsid w:val="009452D4"/>
    <w:rsid w:val="0094587C"/>
    <w:rsid w:val="00960324"/>
    <w:rsid w:val="00961D17"/>
    <w:rsid w:val="0096350B"/>
    <w:rsid w:val="009638D0"/>
    <w:rsid w:val="0096459E"/>
    <w:rsid w:val="00970033"/>
    <w:rsid w:val="00971C2E"/>
    <w:rsid w:val="009720CC"/>
    <w:rsid w:val="00972AEA"/>
    <w:rsid w:val="00974E2A"/>
    <w:rsid w:val="009771F0"/>
    <w:rsid w:val="00984A4B"/>
    <w:rsid w:val="00986AF6"/>
    <w:rsid w:val="00994832"/>
    <w:rsid w:val="009971ED"/>
    <w:rsid w:val="00997722"/>
    <w:rsid w:val="009A26E8"/>
    <w:rsid w:val="009B008F"/>
    <w:rsid w:val="009B1DD9"/>
    <w:rsid w:val="009B5F0B"/>
    <w:rsid w:val="009C430B"/>
    <w:rsid w:val="009D2DAF"/>
    <w:rsid w:val="009D4825"/>
    <w:rsid w:val="009D5419"/>
    <w:rsid w:val="009D6D76"/>
    <w:rsid w:val="009E5691"/>
    <w:rsid w:val="009E5DAF"/>
    <w:rsid w:val="009F252D"/>
    <w:rsid w:val="00A013E0"/>
    <w:rsid w:val="00A01808"/>
    <w:rsid w:val="00A0348B"/>
    <w:rsid w:val="00A144E6"/>
    <w:rsid w:val="00A17524"/>
    <w:rsid w:val="00A213B7"/>
    <w:rsid w:val="00A24541"/>
    <w:rsid w:val="00A25AEB"/>
    <w:rsid w:val="00A35119"/>
    <w:rsid w:val="00A401F0"/>
    <w:rsid w:val="00A42843"/>
    <w:rsid w:val="00A51325"/>
    <w:rsid w:val="00A5514F"/>
    <w:rsid w:val="00A55704"/>
    <w:rsid w:val="00A57082"/>
    <w:rsid w:val="00A60E5C"/>
    <w:rsid w:val="00A66A55"/>
    <w:rsid w:val="00A75E97"/>
    <w:rsid w:val="00A86FE6"/>
    <w:rsid w:val="00A950E1"/>
    <w:rsid w:val="00AA201F"/>
    <w:rsid w:val="00AA2BFE"/>
    <w:rsid w:val="00AA7744"/>
    <w:rsid w:val="00AB198C"/>
    <w:rsid w:val="00AB27C9"/>
    <w:rsid w:val="00AB3B61"/>
    <w:rsid w:val="00AB6FBF"/>
    <w:rsid w:val="00AC2BAA"/>
    <w:rsid w:val="00AC372D"/>
    <w:rsid w:val="00AC7551"/>
    <w:rsid w:val="00AD024B"/>
    <w:rsid w:val="00AD25AB"/>
    <w:rsid w:val="00AD34DC"/>
    <w:rsid w:val="00AD4094"/>
    <w:rsid w:val="00AD44BB"/>
    <w:rsid w:val="00AD5AC1"/>
    <w:rsid w:val="00AD61B3"/>
    <w:rsid w:val="00AD7EE0"/>
    <w:rsid w:val="00AE40F2"/>
    <w:rsid w:val="00AE72C8"/>
    <w:rsid w:val="00AF5C42"/>
    <w:rsid w:val="00AF77C0"/>
    <w:rsid w:val="00B02240"/>
    <w:rsid w:val="00B02C05"/>
    <w:rsid w:val="00B036F2"/>
    <w:rsid w:val="00B03806"/>
    <w:rsid w:val="00B10383"/>
    <w:rsid w:val="00B1189A"/>
    <w:rsid w:val="00B17673"/>
    <w:rsid w:val="00B2044A"/>
    <w:rsid w:val="00B22B45"/>
    <w:rsid w:val="00B23ADE"/>
    <w:rsid w:val="00B25DCB"/>
    <w:rsid w:val="00B26D9F"/>
    <w:rsid w:val="00B311A4"/>
    <w:rsid w:val="00B37EE1"/>
    <w:rsid w:val="00B435FB"/>
    <w:rsid w:val="00B47780"/>
    <w:rsid w:val="00B51448"/>
    <w:rsid w:val="00B6274D"/>
    <w:rsid w:val="00B63824"/>
    <w:rsid w:val="00B66AB3"/>
    <w:rsid w:val="00B67D7F"/>
    <w:rsid w:val="00B736C2"/>
    <w:rsid w:val="00B82BC6"/>
    <w:rsid w:val="00B91D74"/>
    <w:rsid w:val="00B97501"/>
    <w:rsid w:val="00BA07C0"/>
    <w:rsid w:val="00BA0A66"/>
    <w:rsid w:val="00BA5C37"/>
    <w:rsid w:val="00BB0464"/>
    <w:rsid w:val="00BB147D"/>
    <w:rsid w:val="00BC0DD1"/>
    <w:rsid w:val="00BD6601"/>
    <w:rsid w:val="00BF2E66"/>
    <w:rsid w:val="00C0519E"/>
    <w:rsid w:val="00C106A5"/>
    <w:rsid w:val="00C11589"/>
    <w:rsid w:val="00C14D81"/>
    <w:rsid w:val="00C14EBF"/>
    <w:rsid w:val="00C215DC"/>
    <w:rsid w:val="00C239FE"/>
    <w:rsid w:val="00C24D60"/>
    <w:rsid w:val="00C26A64"/>
    <w:rsid w:val="00C26ACE"/>
    <w:rsid w:val="00C30F4A"/>
    <w:rsid w:val="00C3727F"/>
    <w:rsid w:val="00C4057E"/>
    <w:rsid w:val="00C41DE3"/>
    <w:rsid w:val="00C44FE2"/>
    <w:rsid w:val="00C555A2"/>
    <w:rsid w:val="00C63BAA"/>
    <w:rsid w:val="00C64324"/>
    <w:rsid w:val="00C71B1F"/>
    <w:rsid w:val="00C763CE"/>
    <w:rsid w:val="00C77528"/>
    <w:rsid w:val="00C8107A"/>
    <w:rsid w:val="00C8215D"/>
    <w:rsid w:val="00C8411D"/>
    <w:rsid w:val="00C91819"/>
    <w:rsid w:val="00C92B3C"/>
    <w:rsid w:val="00C956B7"/>
    <w:rsid w:val="00CA2262"/>
    <w:rsid w:val="00CA69BF"/>
    <w:rsid w:val="00CA78F8"/>
    <w:rsid w:val="00CD1318"/>
    <w:rsid w:val="00CD204E"/>
    <w:rsid w:val="00CD4FA2"/>
    <w:rsid w:val="00CD6E6D"/>
    <w:rsid w:val="00CE13EE"/>
    <w:rsid w:val="00CE42FE"/>
    <w:rsid w:val="00CE5530"/>
    <w:rsid w:val="00CF3227"/>
    <w:rsid w:val="00D02C5A"/>
    <w:rsid w:val="00D044CB"/>
    <w:rsid w:val="00D05761"/>
    <w:rsid w:val="00D0760C"/>
    <w:rsid w:val="00D113FA"/>
    <w:rsid w:val="00D13671"/>
    <w:rsid w:val="00D15B0B"/>
    <w:rsid w:val="00D16DCB"/>
    <w:rsid w:val="00D20C3A"/>
    <w:rsid w:val="00D27C1A"/>
    <w:rsid w:val="00D5334C"/>
    <w:rsid w:val="00D54E1F"/>
    <w:rsid w:val="00D5789A"/>
    <w:rsid w:val="00D65488"/>
    <w:rsid w:val="00D71144"/>
    <w:rsid w:val="00D74B3E"/>
    <w:rsid w:val="00D77097"/>
    <w:rsid w:val="00D81178"/>
    <w:rsid w:val="00D90768"/>
    <w:rsid w:val="00D92251"/>
    <w:rsid w:val="00D93AAC"/>
    <w:rsid w:val="00D95618"/>
    <w:rsid w:val="00DA416D"/>
    <w:rsid w:val="00DB01DE"/>
    <w:rsid w:val="00DB1B89"/>
    <w:rsid w:val="00DB2962"/>
    <w:rsid w:val="00DB4A47"/>
    <w:rsid w:val="00DC003F"/>
    <w:rsid w:val="00DC232E"/>
    <w:rsid w:val="00DC2AF2"/>
    <w:rsid w:val="00DC7788"/>
    <w:rsid w:val="00DD06BF"/>
    <w:rsid w:val="00DD10A8"/>
    <w:rsid w:val="00DD261E"/>
    <w:rsid w:val="00DD54C8"/>
    <w:rsid w:val="00DE3F0E"/>
    <w:rsid w:val="00DF7482"/>
    <w:rsid w:val="00DF7C01"/>
    <w:rsid w:val="00E03185"/>
    <w:rsid w:val="00E04D13"/>
    <w:rsid w:val="00E04E55"/>
    <w:rsid w:val="00E054E4"/>
    <w:rsid w:val="00E06887"/>
    <w:rsid w:val="00E06F3B"/>
    <w:rsid w:val="00E13055"/>
    <w:rsid w:val="00E179DD"/>
    <w:rsid w:val="00E21ECC"/>
    <w:rsid w:val="00E22176"/>
    <w:rsid w:val="00E22B0F"/>
    <w:rsid w:val="00E22F94"/>
    <w:rsid w:val="00E32DFE"/>
    <w:rsid w:val="00E32FDC"/>
    <w:rsid w:val="00E401C0"/>
    <w:rsid w:val="00E44C6C"/>
    <w:rsid w:val="00E53BF2"/>
    <w:rsid w:val="00E552E7"/>
    <w:rsid w:val="00E63454"/>
    <w:rsid w:val="00E63B78"/>
    <w:rsid w:val="00E648B1"/>
    <w:rsid w:val="00E6691F"/>
    <w:rsid w:val="00E70578"/>
    <w:rsid w:val="00E7498B"/>
    <w:rsid w:val="00E754A8"/>
    <w:rsid w:val="00E84748"/>
    <w:rsid w:val="00E86224"/>
    <w:rsid w:val="00E91BF2"/>
    <w:rsid w:val="00E94097"/>
    <w:rsid w:val="00E96307"/>
    <w:rsid w:val="00EB6375"/>
    <w:rsid w:val="00EE16A7"/>
    <w:rsid w:val="00EE1ED4"/>
    <w:rsid w:val="00EE594D"/>
    <w:rsid w:val="00EE5AE6"/>
    <w:rsid w:val="00EF124F"/>
    <w:rsid w:val="00EF230C"/>
    <w:rsid w:val="00EF7723"/>
    <w:rsid w:val="00F01033"/>
    <w:rsid w:val="00F0598D"/>
    <w:rsid w:val="00F07264"/>
    <w:rsid w:val="00F07EC6"/>
    <w:rsid w:val="00F139A3"/>
    <w:rsid w:val="00F13A67"/>
    <w:rsid w:val="00F13C79"/>
    <w:rsid w:val="00F2031B"/>
    <w:rsid w:val="00F20564"/>
    <w:rsid w:val="00F209BE"/>
    <w:rsid w:val="00F251FE"/>
    <w:rsid w:val="00F27106"/>
    <w:rsid w:val="00F30B6B"/>
    <w:rsid w:val="00F5139E"/>
    <w:rsid w:val="00F579CE"/>
    <w:rsid w:val="00F612A3"/>
    <w:rsid w:val="00F62CA1"/>
    <w:rsid w:val="00F7731C"/>
    <w:rsid w:val="00F8327F"/>
    <w:rsid w:val="00F83F05"/>
    <w:rsid w:val="00F90634"/>
    <w:rsid w:val="00F9077D"/>
    <w:rsid w:val="00FB2511"/>
    <w:rsid w:val="00FB3001"/>
    <w:rsid w:val="00FC3602"/>
    <w:rsid w:val="00FC5D3B"/>
    <w:rsid w:val="00FC6174"/>
    <w:rsid w:val="00FD2D24"/>
    <w:rsid w:val="00FE0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30FCD"/>
  <w15:docId w15:val="{968D7EFE-4683-47DF-8601-C0973354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9E9"/>
  </w:style>
  <w:style w:type="paragraph" w:styleId="Nadpis1">
    <w:name w:val="heading 1"/>
    <w:basedOn w:val="Normln"/>
    <w:next w:val="Normln"/>
    <w:link w:val="Nadpis1Char"/>
    <w:uiPriority w:val="9"/>
    <w:qFormat/>
    <w:rsid w:val="00401180"/>
    <w:pPr>
      <w:keepNext/>
      <w:keepLines/>
      <w:spacing w:before="360" w:after="80" w:line="360" w:lineRule="auto"/>
      <w:jc w:val="both"/>
      <w:outlineLvl w:val="0"/>
    </w:pPr>
    <w:rPr>
      <w:rFonts w:ascii="Helvetica" w:eastAsiaTheme="majorEastAsia" w:hAnsi="Helvetica" w:cstheme="majorBidi"/>
      <w:b/>
      <w:color w:val="254275"/>
      <w:kern w:val="2"/>
      <w:sz w:val="32"/>
      <w:szCs w:val="40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C8107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01180"/>
    <w:rPr>
      <w:rFonts w:ascii="Helvetica" w:eastAsiaTheme="majorEastAsia" w:hAnsi="Helvetica" w:cstheme="majorBidi"/>
      <w:b/>
      <w:color w:val="254275"/>
      <w:kern w:val="2"/>
      <w:sz w:val="32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a.kokesova@stan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nce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A1710-364A-4C79-9464-170021F706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2881</Characters>
  <Application>Microsoft Office Word</Application>
  <DocSecurity>0</DocSecurity>
  <Lines>47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lucie.svobodova</dc:creator>
  <cp:lastModifiedBy>Kokešová Jana</cp:lastModifiedBy>
  <cp:revision>2</cp:revision>
  <dcterms:created xsi:type="dcterms:W3CDTF">2025-06-26T09:44:00Z</dcterms:created>
  <dcterms:modified xsi:type="dcterms:W3CDTF">2025-06-26T09:44:00Z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  <property fmtid="{D5CDD505-2E9C-101B-9397-08002B2CF9AE}" pid="3" name="GrammarlyDocumentId">
    <vt:lpwstr>8590da12-19b8-4b82-80b7-bd00b03b95f8</vt:lpwstr>
  </property>
</Properties>
</file>