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3ED" w14:textId="49717F53" w:rsidR="00BD3082" w:rsidRPr="008B52BF" w:rsidRDefault="008B618A" w:rsidP="008C4C01">
      <w:pPr>
        <w:rPr>
          <w:rFonts w:ascii="BNPP Sans Light" w:hAnsi="BNPP Sans Light"/>
          <w:lang w:val="cs-CZ"/>
        </w:rPr>
      </w:pPr>
      <w:r w:rsidRPr="00CD3842">
        <w:rPr>
          <w:rFonts w:ascii="BNPP Sans Light" w:hAnsi="BNPP Sans Light"/>
          <w:lang w:val="cs-CZ"/>
        </w:rPr>
        <w:t>Praha</w:t>
      </w:r>
      <w:r w:rsidR="00D72075" w:rsidRPr="00CD3842">
        <w:rPr>
          <w:rFonts w:ascii="BNPP Sans Light" w:hAnsi="BNPP Sans Light"/>
          <w:lang w:val="cs-CZ"/>
        </w:rPr>
        <w:t>,</w:t>
      </w:r>
      <w:r w:rsidR="00BD3082" w:rsidRPr="00CD3842">
        <w:rPr>
          <w:rFonts w:ascii="BNPP Sans Light" w:hAnsi="BNPP Sans Light"/>
          <w:lang w:val="cs-CZ"/>
        </w:rPr>
        <w:t xml:space="preserve"> </w:t>
      </w:r>
      <w:r w:rsidR="002231E0">
        <w:rPr>
          <w:rFonts w:ascii="BNPP Sans Light" w:hAnsi="BNPP Sans Light"/>
          <w:lang w:val="cs-CZ"/>
        </w:rPr>
        <w:t>5</w:t>
      </w:r>
      <w:r w:rsidR="00950EE2" w:rsidRPr="00CD3842">
        <w:rPr>
          <w:rFonts w:ascii="BNPP Sans Light" w:hAnsi="BNPP Sans Light"/>
          <w:lang w:val="cs-CZ"/>
        </w:rPr>
        <w:t xml:space="preserve">. </w:t>
      </w:r>
      <w:r w:rsidR="00E64EA6">
        <w:rPr>
          <w:rFonts w:ascii="BNPP Sans Light" w:hAnsi="BNPP Sans Light"/>
          <w:lang w:val="cs-CZ"/>
        </w:rPr>
        <w:t>února</w:t>
      </w:r>
      <w:r w:rsidR="000F3FCC">
        <w:rPr>
          <w:rFonts w:ascii="BNPP Sans Light" w:hAnsi="BNPP Sans Light"/>
          <w:lang w:val="cs-CZ"/>
        </w:rPr>
        <w:t xml:space="preserve"> </w:t>
      </w:r>
      <w:r w:rsidRPr="00CD3842">
        <w:rPr>
          <w:rFonts w:ascii="BNPP Sans Light" w:hAnsi="BNPP Sans Light"/>
          <w:lang w:val="cs-CZ"/>
        </w:rPr>
        <w:t>202</w:t>
      </w:r>
      <w:r w:rsidR="004E6303">
        <w:rPr>
          <w:rFonts w:ascii="BNPP Sans Light" w:hAnsi="BNPP Sans Light"/>
          <w:lang w:val="cs-CZ"/>
        </w:rPr>
        <w:t>5</w:t>
      </w:r>
    </w:p>
    <w:p w14:paraId="50B00103" w14:textId="77777777" w:rsidR="00CF5C70" w:rsidRPr="008B52BF" w:rsidRDefault="00E90872" w:rsidP="008C4C01">
      <w:pPr>
        <w:rPr>
          <w:rFonts w:ascii="BNPP Sans Light" w:hAnsi="BNPP Sans Light"/>
          <w:lang w:val="cs-CZ"/>
        </w:rPr>
      </w:pPr>
      <w:r w:rsidRPr="008B52BF">
        <w:rPr>
          <w:rFonts w:ascii="BNPP Sans Light" w:hAnsi="BNPP Sans Light" w:cs="BNPP Sans"/>
          <w:lang w:val="cs-CZ"/>
        </w:rPr>
        <w:tab/>
      </w:r>
    </w:p>
    <w:p w14:paraId="0B23A67C" w14:textId="77777777" w:rsidR="00CF5C70" w:rsidRPr="008B52BF" w:rsidRDefault="00CF5C70" w:rsidP="008C4C01">
      <w:pPr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cs-CZ"/>
        </w:rPr>
        <mc:AlternateContent>
          <mc:Choice Requires="wps">
            <w:drawing>
              <wp:inline distT="0" distB="0" distL="0" distR="0" wp14:anchorId="37D57289" wp14:editId="6E1CA103">
                <wp:extent cx="6479177" cy="485775"/>
                <wp:effectExtent l="0" t="0" r="9525" b="952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485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4FF31" w14:textId="77777777" w:rsidR="004E6303" w:rsidRDefault="00612AA0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KOMENTÁŘ </w:t>
                            </w:r>
                            <w:r w:rsidR="00E9579E">
                              <w:rPr>
                                <w:lang w:val="cs-CZ"/>
                              </w:rPr>
                              <w:t xml:space="preserve">martina </w:t>
                            </w:r>
                            <w:r w:rsidR="004E6303">
                              <w:rPr>
                                <w:lang w:val="cs-CZ"/>
                              </w:rPr>
                              <w:t>PEJSARA</w:t>
                            </w:r>
                            <w:r w:rsidR="00A772E1" w:rsidRPr="00A772E1">
                              <w:rPr>
                                <w:lang w:val="cs-CZ"/>
                              </w:rPr>
                              <w:t xml:space="preserve">, </w:t>
                            </w:r>
                            <w:r w:rsidR="004E6303">
                              <w:rPr>
                                <w:lang w:val="cs-CZ"/>
                              </w:rPr>
                              <w:t xml:space="preserve">ředitele marketingu </w:t>
                            </w:r>
                          </w:p>
                          <w:p w14:paraId="58D309A9" w14:textId="364D13FF" w:rsidR="00CF5C70" w:rsidRPr="008B618A" w:rsidRDefault="004E6303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a produktu</w:t>
                            </w:r>
                            <w:r w:rsidR="00A772E1" w:rsidRPr="00A772E1">
                              <w:rPr>
                                <w:lang w:val="cs-CZ"/>
                              </w:rPr>
                              <w:t xml:space="preserve"> </w:t>
                            </w:r>
                            <w:r w:rsidR="003F61A9">
                              <w:rPr>
                                <w:lang w:val="cs-CZ"/>
                              </w:rPr>
                              <w:t>BNP PARIBAS CARDIF POJIŠŤOVNY</w:t>
                            </w:r>
                            <w:r w:rsidR="003F61A9" w:rsidRPr="00A772E1"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" fillcolor="#00a76c [3204]" stroked="f" strokeweight=".25pt">
                <v:textbox inset="0,0,0,0">
                  <w:txbxContent>
                    <w:p w14:paraId="4604FF31" w14:textId="77777777" w:rsidR="004E6303" w:rsidRDefault="00612AA0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KOMENTÁŘ </w:t>
                      </w:r>
                      <w:r w:rsidR="00E9579E">
                        <w:rPr>
                          <w:lang w:val="cs-CZ"/>
                        </w:rPr>
                        <w:t xml:space="preserve">martina </w:t>
                      </w:r>
                      <w:r w:rsidR="004E6303">
                        <w:rPr>
                          <w:lang w:val="cs-CZ"/>
                        </w:rPr>
                        <w:t>PEJSARA</w:t>
                      </w:r>
                      <w:r w:rsidR="00A772E1" w:rsidRPr="00A772E1">
                        <w:rPr>
                          <w:lang w:val="cs-CZ"/>
                        </w:rPr>
                        <w:t xml:space="preserve">, </w:t>
                      </w:r>
                      <w:r w:rsidR="004E6303">
                        <w:rPr>
                          <w:lang w:val="cs-CZ"/>
                        </w:rPr>
                        <w:t xml:space="preserve">ředitele marketingu </w:t>
                      </w:r>
                    </w:p>
                    <w:p w14:paraId="58D309A9" w14:textId="364D13FF" w:rsidR="00CF5C70" w:rsidRPr="008B618A" w:rsidRDefault="004E6303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a produktu</w:t>
                      </w:r>
                      <w:r w:rsidR="00A772E1" w:rsidRPr="00A772E1">
                        <w:rPr>
                          <w:lang w:val="cs-CZ"/>
                        </w:rPr>
                        <w:t xml:space="preserve"> </w:t>
                      </w:r>
                      <w:r w:rsidR="003F61A9">
                        <w:rPr>
                          <w:lang w:val="cs-CZ"/>
                        </w:rPr>
                        <w:t>BNP PARIBAS CARDIF POJIŠŤOVNY</w:t>
                      </w:r>
                      <w:r w:rsidR="003F61A9" w:rsidRPr="00A772E1">
                        <w:rPr>
                          <w:lang w:val="cs-CZ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2200A09" w14:textId="04F51824" w:rsidR="00DF2D27" w:rsidRPr="0080360D" w:rsidRDefault="00DF2D27" w:rsidP="00612AA0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8"/>
          <w:szCs w:val="28"/>
          <w:lang w:val="cs-CZ"/>
        </w:rPr>
      </w:pPr>
    </w:p>
    <w:p w14:paraId="0BB28F2F" w14:textId="348025E7" w:rsidR="00240150" w:rsidRDefault="006731E0" w:rsidP="00527575">
      <w:pPr>
        <w:rPr>
          <w:b/>
          <w:bCs/>
          <w:color w:val="00A05E"/>
          <w:sz w:val="28"/>
          <w:szCs w:val="28"/>
          <w:lang w:val="cs-CZ"/>
        </w:rPr>
      </w:pPr>
      <w:r>
        <w:rPr>
          <w:b/>
          <w:bCs/>
          <w:color w:val="00A05E"/>
          <w:sz w:val="28"/>
          <w:szCs w:val="28"/>
          <w:lang w:val="cs-CZ"/>
        </w:rPr>
        <w:t>Jak</w:t>
      </w:r>
      <w:r w:rsidR="003B250A">
        <w:rPr>
          <w:b/>
          <w:bCs/>
          <w:color w:val="00A05E"/>
          <w:sz w:val="28"/>
          <w:szCs w:val="28"/>
          <w:lang w:val="cs-CZ"/>
        </w:rPr>
        <w:t>é</w:t>
      </w:r>
      <w:r>
        <w:rPr>
          <w:b/>
          <w:bCs/>
          <w:color w:val="00A05E"/>
          <w:sz w:val="28"/>
          <w:szCs w:val="28"/>
          <w:lang w:val="cs-CZ"/>
        </w:rPr>
        <w:t xml:space="preserve"> pojištění </w:t>
      </w:r>
      <w:r w:rsidR="003B250A">
        <w:rPr>
          <w:b/>
          <w:bCs/>
          <w:color w:val="00A05E"/>
          <w:sz w:val="28"/>
          <w:szCs w:val="28"/>
          <w:lang w:val="cs-CZ"/>
        </w:rPr>
        <w:t xml:space="preserve">vybrat </w:t>
      </w:r>
      <w:r>
        <w:rPr>
          <w:b/>
          <w:bCs/>
          <w:color w:val="00A05E"/>
          <w:sz w:val="28"/>
          <w:szCs w:val="28"/>
          <w:lang w:val="cs-CZ"/>
        </w:rPr>
        <w:t>pro celou rodinu?</w:t>
      </w:r>
    </w:p>
    <w:p w14:paraId="155A5D00" w14:textId="77777777" w:rsidR="0053572C" w:rsidRPr="0053572C" w:rsidRDefault="0053572C" w:rsidP="0053572C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7935B5D9" w14:textId="7DC409A9" w:rsidR="0053572C" w:rsidRDefault="0053572C" w:rsidP="0053572C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53572C">
        <w:rPr>
          <w:rFonts w:ascii="BNPP Sans Light" w:hAnsi="BNPP Sans Light"/>
          <w:szCs w:val="24"/>
          <w:lang w:val="cs-CZ"/>
        </w:rPr>
        <w:t>V dnešní době, kdy</w:t>
      </w:r>
      <w:r w:rsidR="001038B8">
        <w:rPr>
          <w:rFonts w:ascii="BNPP Sans Light" w:hAnsi="BNPP Sans Light"/>
          <w:szCs w:val="24"/>
          <w:lang w:val="cs-CZ"/>
        </w:rPr>
        <w:t xml:space="preserve"> </w:t>
      </w:r>
      <w:r w:rsidRPr="0053572C">
        <w:rPr>
          <w:rFonts w:ascii="BNPP Sans Light" w:hAnsi="BNPP Sans Light"/>
          <w:szCs w:val="24"/>
          <w:lang w:val="cs-CZ"/>
        </w:rPr>
        <w:t xml:space="preserve">nebezpečí </w:t>
      </w:r>
      <w:r w:rsidR="001038B8">
        <w:rPr>
          <w:rFonts w:ascii="BNPP Sans Light" w:hAnsi="BNPP Sans Light"/>
          <w:szCs w:val="24"/>
          <w:lang w:val="cs-CZ"/>
        </w:rPr>
        <w:t>číhá</w:t>
      </w:r>
      <w:r w:rsidR="001038B8" w:rsidRPr="0053572C">
        <w:rPr>
          <w:rFonts w:ascii="BNPP Sans Light" w:hAnsi="BNPP Sans Light"/>
          <w:szCs w:val="24"/>
          <w:lang w:val="cs-CZ"/>
        </w:rPr>
        <w:t xml:space="preserve"> </w:t>
      </w:r>
      <w:r w:rsidR="001038B8">
        <w:rPr>
          <w:rFonts w:ascii="BNPP Sans Light" w:hAnsi="BNPP Sans Light"/>
          <w:szCs w:val="24"/>
          <w:lang w:val="cs-CZ"/>
        </w:rPr>
        <w:t>nejen</w:t>
      </w:r>
      <w:r w:rsidR="001038B8" w:rsidRPr="0053572C">
        <w:rPr>
          <w:rFonts w:ascii="BNPP Sans Light" w:hAnsi="BNPP Sans Light"/>
          <w:szCs w:val="24"/>
          <w:lang w:val="cs-CZ"/>
        </w:rPr>
        <w:t xml:space="preserve"> </w:t>
      </w:r>
      <w:r w:rsidRPr="0053572C">
        <w:rPr>
          <w:rFonts w:ascii="BNPP Sans Light" w:hAnsi="BNPP Sans Light"/>
          <w:szCs w:val="24"/>
          <w:lang w:val="cs-CZ"/>
        </w:rPr>
        <w:t xml:space="preserve">v reálném světě, </w:t>
      </w:r>
      <w:r w:rsidR="001038B8">
        <w:rPr>
          <w:rFonts w:ascii="BNPP Sans Light" w:hAnsi="BNPP Sans Light"/>
          <w:szCs w:val="24"/>
          <w:lang w:val="cs-CZ"/>
        </w:rPr>
        <w:t>ale i</w:t>
      </w:r>
      <w:r w:rsidR="001038B8" w:rsidRPr="0053572C">
        <w:rPr>
          <w:rFonts w:ascii="BNPP Sans Light" w:hAnsi="BNPP Sans Light"/>
          <w:szCs w:val="24"/>
          <w:lang w:val="cs-CZ"/>
        </w:rPr>
        <w:t xml:space="preserve"> </w:t>
      </w:r>
      <w:r w:rsidR="00393AD0">
        <w:rPr>
          <w:rFonts w:ascii="BNPP Sans Light" w:hAnsi="BNPP Sans Light"/>
          <w:szCs w:val="24"/>
          <w:lang w:val="cs-CZ"/>
        </w:rPr>
        <w:t>v</w:t>
      </w:r>
      <w:r w:rsidR="00E52D8A">
        <w:rPr>
          <w:rFonts w:ascii="BNPP Sans Light" w:hAnsi="BNPP Sans Light"/>
          <w:szCs w:val="24"/>
          <w:lang w:val="cs-CZ"/>
        </w:rPr>
        <w:t> </w:t>
      </w:r>
      <w:r w:rsidRPr="0053572C">
        <w:rPr>
          <w:rFonts w:ascii="BNPP Sans Light" w:hAnsi="BNPP Sans Light"/>
          <w:szCs w:val="24"/>
          <w:lang w:val="cs-CZ"/>
        </w:rPr>
        <w:t>on</w:t>
      </w:r>
      <w:r w:rsidR="00E52D8A">
        <w:rPr>
          <w:rFonts w:ascii="BNPP Sans Light" w:hAnsi="BNPP Sans Light"/>
          <w:szCs w:val="24"/>
          <w:lang w:val="cs-CZ"/>
        </w:rPr>
        <w:t>-</w:t>
      </w:r>
      <w:r w:rsidRPr="0053572C">
        <w:rPr>
          <w:rFonts w:ascii="BNPP Sans Light" w:hAnsi="BNPP Sans Light"/>
          <w:szCs w:val="24"/>
          <w:lang w:val="cs-CZ"/>
        </w:rPr>
        <w:t>line</w:t>
      </w:r>
      <w:r w:rsidR="00393AD0">
        <w:rPr>
          <w:rFonts w:ascii="BNPP Sans Light" w:hAnsi="BNPP Sans Light"/>
          <w:szCs w:val="24"/>
          <w:lang w:val="cs-CZ"/>
        </w:rPr>
        <w:t xml:space="preserve"> prostředí</w:t>
      </w:r>
      <w:r w:rsidRPr="0053572C">
        <w:rPr>
          <w:rFonts w:ascii="BNPP Sans Light" w:hAnsi="BNPP Sans Light"/>
          <w:szCs w:val="24"/>
          <w:lang w:val="cs-CZ"/>
        </w:rPr>
        <w:t xml:space="preserve">, je důležité myslet na bezpečnost </w:t>
      </w:r>
      <w:r w:rsidR="001038B8">
        <w:rPr>
          <w:rFonts w:ascii="BNPP Sans Light" w:hAnsi="BNPP Sans Light"/>
          <w:szCs w:val="24"/>
          <w:lang w:val="cs-CZ"/>
        </w:rPr>
        <w:t>celé rodiny</w:t>
      </w:r>
      <w:r w:rsidR="00E64EA6">
        <w:rPr>
          <w:rFonts w:ascii="BNPP Sans Light" w:hAnsi="BNPP Sans Light"/>
          <w:szCs w:val="24"/>
          <w:lang w:val="cs-CZ"/>
        </w:rPr>
        <w:t xml:space="preserve"> na každém kroku</w:t>
      </w:r>
      <w:r w:rsidRPr="0053572C">
        <w:rPr>
          <w:rFonts w:ascii="BNPP Sans Light" w:hAnsi="BNPP Sans Light"/>
          <w:szCs w:val="24"/>
          <w:lang w:val="cs-CZ"/>
        </w:rPr>
        <w:t xml:space="preserve">. </w:t>
      </w:r>
      <w:r w:rsidR="001038B8">
        <w:rPr>
          <w:rFonts w:ascii="BNPP Sans Light" w:hAnsi="BNPP Sans Light"/>
          <w:szCs w:val="24"/>
          <w:lang w:val="cs-CZ"/>
        </w:rPr>
        <w:t xml:space="preserve">Pokud hledáte </w:t>
      </w:r>
      <w:r>
        <w:rPr>
          <w:rFonts w:ascii="BNPP Sans Light" w:hAnsi="BNPP Sans Light"/>
          <w:szCs w:val="24"/>
          <w:lang w:val="cs-CZ"/>
        </w:rPr>
        <w:t>k</w:t>
      </w:r>
      <w:r w:rsidRPr="0053572C">
        <w:rPr>
          <w:rFonts w:ascii="BNPP Sans Light" w:hAnsi="BNPP Sans Light"/>
          <w:szCs w:val="24"/>
          <w:lang w:val="cs-CZ"/>
        </w:rPr>
        <w:t xml:space="preserve">omplexní </w:t>
      </w:r>
      <w:r w:rsidR="00E64EA6">
        <w:rPr>
          <w:rFonts w:ascii="BNPP Sans Light" w:hAnsi="BNPP Sans Light"/>
          <w:szCs w:val="24"/>
          <w:lang w:val="cs-CZ"/>
        </w:rPr>
        <w:t>řešení</w:t>
      </w:r>
      <w:r>
        <w:rPr>
          <w:rFonts w:ascii="BNPP Sans Light" w:hAnsi="BNPP Sans Light"/>
          <w:szCs w:val="24"/>
          <w:lang w:val="cs-CZ"/>
        </w:rPr>
        <w:t>, které</w:t>
      </w:r>
      <w:r w:rsidRPr="0053572C">
        <w:rPr>
          <w:rFonts w:ascii="BNPP Sans Light" w:hAnsi="BNPP Sans Light"/>
          <w:szCs w:val="24"/>
          <w:lang w:val="cs-CZ"/>
        </w:rPr>
        <w:t xml:space="preserve"> </w:t>
      </w:r>
      <w:r w:rsidR="00E64EA6">
        <w:rPr>
          <w:rFonts w:ascii="BNPP Sans Light" w:hAnsi="BNPP Sans Light"/>
          <w:szCs w:val="24"/>
          <w:lang w:val="cs-CZ"/>
        </w:rPr>
        <w:t>vám zajistí</w:t>
      </w:r>
      <w:r w:rsidRPr="0053572C">
        <w:rPr>
          <w:rFonts w:ascii="BNPP Sans Light" w:hAnsi="BNPP Sans Light"/>
          <w:szCs w:val="24"/>
          <w:lang w:val="cs-CZ"/>
        </w:rPr>
        <w:t xml:space="preserve"> ochranu před </w:t>
      </w:r>
      <w:r w:rsidR="001D6F0A">
        <w:rPr>
          <w:rFonts w:ascii="BNPP Sans Light" w:hAnsi="BNPP Sans Light"/>
          <w:szCs w:val="24"/>
          <w:lang w:val="cs-CZ"/>
        </w:rPr>
        <w:t>nej</w:t>
      </w:r>
      <w:r w:rsidR="001038B8">
        <w:rPr>
          <w:rFonts w:ascii="BNPP Sans Light" w:hAnsi="BNPP Sans Light"/>
          <w:szCs w:val="24"/>
          <w:lang w:val="cs-CZ"/>
        </w:rPr>
        <w:t>častějšími</w:t>
      </w:r>
      <w:r w:rsidRPr="0053572C">
        <w:rPr>
          <w:rFonts w:ascii="BNPP Sans Light" w:hAnsi="BNPP Sans Light"/>
          <w:szCs w:val="24"/>
          <w:lang w:val="cs-CZ"/>
        </w:rPr>
        <w:t xml:space="preserve"> riziky, </w:t>
      </w:r>
      <w:r w:rsidR="001D6F0A">
        <w:rPr>
          <w:rFonts w:ascii="BNPP Sans Light" w:hAnsi="BNPP Sans Light"/>
          <w:szCs w:val="24"/>
          <w:lang w:val="cs-CZ"/>
        </w:rPr>
        <w:t xml:space="preserve">vyplatí </w:t>
      </w:r>
      <w:r w:rsidR="008C798F">
        <w:rPr>
          <w:rFonts w:ascii="BNPP Sans Light" w:hAnsi="BNPP Sans Light"/>
          <w:szCs w:val="24"/>
          <w:lang w:val="cs-CZ"/>
        </w:rPr>
        <w:t xml:space="preserve">se </w:t>
      </w:r>
      <w:r w:rsidR="00E64EA6">
        <w:rPr>
          <w:rFonts w:ascii="BNPP Sans Light" w:hAnsi="BNPP Sans Light"/>
          <w:szCs w:val="24"/>
          <w:lang w:val="cs-CZ"/>
        </w:rPr>
        <w:t xml:space="preserve">vám </w:t>
      </w:r>
      <w:r w:rsidR="001D6F0A">
        <w:rPr>
          <w:rFonts w:ascii="BNPP Sans Light" w:hAnsi="BNPP Sans Light"/>
          <w:szCs w:val="24"/>
          <w:lang w:val="cs-CZ"/>
        </w:rPr>
        <w:t>pojištění každodenních rizik</w:t>
      </w:r>
      <w:r w:rsidR="00E64EA6">
        <w:rPr>
          <w:rFonts w:ascii="BNPP Sans Light" w:hAnsi="BNPP Sans Light"/>
          <w:szCs w:val="24"/>
          <w:lang w:val="cs-CZ"/>
        </w:rPr>
        <w:t xml:space="preserve">, které vám </w:t>
      </w:r>
      <w:r w:rsidR="00E52D8A">
        <w:rPr>
          <w:rFonts w:ascii="BNPP Sans Light" w:hAnsi="BNPP Sans Light"/>
          <w:szCs w:val="24"/>
          <w:lang w:val="cs-CZ"/>
        </w:rPr>
        <w:t xml:space="preserve">všem </w:t>
      </w:r>
      <w:r w:rsidR="00E64EA6">
        <w:rPr>
          <w:rFonts w:ascii="BNPP Sans Light" w:hAnsi="BNPP Sans Light"/>
          <w:szCs w:val="24"/>
          <w:lang w:val="cs-CZ"/>
        </w:rPr>
        <w:t>bude jistit záda</w:t>
      </w:r>
      <w:r w:rsidR="008C798F">
        <w:rPr>
          <w:rFonts w:ascii="BNPP Sans Light" w:hAnsi="BNPP Sans Light"/>
          <w:szCs w:val="24"/>
          <w:lang w:val="cs-CZ"/>
        </w:rPr>
        <w:t>.</w:t>
      </w:r>
      <w:r w:rsidR="001D6F0A">
        <w:rPr>
          <w:rFonts w:ascii="BNPP Sans Light" w:hAnsi="BNPP Sans Light"/>
          <w:szCs w:val="24"/>
          <w:lang w:val="cs-CZ"/>
        </w:rPr>
        <w:t xml:space="preserve"> </w:t>
      </w:r>
      <w:r w:rsidR="001038B8">
        <w:rPr>
          <w:rFonts w:ascii="BNPP Sans Light" w:hAnsi="BNPP Sans Light"/>
          <w:szCs w:val="24"/>
          <w:lang w:val="cs-CZ"/>
        </w:rPr>
        <w:t>A</w:t>
      </w:r>
      <w:r w:rsidRPr="0053572C">
        <w:rPr>
          <w:rFonts w:ascii="BNPP Sans Light" w:hAnsi="BNPP Sans Light"/>
          <w:szCs w:val="24"/>
          <w:lang w:val="cs-CZ"/>
        </w:rPr>
        <w:t xml:space="preserve">ť už </w:t>
      </w:r>
      <w:r w:rsidR="00E52D8A" w:rsidRPr="0053572C">
        <w:rPr>
          <w:rFonts w:ascii="BNPP Sans Light" w:hAnsi="BNPP Sans Light"/>
          <w:szCs w:val="24"/>
          <w:lang w:val="cs-CZ"/>
        </w:rPr>
        <w:t xml:space="preserve">jde </w:t>
      </w:r>
      <w:r w:rsidRPr="0053572C">
        <w:rPr>
          <w:rFonts w:ascii="BNPP Sans Light" w:hAnsi="BNPP Sans Light"/>
          <w:szCs w:val="24"/>
          <w:lang w:val="cs-CZ"/>
        </w:rPr>
        <w:t>o krádež, ztrát</w:t>
      </w:r>
      <w:r w:rsidR="001D6F0A">
        <w:rPr>
          <w:rFonts w:ascii="BNPP Sans Light" w:hAnsi="BNPP Sans Light"/>
          <w:szCs w:val="24"/>
          <w:lang w:val="cs-CZ"/>
        </w:rPr>
        <w:t xml:space="preserve">u </w:t>
      </w:r>
      <w:r w:rsidR="004652F4">
        <w:rPr>
          <w:rFonts w:ascii="BNPP Sans Light" w:hAnsi="BNPP Sans Light"/>
          <w:szCs w:val="24"/>
          <w:lang w:val="cs-CZ"/>
        </w:rPr>
        <w:t>osobních věcí, rozbitý telefon</w:t>
      </w:r>
      <w:r w:rsidR="00E52D8A">
        <w:rPr>
          <w:rFonts w:ascii="BNPP Sans Light" w:hAnsi="BNPP Sans Light"/>
          <w:szCs w:val="24"/>
          <w:lang w:val="cs-CZ"/>
        </w:rPr>
        <w:t>,</w:t>
      </w:r>
      <w:r w:rsidR="004652F4" w:rsidRPr="0053572C">
        <w:rPr>
          <w:rFonts w:ascii="BNPP Sans Light" w:hAnsi="BNPP Sans Light"/>
          <w:szCs w:val="24"/>
          <w:lang w:val="cs-CZ"/>
        </w:rPr>
        <w:t xml:space="preserve"> </w:t>
      </w:r>
      <w:r w:rsidRPr="0053572C">
        <w:rPr>
          <w:rFonts w:ascii="BNPP Sans Light" w:hAnsi="BNPP Sans Light"/>
          <w:szCs w:val="24"/>
          <w:lang w:val="cs-CZ"/>
        </w:rPr>
        <w:t>či podvody na internetu</w:t>
      </w:r>
      <w:r w:rsidR="001038B8">
        <w:rPr>
          <w:rFonts w:ascii="BNPP Sans Light" w:hAnsi="BNPP Sans Light"/>
          <w:szCs w:val="24"/>
          <w:lang w:val="cs-CZ"/>
        </w:rPr>
        <w:t>, s</w:t>
      </w:r>
      <w:r w:rsidRPr="0053572C">
        <w:rPr>
          <w:rFonts w:ascii="BNPP Sans Light" w:hAnsi="BNPP Sans Light"/>
          <w:szCs w:val="24"/>
          <w:lang w:val="cs-CZ"/>
        </w:rPr>
        <w:t xml:space="preserve">polečné pojištění pro všechny členy domácnosti </w:t>
      </w:r>
      <w:r w:rsidR="00E64EA6">
        <w:rPr>
          <w:rFonts w:ascii="BNPP Sans Light" w:hAnsi="BNPP Sans Light"/>
          <w:szCs w:val="24"/>
          <w:lang w:val="cs-CZ"/>
        </w:rPr>
        <w:t xml:space="preserve">vám </w:t>
      </w:r>
      <w:r w:rsidRPr="0053572C">
        <w:rPr>
          <w:rFonts w:ascii="BNPP Sans Light" w:hAnsi="BNPP Sans Light"/>
          <w:szCs w:val="24"/>
          <w:lang w:val="cs-CZ"/>
        </w:rPr>
        <w:t>přin</w:t>
      </w:r>
      <w:r w:rsidR="00E64EA6">
        <w:rPr>
          <w:rFonts w:ascii="BNPP Sans Light" w:hAnsi="BNPP Sans Light"/>
          <w:szCs w:val="24"/>
          <w:lang w:val="cs-CZ"/>
        </w:rPr>
        <w:t>ese</w:t>
      </w:r>
      <w:r w:rsidRPr="0053572C">
        <w:rPr>
          <w:rFonts w:ascii="BNPP Sans Light" w:hAnsi="BNPP Sans Light"/>
          <w:szCs w:val="24"/>
          <w:lang w:val="cs-CZ"/>
        </w:rPr>
        <w:t xml:space="preserve"> klid a finanční jistotu </w:t>
      </w:r>
      <w:r w:rsidR="001D6F0A">
        <w:rPr>
          <w:rFonts w:ascii="BNPP Sans Light" w:hAnsi="BNPP Sans Light"/>
          <w:szCs w:val="24"/>
          <w:lang w:val="cs-CZ"/>
        </w:rPr>
        <w:t xml:space="preserve">i </w:t>
      </w:r>
      <w:r w:rsidRPr="0053572C">
        <w:rPr>
          <w:rFonts w:ascii="BNPP Sans Light" w:hAnsi="BNPP Sans Light"/>
          <w:szCs w:val="24"/>
          <w:lang w:val="cs-CZ"/>
        </w:rPr>
        <w:t>v</w:t>
      </w:r>
      <w:r w:rsidR="001038B8">
        <w:rPr>
          <w:rFonts w:ascii="Calibri" w:hAnsi="Calibri" w:cs="Calibri"/>
          <w:szCs w:val="24"/>
          <w:lang w:val="cs-CZ"/>
        </w:rPr>
        <w:t> </w:t>
      </w:r>
      <w:r w:rsidR="001038B8">
        <w:rPr>
          <w:rFonts w:ascii="BNPP Sans Light" w:hAnsi="BNPP Sans Light"/>
          <w:szCs w:val="24"/>
          <w:lang w:val="cs-CZ"/>
        </w:rPr>
        <w:t>těžko předvídatelných</w:t>
      </w:r>
      <w:r w:rsidRPr="0053572C">
        <w:rPr>
          <w:rFonts w:ascii="BNPP Sans Light" w:hAnsi="BNPP Sans Light"/>
          <w:szCs w:val="24"/>
          <w:lang w:val="cs-CZ"/>
        </w:rPr>
        <w:t xml:space="preserve"> situacích.</w:t>
      </w:r>
    </w:p>
    <w:p w14:paraId="3EE5B6D8" w14:textId="77777777" w:rsidR="001D6F0A" w:rsidRPr="0053572C" w:rsidRDefault="001D6F0A" w:rsidP="0053572C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7275835C" w14:textId="5EF5261D" w:rsidR="0053572C" w:rsidRDefault="001038B8" w:rsidP="001D6F0A">
      <w:pPr>
        <w:spacing w:line="240" w:lineRule="auto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>Tento typ pojištění, dříve známý jako pojištění platební</w:t>
      </w:r>
      <w:r w:rsidR="00E52D8A">
        <w:rPr>
          <w:rFonts w:ascii="BNPP Sans Light" w:hAnsi="BNPP Sans Light"/>
          <w:szCs w:val="24"/>
          <w:lang w:val="cs-CZ"/>
        </w:rPr>
        <w:t>ch</w:t>
      </w:r>
      <w:r>
        <w:rPr>
          <w:rFonts w:ascii="BNPP Sans Light" w:hAnsi="BNPP Sans Light"/>
          <w:szCs w:val="24"/>
          <w:lang w:val="cs-CZ"/>
        </w:rPr>
        <w:t xml:space="preserve"> karet</w:t>
      </w:r>
      <w:r w:rsidR="0053572C" w:rsidRPr="0053572C">
        <w:rPr>
          <w:rFonts w:ascii="BNPP Sans Light" w:hAnsi="BNPP Sans Light"/>
          <w:szCs w:val="24"/>
          <w:lang w:val="cs-CZ"/>
        </w:rPr>
        <w:t>, poskytuje širokou škálu krytí</w:t>
      </w:r>
      <w:r w:rsidR="00E64EA6">
        <w:rPr>
          <w:rFonts w:ascii="BNPP Sans Light" w:hAnsi="BNPP Sans Light"/>
          <w:szCs w:val="24"/>
          <w:lang w:val="cs-CZ"/>
        </w:rPr>
        <w:t xml:space="preserve"> a využijí ho jednotlivci i celé rodiny</w:t>
      </w:r>
      <w:r w:rsidR="0053572C" w:rsidRPr="0053572C">
        <w:rPr>
          <w:rFonts w:ascii="BNPP Sans Light" w:hAnsi="BNPP Sans Light"/>
          <w:szCs w:val="24"/>
          <w:lang w:val="cs-CZ"/>
        </w:rPr>
        <w:t xml:space="preserve">. </w:t>
      </w:r>
      <w:r>
        <w:rPr>
          <w:rFonts w:ascii="BNPP Sans Light" w:hAnsi="BNPP Sans Light"/>
          <w:szCs w:val="24"/>
          <w:lang w:val="cs-CZ"/>
        </w:rPr>
        <w:t>Pomůže v</w:t>
      </w:r>
      <w:r w:rsidR="00470C3E">
        <w:rPr>
          <w:rFonts w:ascii="BNPP Sans Light" w:hAnsi="BNPP Sans Light"/>
          <w:szCs w:val="24"/>
          <w:lang w:val="cs-CZ"/>
        </w:rPr>
        <w:t>á</w:t>
      </w:r>
      <w:r>
        <w:rPr>
          <w:rFonts w:ascii="BNPP Sans Light" w:hAnsi="BNPP Sans Light"/>
          <w:szCs w:val="24"/>
          <w:lang w:val="cs-CZ"/>
        </w:rPr>
        <w:t>m zmírnit finanční dopady rizik digitálního světa</w:t>
      </w:r>
      <w:r w:rsidR="00E64EA6">
        <w:rPr>
          <w:rFonts w:ascii="BNPP Sans Light" w:hAnsi="BNPP Sans Light"/>
          <w:szCs w:val="24"/>
          <w:lang w:val="cs-CZ"/>
        </w:rPr>
        <w:t>, a p</w:t>
      </w:r>
      <w:r>
        <w:rPr>
          <w:rFonts w:ascii="BNPP Sans Light" w:hAnsi="BNPP Sans Light"/>
          <w:szCs w:val="24"/>
          <w:lang w:val="cs-CZ"/>
        </w:rPr>
        <w:t xml:space="preserve">okud se </w:t>
      </w:r>
      <w:r w:rsidR="001D6F0A">
        <w:rPr>
          <w:rFonts w:ascii="BNPP Sans Light" w:hAnsi="BNPP Sans Light"/>
          <w:szCs w:val="24"/>
          <w:lang w:val="cs-CZ"/>
        </w:rPr>
        <w:t xml:space="preserve">například </w:t>
      </w:r>
      <w:r w:rsidR="0053572C" w:rsidRPr="0053572C">
        <w:rPr>
          <w:rFonts w:ascii="BNPP Sans Light" w:hAnsi="BNPP Sans Light"/>
          <w:szCs w:val="24"/>
          <w:lang w:val="cs-CZ"/>
        </w:rPr>
        <w:t>stanete obětí on</w:t>
      </w:r>
      <w:r w:rsidR="004D30F7">
        <w:rPr>
          <w:rFonts w:ascii="BNPP Sans Light" w:hAnsi="BNPP Sans Light"/>
          <w:szCs w:val="24"/>
          <w:lang w:val="cs-CZ"/>
        </w:rPr>
        <w:t>-</w:t>
      </w:r>
      <w:r w:rsidR="0053572C" w:rsidRPr="0053572C">
        <w:rPr>
          <w:rFonts w:ascii="BNPP Sans Light" w:hAnsi="BNPP Sans Light"/>
          <w:szCs w:val="24"/>
          <w:lang w:val="cs-CZ"/>
        </w:rPr>
        <w:t xml:space="preserve">line podvodu a </w:t>
      </w:r>
      <w:r w:rsidR="001D6F0A">
        <w:rPr>
          <w:rFonts w:ascii="BNPP Sans Light" w:hAnsi="BNPP Sans Light"/>
          <w:szCs w:val="24"/>
          <w:lang w:val="cs-CZ"/>
        </w:rPr>
        <w:t>někdo vás připraví</w:t>
      </w:r>
      <w:r w:rsidR="0053572C" w:rsidRPr="0053572C">
        <w:rPr>
          <w:rFonts w:ascii="BNPP Sans Light" w:hAnsi="BNPP Sans Light"/>
          <w:szCs w:val="24"/>
          <w:lang w:val="cs-CZ"/>
        </w:rPr>
        <w:t xml:space="preserve"> o peníze</w:t>
      </w:r>
      <w:r>
        <w:rPr>
          <w:rFonts w:ascii="BNPP Sans Light" w:hAnsi="BNPP Sans Light"/>
          <w:szCs w:val="24"/>
          <w:lang w:val="cs-CZ"/>
        </w:rPr>
        <w:t xml:space="preserve">, pojištění vám </w:t>
      </w:r>
      <w:r w:rsidR="00E64EA6">
        <w:rPr>
          <w:rFonts w:ascii="BNPP Sans Light" w:hAnsi="BNPP Sans Light"/>
          <w:szCs w:val="24"/>
          <w:lang w:val="cs-CZ"/>
        </w:rPr>
        <w:t>způsobenou</w:t>
      </w:r>
      <w:r>
        <w:rPr>
          <w:rFonts w:ascii="BNPP Sans Light" w:hAnsi="BNPP Sans Light"/>
          <w:szCs w:val="24"/>
          <w:lang w:val="cs-CZ"/>
        </w:rPr>
        <w:t xml:space="preserve"> ztrátu nahradí.</w:t>
      </w:r>
      <w:r w:rsidR="0053572C" w:rsidRPr="0053572C">
        <w:rPr>
          <w:rFonts w:ascii="BNPP Sans Light" w:hAnsi="BNPP Sans Light"/>
          <w:szCs w:val="24"/>
          <w:lang w:val="cs-CZ"/>
        </w:rPr>
        <w:t xml:space="preserve"> Kryje </w:t>
      </w:r>
      <w:r w:rsidR="001D6F0A">
        <w:rPr>
          <w:rFonts w:ascii="BNPP Sans Light" w:hAnsi="BNPP Sans Light"/>
          <w:szCs w:val="24"/>
          <w:lang w:val="cs-CZ"/>
        </w:rPr>
        <w:t xml:space="preserve">i </w:t>
      </w:r>
      <w:r w:rsidR="0053572C" w:rsidRPr="0053572C">
        <w:rPr>
          <w:rFonts w:ascii="BNPP Sans Light" w:hAnsi="BNPP Sans Light"/>
          <w:szCs w:val="24"/>
          <w:lang w:val="cs-CZ"/>
        </w:rPr>
        <w:t>situace, kdy dojde ke zneužití vašich karetních údajů</w:t>
      </w:r>
      <w:r w:rsidR="00E52D8A">
        <w:rPr>
          <w:rFonts w:ascii="BNPP Sans Light" w:hAnsi="BNPP Sans Light"/>
          <w:szCs w:val="24"/>
          <w:lang w:val="cs-CZ"/>
        </w:rPr>
        <w:t xml:space="preserve"> a</w:t>
      </w:r>
      <w:r w:rsidR="0053572C" w:rsidRPr="0053572C">
        <w:rPr>
          <w:rFonts w:ascii="BNPP Sans Light" w:hAnsi="BNPP Sans Light"/>
          <w:szCs w:val="24"/>
          <w:lang w:val="cs-CZ"/>
        </w:rPr>
        <w:t xml:space="preserve"> internetového či mobilního bankovnictví, nebo když </w:t>
      </w:r>
      <w:r>
        <w:rPr>
          <w:rFonts w:ascii="BNPP Sans Light" w:hAnsi="BNPP Sans Light"/>
          <w:szCs w:val="24"/>
          <w:lang w:val="cs-CZ"/>
        </w:rPr>
        <w:t>se stanete obětí</w:t>
      </w:r>
      <w:r w:rsidRPr="0053572C">
        <w:rPr>
          <w:rFonts w:ascii="BNPP Sans Light" w:hAnsi="BNPP Sans Light"/>
          <w:szCs w:val="24"/>
          <w:lang w:val="cs-CZ"/>
        </w:rPr>
        <w:t xml:space="preserve"> </w:t>
      </w:r>
      <w:proofErr w:type="spellStart"/>
      <w:r w:rsidR="0053572C" w:rsidRPr="0053572C">
        <w:rPr>
          <w:rFonts w:ascii="BNPP Sans Light" w:hAnsi="BNPP Sans Light"/>
          <w:szCs w:val="24"/>
          <w:lang w:val="cs-CZ"/>
        </w:rPr>
        <w:t>phishingov</w:t>
      </w:r>
      <w:r w:rsidR="001D6F0A">
        <w:rPr>
          <w:rFonts w:ascii="BNPP Sans Light" w:hAnsi="BNPP Sans Light"/>
          <w:szCs w:val="24"/>
          <w:lang w:val="cs-CZ"/>
        </w:rPr>
        <w:t>é</w:t>
      </w:r>
      <w:r>
        <w:rPr>
          <w:rFonts w:ascii="BNPP Sans Light" w:hAnsi="BNPP Sans Light"/>
          <w:szCs w:val="24"/>
          <w:lang w:val="cs-CZ"/>
        </w:rPr>
        <w:t>ho</w:t>
      </w:r>
      <w:proofErr w:type="spellEnd"/>
      <w:r w:rsidR="0053572C" w:rsidRPr="0053572C">
        <w:rPr>
          <w:rFonts w:ascii="BNPP Sans Light" w:hAnsi="BNPP Sans Light"/>
          <w:szCs w:val="24"/>
          <w:lang w:val="cs-CZ"/>
        </w:rPr>
        <w:t xml:space="preserve"> </w:t>
      </w:r>
      <w:r w:rsidR="001D6F0A">
        <w:rPr>
          <w:rFonts w:ascii="BNPP Sans Light" w:hAnsi="BNPP Sans Light"/>
          <w:szCs w:val="24"/>
          <w:lang w:val="cs-CZ"/>
        </w:rPr>
        <w:t>podvodu</w:t>
      </w:r>
      <w:r w:rsidR="0053572C" w:rsidRPr="0053572C">
        <w:rPr>
          <w:rFonts w:ascii="BNPP Sans Light" w:hAnsi="BNPP Sans Light"/>
          <w:szCs w:val="24"/>
          <w:lang w:val="cs-CZ"/>
        </w:rPr>
        <w:t xml:space="preserve"> </w:t>
      </w:r>
      <w:r w:rsidR="00B30CD2">
        <w:rPr>
          <w:rFonts w:ascii="BNPP Sans Light" w:hAnsi="BNPP Sans Light"/>
          <w:szCs w:val="24"/>
          <w:lang w:val="cs-CZ"/>
        </w:rPr>
        <w:t>např</w:t>
      </w:r>
      <w:r w:rsidR="00E64EA6">
        <w:rPr>
          <w:rFonts w:ascii="BNPP Sans Light" w:hAnsi="BNPP Sans Light"/>
          <w:szCs w:val="24"/>
          <w:lang w:val="cs-CZ"/>
        </w:rPr>
        <w:t>íklad</w:t>
      </w:r>
      <w:r w:rsidR="00B30CD2">
        <w:rPr>
          <w:rFonts w:ascii="BNPP Sans Light" w:hAnsi="BNPP Sans Light"/>
          <w:szCs w:val="24"/>
          <w:lang w:val="cs-CZ"/>
        </w:rPr>
        <w:t xml:space="preserve"> </w:t>
      </w:r>
      <w:r w:rsidR="0053572C" w:rsidRPr="0053572C">
        <w:rPr>
          <w:rFonts w:ascii="BNPP Sans Light" w:hAnsi="BNPP Sans Light"/>
          <w:szCs w:val="24"/>
          <w:lang w:val="cs-CZ"/>
        </w:rPr>
        <w:t xml:space="preserve">prostřednictvím falešné SMS či e-mailu. </w:t>
      </w:r>
      <w:r>
        <w:rPr>
          <w:rFonts w:ascii="BNPP Sans Light" w:hAnsi="BNPP Sans Light"/>
          <w:szCs w:val="24"/>
          <w:lang w:val="cs-CZ"/>
        </w:rPr>
        <w:t>Další výhodou je ochrana při nákupech</w:t>
      </w:r>
      <w:r w:rsidR="00B30CD2">
        <w:rPr>
          <w:rFonts w:ascii="BNPP Sans Light" w:hAnsi="BNPP Sans Light"/>
          <w:szCs w:val="24"/>
          <w:lang w:val="cs-CZ"/>
        </w:rPr>
        <w:t xml:space="preserve"> na internetu</w:t>
      </w:r>
      <w:r>
        <w:rPr>
          <w:rFonts w:ascii="BNPP Sans Light" w:hAnsi="BNPP Sans Light"/>
          <w:szCs w:val="24"/>
          <w:lang w:val="cs-CZ"/>
        </w:rPr>
        <w:t xml:space="preserve"> –</w:t>
      </w:r>
      <w:r w:rsidR="00E52D8A">
        <w:rPr>
          <w:rFonts w:ascii="BNPP Sans Light" w:hAnsi="BNPP Sans Light"/>
          <w:szCs w:val="24"/>
          <w:lang w:val="cs-CZ"/>
        </w:rPr>
        <w:t xml:space="preserve"> </w:t>
      </w:r>
      <w:r>
        <w:rPr>
          <w:rFonts w:ascii="BNPP Sans Light" w:hAnsi="BNPP Sans Light"/>
          <w:szCs w:val="24"/>
          <w:lang w:val="cs-CZ"/>
        </w:rPr>
        <w:t xml:space="preserve">snadno </w:t>
      </w:r>
      <w:r w:rsidR="00E52D8A">
        <w:rPr>
          <w:rFonts w:ascii="BNPP Sans Light" w:hAnsi="BNPP Sans Light"/>
          <w:szCs w:val="24"/>
          <w:lang w:val="cs-CZ"/>
        </w:rPr>
        <w:t xml:space="preserve">se totiž může </w:t>
      </w:r>
      <w:r>
        <w:rPr>
          <w:rFonts w:ascii="BNPP Sans Light" w:hAnsi="BNPP Sans Light"/>
          <w:szCs w:val="24"/>
          <w:lang w:val="cs-CZ"/>
        </w:rPr>
        <w:t>stát, že</w:t>
      </w:r>
      <w:r w:rsidR="00E64EA6">
        <w:rPr>
          <w:rFonts w:ascii="BNPP Sans Light" w:hAnsi="BNPP Sans Light"/>
          <w:szCs w:val="24"/>
          <w:lang w:val="cs-CZ"/>
        </w:rPr>
        <w:t xml:space="preserve"> vám</w:t>
      </w:r>
      <w:r>
        <w:rPr>
          <w:rFonts w:ascii="BNPP Sans Light" w:hAnsi="BNPP Sans Light"/>
          <w:szCs w:val="24"/>
          <w:lang w:val="cs-CZ"/>
        </w:rPr>
        <w:t xml:space="preserve"> zboží </w:t>
      </w:r>
      <w:r w:rsidR="00E52D8A">
        <w:rPr>
          <w:rFonts w:ascii="BNPP Sans Light" w:hAnsi="BNPP Sans Light"/>
          <w:szCs w:val="24"/>
          <w:lang w:val="cs-CZ"/>
        </w:rPr>
        <w:t xml:space="preserve">objednané </w:t>
      </w:r>
      <w:r>
        <w:rPr>
          <w:rFonts w:ascii="BNPP Sans Light" w:hAnsi="BNPP Sans Light"/>
          <w:szCs w:val="24"/>
          <w:lang w:val="cs-CZ"/>
        </w:rPr>
        <w:t>z</w:t>
      </w:r>
      <w:r>
        <w:rPr>
          <w:rFonts w:ascii="Calibri" w:hAnsi="Calibri" w:cs="Calibri"/>
          <w:szCs w:val="24"/>
          <w:lang w:val="cs-CZ"/>
        </w:rPr>
        <w:t> </w:t>
      </w:r>
      <w:r>
        <w:rPr>
          <w:rFonts w:ascii="BNPP Sans Light" w:hAnsi="BNPP Sans Light"/>
          <w:szCs w:val="24"/>
          <w:lang w:val="cs-CZ"/>
        </w:rPr>
        <w:t xml:space="preserve">e-shopu </w:t>
      </w:r>
      <w:r w:rsidR="00E64EA6">
        <w:rPr>
          <w:rFonts w:ascii="BNPP Sans Light" w:hAnsi="BNPP Sans Light"/>
          <w:szCs w:val="24"/>
          <w:lang w:val="cs-CZ"/>
        </w:rPr>
        <w:t xml:space="preserve">nedorazí </w:t>
      </w:r>
      <w:r>
        <w:rPr>
          <w:rFonts w:ascii="BNPP Sans Light" w:hAnsi="BNPP Sans Light"/>
          <w:szCs w:val="24"/>
          <w:lang w:val="cs-CZ"/>
        </w:rPr>
        <w:t>nebo</w:t>
      </w:r>
      <w:r w:rsidR="00E64EA6">
        <w:rPr>
          <w:rFonts w:ascii="BNPP Sans Light" w:hAnsi="BNPP Sans Light"/>
          <w:szCs w:val="24"/>
          <w:lang w:val="cs-CZ"/>
        </w:rPr>
        <w:t xml:space="preserve"> </w:t>
      </w:r>
      <w:r>
        <w:rPr>
          <w:rFonts w:ascii="BNPP Sans Light" w:hAnsi="BNPP Sans Light"/>
          <w:szCs w:val="24"/>
          <w:lang w:val="cs-CZ"/>
        </w:rPr>
        <w:t xml:space="preserve">naletíte podvodníkovi </w:t>
      </w:r>
      <w:r w:rsidR="00E64EA6">
        <w:rPr>
          <w:rFonts w:ascii="BNPP Sans Light" w:hAnsi="BNPP Sans Light"/>
          <w:szCs w:val="24"/>
          <w:lang w:val="cs-CZ"/>
        </w:rPr>
        <w:t xml:space="preserve">při nákupu </w:t>
      </w:r>
      <w:r>
        <w:rPr>
          <w:rFonts w:ascii="BNPP Sans Light" w:hAnsi="BNPP Sans Light"/>
          <w:szCs w:val="24"/>
          <w:lang w:val="cs-CZ"/>
        </w:rPr>
        <w:t>na sociálních sítích nebo internetových bazarech.</w:t>
      </w:r>
    </w:p>
    <w:p w14:paraId="46B5020F" w14:textId="77777777" w:rsidR="001D6F0A" w:rsidRPr="0053572C" w:rsidRDefault="001D6F0A" w:rsidP="001D6F0A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4B998152" w14:textId="7EFC86AA" w:rsidR="0053572C" w:rsidRDefault="0053572C" w:rsidP="0053572C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53572C">
        <w:rPr>
          <w:rFonts w:ascii="BNPP Sans Light" w:hAnsi="BNPP Sans Light"/>
          <w:szCs w:val="24"/>
          <w:lang w:val="cs-CZ"/>
        </w:rPr>
        <w:t xml:space="preserve">V </w:t>
      </w:r>
      <w:r w:rsidR="001D6F0A">
        <w:rPr>
          <w:rFonts w:ascii="BNPP Sans Light" w:hAnsi="BNPP Sans Light"/>
          <w:szCs w:val="24"/>
          <w:lang w:val="cs-CZ"/>
        </w:rPr>
        <w:t>reálném</w:t>
      </w:r>
      <w:r w:rsidRPr="0053572C">
        <w:rPr>
          <w:rFonts w:ascii="BNPP Sans Light" w:hAnsi="BNPP Sans Light"/>
          <w:szCs w:val="24"/>
          <w:lang w:val="cs-CZ"/>
        </w:rPr>
        <w:t xml:space="preserve"> životě </w:t>
      </w:r>
      <w:r w:rsidR="00FC0E70">
        <w:rPr>
          <w:rFonts w:ascii="BNPP Sans Light" w:hAnsi="BNPP Sans Light"/>
          <w:szCs w:val="24"/>
          <w:lang w:val="cs-CZ"/>
        </w:rPr>
        <w:t xml:space="preserve">vám </w:t>
      </w:r>
      <w:r w:rsidRPr="0053572C">
        <w:rPr>
          <w:rFonts w:ascii="BNPP Sans Light" w:hAnsi="BNPP Sans Light"/>
          <w:szCs w:val="24"/>
          <w:lang w:val="cs-CZ"/>
        </w:rPr>
        <w:t>pojištění pomáhá</w:t>
      </w:r>
      <w:r w:rsidR="00E52D8A">
        <w:rPr>
          <w:rFonts w:ascii="BNPP Sans Light" w:hAnsi="BNPP Sans Light"/>
          <w:szCs w:val="24"/>
          <w:lang w:val="cs-CZ"/>
        </w:rPr>
        <w:t xml:space="preserve"> i v ochraně </w:t>
      </w:r>
      <w:r w:rsidR="001D6F0A">
        <w:rPr>
          <w:rFonts w:ascii="BNPP Sans Light" w:hAnsi="BNPP Sans Light"/>
          <w:szCs w:val="24"/>
          <w:lang w:val="cs-CZ"/>
        </w:rPr>
        <w:t xml:space="preserve">před dalšími riziky, se kterými se můžete </w:t>
      </w:r>
      <w:r w:rsidR="001038B8">
        <w:rPr>
          <w:rFonts w:ascii="BNPP Sans Light" w:hAnsi="BNPP Sans Light"/>
          <w:szCs w:val="24"/>
          <w:lang w:val="cs-CZ"/>
        </w:rPr>
        <w:t xml:space="preserve">běžně </w:t>
      </w:r>
      <w:r w:rsidR="001D6F0A">
        <w:rPr>
          <w:rFonts w:ascii="BNPP Sans Light" w:hAnsi="BNPP Sans Light"/>
          <w:szCs w:val="24"/>
          <w:lang w:val="cs-CZ"/>
        </w:rPr>
        <w:t xml:space="preserve">setkat. </w:t>
      </w:r>
      <w:r w:rsidR="00E64EA6">
        <w:rPr>
          <w:rFonts w:ascii="BNPP Sans Light" w:hAnsi="BNPP Sans Light"/>
          <w:szCs w:val="24"/>
          <w:lang w:val="cs-CZ"/>
        </w:rPr>
        <w:t>V případě, že</w:t>
      </w:r>
      <w:r w:rsidRPr="0053572C">
        <w:rPr>
          <w:rFonts w:ascii="BNPP Sans Light" w:hAnsi="BNPP Sans Light"/>
          <w:szCs w:val="24"/>
          <w:lang w:val="cs-CZ"/>
        </w:rPr>
        <w:t xml:space="preserve"> </w:t>
      </w:r>
      <w:r w:rsidR="001D6F0A" w:rsidRPr="0053572C">
        <w:rPr>
          <w:rFonts w:ascii="BNPP Sans Light" w:hAnsi="BNPP Sans Light"/>
          <w:szCs w:val="24"/>
          <w:lang w:val="cs-CZ"/>
        </w:rPr>
        <w:t>vás okradou</w:t>
      </w:r>
      <w:r w:rsidRPr="0053572C">
        <w:rPr>
          <w:rFonts w:ascii="BNPP Sans Light" w:hAnsi="BNPP Sans Light"/>
          <w:szCs w:val="24"/>
          <w:lang w:val="cs-CZ"/>
        </w:rPr>
        <w:t xml:space="preserve"> o peníze, </w:t>
      </w:r>
      <w:r w:rsidR="001D6F0A">
        <w:rPr>
          <w:rFonts w:ascii="BNPP Sans Light" w:hAnsi="BNPP Sans Light"/>
          <w:szCs w:val="24"/>
          <w:lang w:val="cs-CZ"/>
        </w:rPr>
        <w:t xml:space="preserve">nebo </w:t>
      </w:r>
      <w:r w:rsidRPr="0053572C">
        <w:rPr>
          <w:rFonts w:ascii="BNPP Sans Light" w:hAnsi="BNPP Sans Light"/>
          <w:szCs w:val="24"/>
          <w:lang w:val="cs-CZ"/>
        </w:rPr>
        <w:t xml:space="preserve">vám </w:t>
      </w:r>
      <w:r w:rsidR="001D6F0A">
        <w:rPr>
          <w:rFonts w:ascii="BNPP Sans Light" w:hAnsi="BNPP Sans Light"/>
          <w:szCs w:val="24"/>
          <w:lang w:val="cs-CZ"/>
        </w:rPr>
        <w:t>někdo odcizí</w:t>
      </w:r>
      <w:r w:rsidRPr="0053572C">
        <w:rPr>
          <w:rFonts w:ascii="BNPP Sans Light" w:hAnsi="BNPP Sans Light"/>
          <w:szCs w:val="24"/>
          <w:lang w:val="cs-CZ"/>
        </w:rPr>
        <w:t xml:space="preserve"> peněženku s hotovostí, tašku </w:t>
      </w:r>
      <w:r w:rsidR="00E52D8A" w:rsidRPr="0053572C">
        <w:rPr>
          <w:rFonts w:ascii="BNPP Sans Light" w:hAnsi="BNPP Sans Light"/>
          <w:szCs w:val="24"/>
          <w:lang w:val="cs-CZ"/>
        </w:rPr>
        <w:t>s</w:t>
      </w:r>
      <w:r w:rsidR="00E52D8A">
        <w:rPr>
          <w:rFonts w:ascii="BNPP Sans Light" w:hAnsi="BNPP Sans Light"/>
          <w:szCs w:val="24"/>
          <w:lang w:val="cs-CZ"/>
        </w:rPr>
        <w:t> </w:t>
      </w:r>
      <w:r w:rsidRPr="0053572C">
        <w:rPr>
          <w:rFonts w:ascii="BNPP Sans Light" w:hAnsi="BNPP Sans Light"/>
          <w:szCs w:val="24"/>
          <w:lang w:val="cs-CZ"/>
        </w:rPr>
        <w:t xml:space="preserve">osobními věcmi </w:t>
      </w:r>
      <w:r w:rsidR="001D6F0A">
        <w:rPr>
          <w:rFonts w:ascii="BNPP Sans Light" w:hAnsi="BNPP Sans Light"/>
          <w:szCs w:val="24"/>
          <w:lang w:val="cs-CZ"/>
        </w:rPr>
        <w:t>nebo</w:t>
      </w:r>
      <w:r w:rsidRPr="0053572C">
        <w:rPr>
          <w:rFonts w:ascii="BNPP Sans Light" w:hAnsi="BNPP Sans Light"/>
          <w:szCs w:val="24"/>
          <w:lang w:val="cs-CZ"/>
        </w:rPr>
        <w:t xml:space="preserve"> přenosnou elektronikou, </w:t>
      </w:r>
      <w:r w:rsidR="001D6F0A">
        <w:rPr>
          <w:rFonts w:ascii="BNPP Sans Light" w:hAnsi="BNPP Sans Light"/>
          <w:szCs w:val="24"/>
          <w:lang w:val="cs-CZ"/>
        </w:rPr>
        <w:t xml:space="preserve">pojišťovna </w:t>
      </w:r>
      <w:r w:rsidRPr="0053572C">
        <w:rPr>
          <w:rFonts w:ascii="BNPP Sans Light" w:hAnsi="BNPP Sans Light"/>
          <w:szCs w:val="24"/>
          <w:lang w:val="cs-CZ"/>
        </w:rPr>
        <w:t>tyto ztráty</w:t>
      </w:r>
      <w:r w:rsidR="00E64EA6">
        <w:rPr>
          <w:rFonts w:ascii="BNPP Sans Light" w:hAnsi="BNPP Sans Light"/>
          <w:szCs w:val="24"/>
          <w:lang w:val="cs-CZ"/>
        </w:rPr>
        <w:t xml:space="preserve"> díky sjednanému </w:t>
      </w:r>
      <w:r w:rsidR="00E64EA6" w:rsidRPr="0053572C">
        <w:rPr>
          <w:rFonts w:ascii="BNPP Sans Light" w:hAnsi="BNPP Sans Light"/>
          <w:szCs w:val="24"/>
          <w:lang w:val="cs-CZ"/>
        </w:rPr>
        <w:t>pojištění</w:t>
      </w:r>
      <w:r w:rsidR="001038B8">
        <w:rPr>
          <w:rFonts w:ascii="BNPP Sans Light" w:hAnsi="BNPP Sans Light"/>
          <w:szCs w:val="24"/>
          <w:lang w:val="cs-CZ"/>
        </w:rPr>
        <w:t xml:space="preserve"> pokryje</w:t>
      </w:r>
      <w:r w:rsidRPr="0053572C">
        <w:rPr>
          <w:rFonts w:ascii="BNPP Sans Light" w:hAnsi="BNPP Sans Light"/>
          <w:szCs w:val="24"/>
          <w:lang w:val="cs-CZ"/>
        </w:rPr>
        <w:t xml:space="preserve">. </w:t>
      </w:r>
      <w:r w:rsidR="001D6F0A">
        <w:rPr>
          <w:rFonts w:ascii="BNPP Sans Light" w:hAnsi="BNPP Sans Light"/>
          <w:szCs w:val="24"/>
          <w:lang w:val="cs-CZ"/>
        </w:rPr>
        <w:t xml:space="preserve">Využít ho </w:t>
      </w:r>
      <w:r w:rsidR="00E64EA6">
        <w:rPr>
          <w:rFonts w:ascii="BNPP Sans Light" w:hAnsi="BNPP Sans Light"/>
          <w:szCs w:val="24"/>
          <w:lang w:val="cs-CZ"/>
        </w:rPr>
        <w:t xml:space="preserve">navíc </w:t>
      </w:r>
      <w:r w:rsidR="001D6F0A">
        <w:rPr>
          <w:rFonts w:ascii="BNPP Sans Light" w:hAnsi="BNPP Sans Light"/>
          <w:szCs w:val="24"/>
          <w:lang w:val="cs-CZ"/>
        </w:rPr>
        <w:t>můžete i</w:t>
      </w:r>
      <w:r w:rsidRPr="0053572C">
        <w:rPr>
          <w:rFonts w:ascii="BNPP Sans Light" w:hAnsi="BNPP Sans Light"/>
          <w:szCs w:val="24"/>
          <w:lang w:val="cs-CZ"/>
        </w:rPr>
        <w:t xml:space="preserve"> v případě, že ztratíte klíče nebo</w:t>
      </w:r>
      <w:r w:rsidR="001D6F0A">
        <w:rPr>
          <w:rFonts w:ascii="BNPP Sans Light" w:hAnsi="BNPP Sans Light"/>
          <w:szCs w:val="24"/>
          <w:lang w:val="cs-CZ"/>
        </w:rPr>
        <w:t xml:space="preserve"> se</w:t>
      </w:r>
      <w:r w:rsidRPr="0053572C">
        <w:rPr>
          <w:rFonts w:ascii="BNPP Sans Light" w:hAnsi="BNPP Sans Light"/>
          <w:szCs w:val="24"/>
          <w:lang w:val="cs-CZ"/>
        </w:rPr>
        <w:t xml:space="preserve"> vám </w:t>
      </w:r>
      <w:r w:rsidR="001D6F0A">
        <w:rPr>
          <w:rFonts w:ascii="BNPP Sans Light" w:hAnsi="BNPP Sans Light"/>
          <w:szCs w:val="24"/>
          <w:lang w:val="cs-CZ"/>
        </w:rPr>
        <w:t xml:space="preserve">rozbije </w:t>
      </w:r>
      <w:r w:rsidR="001038B8">
        <w:rPr>
          <w:rFonts w:ascii="BNPP Sans Light" w:hAnsi="BNPP Sans Light"/>
          <w:szCs w:val="24"/>
          <w:lang w:val="cs-CZ"/>
        </w:rPr>
        <w:t xml:space="preserve">telefon </w:t>
      </w:r>
      <w:r w:rsidR="001D6F0A">
        <w:rPr>
          <w:rFonts w:ascii="BNPP Sans Light" w:hAnsi="BNPP Sans Light"/>
          <w:szCs w:val="24"/>
          <w:lang w:val="cs-CZ"/>
        </w:rPr>
        <w:t>při pádu na zem</w:t>
      </w:r>
      <w:r w:rsidRPr="0053572C">
        <w:rPr>
          <w:rFonts w:ascii="BNPP Sans Light" w:hAnsi="BNPP Sans Light"/>
          <w:szCs w:val="24"/>
          <w:lang w:val="cs-CZ"/>
        </w:rPr>
        <w:t xml:space="preserve">. </w:t>
      </w:r>
    </w:p>
    <w:p w14:paraId="2BB0F8F4" w14:textId="77777777" w:rsidR="001D6F0A" w:rsidRPr="0053572C" w:rsidRDefault="001D6F0A" w:rsidP="0053572C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6C73F74A" w14:textId="5EC461B6" w:rsidR="0053572C" w:rsidRDefault="00FC0E70" w:rsidP="0059091D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FC0E70">
        <w:rPr>
          <w:rFonts w:ascii="BNPP Sans Light" w:hAnsi="BNPP Sans Light"/>
          <w:szCs w:val="24"/>
          <w:lang w:val="cs-CZ"/>
        </w:rPr>
        <w:t>A jak takové pojištění získat? D</w:t>
      </w:r>
      <w:r w:rsidR="0053572C" w:rsidRPr="0053572C">
        <w:rPr>
          <w:rFonts w:ascii="BNPP Sans Light" w:hAnsi="BNPP Sans Light"/>
          <w:szCs w:val="24"/>
          <w:lang w:val="cs-CZ"/>
        </w:rPr>
        <w:t>ostupné</w:t>
      </w:r>
      <w:r w:rsidRPr="00FC0E70">
        <w:rPr>
          <w:rFonts w:ascii="BNPP Sans Light" w:hAnsi="BNPP Sans Light"/>
          <w:szCs w:val="24"/>
          <w:lang w:val="cs-CZ"/>
        </w:rPr>
        <w:t xml:space="preserve"> je</w:t>
      </w:r>
      <w:r w:rsidR="0053572C" w:rsidRPr="0053572C">
        <w:rPr>
          <w:rFonts w:ascii="BNPP Sans Light" w:hAnsi="BNPP Sans Light"/>
          <w:szCs w:val="24"/>
          <w:lang w:val="cs-CZ"/>
        </w:rPr>
        <w:t xml:space="preserve"> prostřednictvím </w:t>
      </w:r>
      <w:r>
        <w:rPr>
          <w:rFonts w:ascii="BNPP Sans Light" w:hAnsi="BNPP Sans Light"/>
          <w:szCs w:val="24"/>
          <w:lang w:val="cs-CZ"/>
        </w:rPr>
        <w:t xml:space="preserve">našich </w:t>
      </w:r>
      <w:r w:rsidR="0053572C" w:rsidRPr="0053572C">
        <w:rPr>
          <w:rFonts w:ascii="BNPP Sans Light" w:hAnsi="BNPP Sans Light"/>
          <w:szCs w:val="24"/>
          <w:lang w:val="cs-CZ"/>
        </w:rPr>
        <w:t xml:space="preserve">partnerských bank ve variantách pro jednotlivce či rodiny s různým rozsahem a limity krytí. Ve variantě Rodina je pojištění sjednáno pro vás </w:t>
      </w:r>
      <w:r w:rsidR="00E52D8A" w:rsidRPr="0053572C">
        <w:rPr>
          <w:rFonts w:ascii="BNPP Sans Light" w:hAnsi="BNPP Sans Light"/>
          <w:szCs w:val="24"/>
          <w:lang w:val="cs-CZ"/>
        </w:rPr>
        <w:t>a</w:t>
      </w:r>
      <w:r w:rsidR="00E52D8A">
        <w:rPr>
          <w:rFonts w:ascii="BNPP Sans Light" w:hAnsi="BNPP Sans Light"/>
          <w:szCs w:val="24"/>
          <w:lang w:val="cs-CZ"/>
        </w:rPr>
        <w:t> </w:t>
      </w:r>
      <w:r w:rsidR="0053572C" w:rsidRPr="0053572C">
        <w:rPr>
          <w:rFonts w:ascii="BNPP Sans Light" w:hAnsi="BNPP Sans Light"/>
          <w:szCs w:val="24"/>
          <w:lang w:val="cs-CZ"/>
        </w:rPr>
        <w:t>členy vaší rodiny</w:t>
      </w:r>
      <w:r w:rsidR="00B76C04">
        <w:rPr>
          <w:rFonts w:ascii="BNPP Sans Light" w:hAnsi="BNPP Sans Light"/>
          <w:szCs w:val="24"/>
          <w:lang w:val="cs-CZ"/>
        </w:rPr>
        <w:t xml:space="preserve">, </w:t>
      </w:r>
      <w:r w:rsidR="00E64EA6">
        <w:rPr>
          <w:rFonts w:ascii="BNPP Sans Light" w:hAnsi="BNPP Sans Light"/>
          <w:szCs w:val="24"/>
          <w:lang w:val="cs-CZ"/>
        </w:rPr>
        <w:t xml:space="preserve">tedy i pro </w:t>
      </w:r>
      <w:r w:rsidR="0053572C" w:rsidRPr="0053572C">
        <w:rPr>
          <w:rFonts w:ascii="BNPP Sans Light" w:hAnsi="BNPP Sans Light"/>
          <w:szCs w:val="24"/>
          <w:lang w:val="cs-CZ"/>
        </w:rPr>
        <w:t>manžela</w:t>
      </w:r>
      <w:r w:rsidR="0059091D">
        <w:rPr>
          <w:rFonts w:ascii="BNPP Sans Light" w:hAnsi="BNPP Sans Light"/>
          <w:szCs w:val="24"/>
          <w:lang w:val="cs-CZ"/>
        </w:rPr>
        <w:t xml:space="preserve"> nebo </w:t>
      </w:r>
      <w:r w:rsidR="0053572C" w:rsidRPr="0053572C">
        <w:rPr>
          <w:rFonts w:ascii="BNPP Sans Light" w:hAnsi="BNPP Sans Light"/>
          <w:szCs w:val="24"/>
          <w:lang w:val="cs-CZ"/>
        </w:rPr>
        <w:t>manželku, registrovaného partnera</w:t>
      </w:r>
      <w:r w:rsidR="0059091D">
        <w:rPr>
          <w:rFonts w:ascii="BNPP Sans Light" w:hAnsi="BNPP Sans Light"/>
          <w:szCs w:val="24"/>
          <w:lang w:val="cs-CZ"/>
        </w:rPr>
        <w:t xml:space="preserve"> nebo </w:t>
      </w:r>
      <w:r w:rsidR="0053572C" w:rsidRPr="0053572C">
        <w:rPr>
          <w:rFonts w:ascii="BNPP Sans Light" w:hAnsi="BNPP Sans Light"/>
          <w:szCs w:val="24"/>
          <w:lang w:val="cs-CZ"/>
        </w:rPr>
        <w:t xml:space="preserve">partnerku, </w:t>
      </w:r>
      <w:r w:rsidR="00E52D8A">
        <w:rPr>
          <w:rFonts w:ascii="BNPP Sans Light" w:hAnsi="BNPP Sans Light"/>
          <w:szCs w:val="24"/>
          <w:lang w:val="cs-CZ"/>
        </w:rPr>
        <w:t xml:space="preserve">případně </w:t>
      </w:r>
      <w:r w:rsidR="0053572C" w:rsidRPr="0053572C">
        <w:rPr>
          <w:rFonts w:ascii="BNPP Sans Light" w:hAnsi="BNPP Sans Light"/>
          <w:szCs w:val="24"/>
          <w:lang w:val="cs-CZ"/>
        </w:rPr>
        <w:t>druha</w:t>
      </w:r>
      <w:r w:rsidR="0059091D">
        <w:rPr>
          <w:rFonts w:ascii="BNPP Sans Light" w:hAnsi="BNPP Sans Light"/>
          <w:szCs w:val="24"/>
          <w:lang w:val="cs-CZ"/>
        </w:rPr>
        <w:t xml:space="preserve"> či </w:t>
      </w:r>
      <w:r w:rsidR="0053572C" w:rsidRPr="0053572C">
        <w:rPr>
          <w:rFonts w:ascii="BNPP Sans Light" w:hAnsi="BNPP Sans Light"/>
          <w:szCs w:val="24"/>
          <w:lang w:val="cs-CZ"/>
        </w:rPr>
        <w:t>družku</w:t>
      </w:r>
      <w:r w:rsidR="00F0633B">
        <w:rPr>
          <w:rFonts w:ascii="BNPP Sans Light" w:hAnsi="BNPP Sans Light"/>
          <w:szCs w:val="24"/>
          <w:lang w:val="cs-CZ"/>
        </w:rPr>
        <w:t xml:space="preserve"> </w:t>
      </w:r>
      <w:r w:rsidR="00F0633B" w:rsidRPr="0053572C">
        <w:rPr>
          <w:rFonts w:ascii="BNPP Sans Light" w:hAnsi="BNPP Sans Light"/>
          <w:szCs w:val="24"/>
          <w:lang w:val="cs-CZ"/>
        </w:rPr>
        <w:t>žijící s vámi ve společné domácnosti</w:t>
      </w:r>
      <w:r w:rsidR="0059091D">
        <w:rPr>
          <w:rFonts w:ascii="BNPP Sans Light" w:hAnsi="BNPP Sans Light"/>
          <w:szCs w:val="24"/>
          <w:lang w:val="cs-CZ"/>
        </w:rPr>
        <w:t xml:space="preserve">. </w:t>
      </w:r>
      <w:r w:rsidR="001038B8">
        <w:rPr>
          <w:rFonts w:ascii="BNPP Sans Light" w:hAnsi="BNPP Sans Light"/>
          <w:szCs w:val="24"/>
          <w:lang w:val="cs-CZ"/>
        </w:rPr>
        <w:t xml:space="preserve">Pojištění se vztahuje také na děti do </w:t>
      </w:r>
      <w:r w:rsidR="00E52D8A">
        <w:rPr>
          <w:rFonts w:ascii="BNPP Sans Light" w:hAnsi="BNPP Sans Light"/>
          <w:szCs w:val="24"/>
          <w:lang w:val="cs-CZ"/>
        </w:rPr>
        <w:t>18 </w:t>
      </w:r>
      <w:r w:rsidR="001038B8">
        <w:rPr>
          <w:rFonts w:ascii="BNPP Sans Light" w:hAnsi="BNPP Sans Light"/>
          <w:szCs w:val="24"/>
          <w:lang w:val="cs-CZ"/>
        </w:rPr>
        <w:t xml:space="preserve">let, </w:t>
      </w:r>
      <w:r w:rsidR="00E52D8A">
        <w:rPr>
          <w:rFonts w:ascii="BNPP Sans Light" w:hAnsi="BNPP Sans Light"/>
          <w:szCs w:val="24"/>
          <w:lang w:val="cs-CZ"/>
        </w:rPr>
        <w:t>a </w:t>
      </w:r>
      <w:r w:rsidR="001038B8">
        <w:rPr>
          <w:rFonts w:ascii="BNPP Sans Light" w:hAnsi="BNPP Sans Light"/>
          <w:szCs w:val="24"/>
          <w:lang w:val="cs-CZ"/>
        </w:rPr>
        <w:t xml:space="preserve">to i </w:t>
      </w:r>
      <w:r w:rsidR="00E52D8A">
        <w:rPr>
          <w:rFonts w:ascii="BNPP Sans Light" w:hAnsi="BNPP Sans Light"/>
          <w:szCs w:val="24"/>
          <w:lang w:val="cs-CZ"/>
        </w:rPr>
        <w:t xml:space="preserve">ty </w:t>
      </w:r>
      <w:r w:rsidR="001038B8">
        <w:rPr>
          <w:rFonts w:ascii="BNPP Sans Light" w:hAnsi="BNPP Sans Light"/>
          <w:szCs w:val="24"/>
          <w:lang w:val="cs-CZ"/>
        </w:rPr>
        <w:t xml:space="preserve">osvojené nebo svěřené do pěstounské péče. </w:t>
      </w:r>
      <w:r w:rsidR="00E52D8A">
        <w:rPr>
          <w:rFonts w:ascii="BNPP Sans Light" w:hAnsi="BNPP Sans Light"/>
          <w:szCs w:val="24"/>
          <w:lang w:val="cs-CZ"/>
        </w:rPr>
        <w:t>Pokud ž</w:t>
      </w:r>
      <w:r w:rsidR="001038B8">
        <w:rPr>
          <w:rFonts w:ascii="BNPP Sans Light" w:hAnsi="BNPP Sans Light"/>
          <w:szCs w:val="24"/>
          <w:lang w:val="cs-CZ"/>
        </w:rPr>
        <w:t>ije</w:t>
      </w:r>
      <w:r w:rsidR="00E52D8A">
        <w:rPr>
          <w:rFonts w:ascii="BNPP Sans Light" w:hAnsi="BNPP Sans Light"/>
          <w:szCs w:val="24"/>
          <w:lang w:val="cs-CZ"/>
        </w:rPr>
        <w:t xml:space="preserve">te </w:t>
      </w:r>
      <w:r w:rsidR="001038B8">
        <w:rPr>
          <w:rFonts w:ascii="BNPP Sans Light" w:hAnsi="BNPP Sans Light"/>
          <w:szCs w:val="24"/>
          <w:lang w:val="cs-CZ"/>
        </w:rPr>
        <w:t>s</w:t>
      </w:r>
      <w:r w:rsidR="001038B8">
        <w:rPr>
          <w:rFonts w:ascii="Calibri" w:hAnsi="Calibri" w:cs="Calibri"/>
          <w:szCs w:val="24"/>
          <w:lang w:val="cs-CZ"/>
        </w:rPr>
        <w:t> </w:t>
      </w:r>
      <w:r w:rsidR="001038B8">
        <w:rPr>
          <w:rFonts w:ascii="BNPP Sans Light" w:hAnsi="BNPP Sans Light"/>
          <w:szCs w:val="24"/>
          <w:lang w:val="cs-CZ"/>
        </w:rPr>
        <w:t>partnerkou či partnerem</w:t>
      </w:r>
      <w:r w:rsidR="00E52D8A">
        <w:rPr>
          <w:rFonts w:ascii="BNPP Sans Light" w:hAnsi="BNPP Sans Light"/>
          <w:szCs w:val="24"/>
          <w:lang w:val="cs-CZ"/>
        </w:rPr>
        <w:t xml:space="preserve"> </w:t>
      </w:r>
      <w:r w:rsidR="008C0BFC">
        <w:rPr>
          <w:rFonts w:ascii="BNPP Sans Light" w:hAnsi="BNPP Sans Light"/>
          <w:szCs w:val="24"/>
          <w:lang w:val="cs-CZ"/>
        </w:rPr>
        <w:t>nebo</w:t>
      </w:r>
      <w:r w:rsidR="006B54A7">
        <w:rPr>
          <w:rFonts w:ascii="BNPP Sans Light" w:hAnsi="BNPP Sans Light"/>
          <w:szCs w:val="24"/>
          <w:lang w:val="cs-CZ"/>
        </w:rPr>
        <w:t xml:space="preserve"> máte</w:t>
      </w:r>
      <w:r w:rsidR="001038B8">
        <w:rPr>
          <w:rFonts w:ascii="BNPP Sans Light" w:hAnsi="BNPP Sans Light"/>
          <w:szCs w:val="24"/>
          <w:lang w:val="cs-CZ"/>
        </w:rPr>
        <w:t xml:space="preserve"> alespoň jedno nezletilé dítě, rodinná varianta pojištění je pro vás rozhodně ideální volbou.</w:t>
      </w:r>
    </w:p>
    <w:p w14:paraId="632462F6" w14:textId="77777777" w:rsidR="00FC0E70" w:rsidRPr="001A25FF" w:rsidRDefault="00FC0E70" w:rsidP="00FC0E70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50FFB81D" w14:textId="77777777" w:rsidR="006731E0" w:rsidRDefault="006731E0" w:rsidP="004614DA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i/>
          <w:iCs/>
          <w:szCs w:val="24"/>
          <w:lang w:val="cs-CZ"/>
        </w:rPr>
      </w:pPr>
      <w:r w:rsidRPr="00EB4CFD">
        <w:rPr>
          <w:rFonts w:ascii="BNPP Sans Light" w:hAnsi="BNPP Sans Light"/>
          <w:i/>
          <w:iCs/>
          <w:szCs w:val="24"/>
          <w:lang w:val="cs-CZ"/>
        </w:rPr>
        <w:t>Odpovídá:</w:t>
      </w:r>
      <w:r>
        <w:rPr>
          <w:rFonts w:ascii="BNPP Sans Light" w:hAnsi="BNPP Sans Light"/>
          <w:b/>
          <w:bCs/>
          <w:i/>
          <w:iCs/>
          <w:szCs w:val="24"/>
          <w:lang w:val="cs-CZ"/>
        </w:rPr>
        <w:t xml:space="preserve"> </w:t>
      </w:r>
      <w:r w:rsidRPr="00067A48">
        <w:rPr>
          <w:rFonts w:ascii="BNPP Sans Light" w:hAnsi="BNPP Sans Light"/>
          <w:i/>
          <w:iCs/>
          <w:szCs w:val="24"/>
          <w:lang w:val="cs-CZ"/>
        </w:rPr>
        <w:t xml:space="preserve">Martin Pejsar, </w:t>
      </w:r>
      <w:r w:rsidRPr="008E085C">
        <w:rPr>
          <w:rFonts w:ascii="BNPP Sans Light" w:hAnsi="BNPP Sans Light"/>
          <w:i/>
          <w:iCs/>
          <w:szCs w:val="24"/>
          <w:lang w:val="cs-CZ"/>
        </w:rPr>
        <w:t xml:space="preserve">ředitel produktu a marketingu pro region </w:t>
      </w:r>
      <w:r>
        <w:rPr>
          <w:rFonts w:ascii="BNPP Sans Light" w:hAnsi="BNPP Sans Light"/>
          <w:i/>
          <w:iCs/>
          <w:szCs w:val="24"/>
          <w:lang w:val="cs-CZ"/>
        </w:rPr>
        <w:t>střední a východní Evropy</w:t>
      </w:r>
      <w:r w:rsidRPr="00DF2DEC" w:rsidDel="008E085C">
        <w:rPr>
          <w:rFonts w:ascii="BNPP Sans Light" w:hAnsi="BNPP Sans Light"/>
          <w:i/>
          <w:iCs/>
          <w:szCs w:val="24"/>
          <w:lang w:val="cs-CZ"/>
        </w:rPr>
        <w:t xml:space="preserve"> </w:t>
      </w:r>
    </w:p>
    <w:p w14:paraId="3931814E" w14:textId="77777777" w:rsidR="00470C3E" w:rsidRPr="00067A48" w:rsidRDefault="00470C3E" w:rsidP="006731E0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i/>
          <w:iCs/>
          <w:szCs w:val="24"/>
          <w:lang w:val="cs-CZ"/>
        </w:rPr>
      </w:pPr>
    </w:p>
    <w:p w14:paraId="4F7736B3" w14:textId="4F49BA41" w:rsidR="00BA12F4" w:rsidRDefault="008B618A" w:rsidP="00E91F87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bookmarkStart w:id="0" w:name="_Hlk117535997"/>
      <w:r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Kontakt pro média</w:t>
      </w:r>
      <w:r w:rsidR="00BA12F4"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:</w:t>
      </w:r>
    </w:p>
    <w:p w14:paraId="403AD7F7" w14:textId="77777777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  <w:sectPr w:rsidR="00DC2DE9" w:rsidSect="00633DC4">
          <w:footerReference w:type="default" r:id="rId8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06238788" w14:textId="7D4BD4D9" w:rsidR="00DC2DE9" w:rsidRPr="00173225" w:rsidRDefault="00950EE2" w:rsidP="00DC2DE9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17322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17322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1C13194A" w14:textId="562275E2" w:rsidR="00DC2DE9" w:rsidRPr="0027175A" w:rsidRDefault="0027175A" w:rsidP="00DC2DE9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DC2DE9">
        <w:rPr>
          <w:rFonts w:ascii="BNPP Sans Light" w:hAnsi="BNPP Sans Light"/>
          <w:szCs w:val="24"/>
          <w:lang w:val="cs-CZ"/>
        </w:rPr>
        <w:br/>
        <w:t xml:space="preserve">BNP Paribas </w:t>
      </w:r>
      <w:proofErr w:type="spellStart"/>
      <w:r w:rsidR="00DC2DE9">
        <w:rPr>
          <w:rFonts w:ascii="BNPP Sans Light" w:hAnsi="BNPP Sans Light"/>
          <w:szCs w:val="24"/>
          <w:lang w:val="cs-CZ"/>
        </w:rPr>
        <w:t>Cardif</w:t>
      </w:r>
      <w:proofErr w:type="spellEnd"/>
      <w:r w:rsidR="00DC2DE9">
        <w:rPr>
          <w:rFonts w:ascii="BNPP Sans Light" w:hAnsi="BNPP Sans Light"/>
          <w:szCs w:val="24"/>
          <w:lang w:val="cs-CZ"/>
        </w:rPr>
        <w:t xml:space="preserve"> Pojišťovna, a.s.</w:t>
      </w:r>
    </w:p>
    <w:p w14:paraId="23BDFE28" w14:textId="77777777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proofErr w:type="spellStart"/>
      <w:r>
        <w:rPr>
          <w:rFonts w:ascii="BNPP Sans Light" w:hAnsi="BNPP Sans Light"/>
          <w:szCs w:val="24"/>
          <w:lang w:val="cs-CZ"/>
        </w:rPr>
        <w:t>Boudníkova</w:t>
      </w:r>
      <w:proofErr w:type="spellEnd"/>
      <w:r>
        <w:rPr>
          <w:rFonts w:ascii="BNPP Sans Light" w:hAnsi="BNPP Sans Light"/>
          <w:szCs w:val="24"/>
          <w:lang w:val="cs-CZ"/>
        </w:rPr>
        <w:t xml:space="preserve"> 2506/1, 180 00 Praha 8</w:t>
      </w:r>
    </w:p>
    <w:p w14:paraId="4ACC08F1" w14:textId="6A53715D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Tel.: </w:t>
      </w:r>
      <w:r w:rsidRPr="00DC2DE9">
        <w:rPr>
          <w:rFonts w:ascii="BNPP Sans Light" w:hAnsi="BNPP Sans Light"/>
          <w:szCs w:val="24"/>
          <w:lang w:val="cs-CZ"/>
        </w:rPr>
        <w:t xml:space="preserve">+420 </w:t>
      </w:r>
      <w:r w:rsidR="00D60393">
        <w:rPr>
          <w:rFonts w:ascii="BNPP Sans Light" w:hAnsi="BNPP Sans Light"/>
          <w:szCs w:val="24"/>
          <w:lang w:val="cs-CZ"/>
        </w:rPr>
        <w:t>773 632 270</w:t>
      </w:r>
    </w:p>
    <w:p w14:paraId="6EF1649B" w14:textId="5771B51C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E-mail: </w:t>
      </w:r>
      <w:hyperlink r:id="rId9" w:history="1">
        <w:r w:rsidR="00D60393" w:rsidRPr="00CA34FF">
          <w:rPr>
            <w:rFonts w:ascii="BNPP Sans Light" w:hAnsi="BNPP Sans Light"/>
            <w:szCs w:val="24"/>
            <w:lang w:val="cs-CZ"/>
          </w:rPr>
          <w:t>alena.sopov@cardif.com</w:t>
        </w:r>
      </w:hyperlink>
      <w:r>
        <w:rPr>
          <w:rFonts w:ascii="BNPP Sans Light" w:hAnsi="BNPP Sans Light"/>
          <w:szCs w:val="24"/>
          <w:lang w:val="cs-CZ"/>
        </w:rPr>
        <w:t xml:space="preserve"> </w:t>
      </w:r>
    </w:p>
    <w:p w14:paraId="66728A77" w14:textId="77777777" w:rsidR="00DC2DE9" w:rsidRP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 w:rsidRPr="00173225">
        <w:rPr>
          <w:rFonts w:ascii="BNPP Sans Light" w:hAnsi="BNPP Sans Light"/>
          <w:bCs/>
          <w:szCs w:val="24"/>
          <w:lang w:val="cs-CZ"/>
        </w:rPr>
        <w:t>Kristýna Dolejšová</w:t>
      </w:r>
      <w:r w:rsidRPr="00DC2DE9">
        <w:rPr>
          <w:rFonts w:ascii="BNPP Sans Light" w:hAnsi="BNPP Sans Light"/>
          <w:szCs w:val="24"/>
          <w:lang w:val="cs-CZ"/>
        </w:rPr>
        <w:br/>
      </w:r>
      <w:proofErr w:type="spellStart"/>
      <w:r w:rsidRPr="00DC2DE9">
        <w:rPr>
          <w:rFonts w:ascii="BNPP Sans Light" w:hAnsi="BNPP Sans Light"/>
          <w:szCs w:val="24"/>
          <w:lang w:val="cs-CZ"/>
        </w:rPr>
        <w:t>Account</w:t>
      </w:r>
      <w:proofErr w:type="spellEnd"/>
      <w:r w:rsidRPr="00DC2DE9">
        <w:rPr>
          <w:rFonts w:ascii="BNPP Sans Light" w:hAnsi="BNPP Sans Light"/>
          <w:szCs w:val="24"/>
          <w:lang w:val="cs-CZ"/>
        </w:rPr>
        <w:t xml:space="preserve"> Manager</w:t>
      </w:r>
      <w:r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2C7BF187" w14:textId="0E35CFF1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  <w:sectPr w:rsidR="00DC2DE9" w:rsidSect="00633DC4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>Tel.: +420 602 141 313, +420 224 810 809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>
        <w:rPr>
          <w:rFonts w:ascii="BNPP Sans Light" w:hAnsi="BNPP Sans Light"/>
          <w:szCs w:val="24"/>
          <w:lang w:val="cs-CZ"/>
        </w:rPr>
        <w:t>kristyna.dolejsova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</w:t>
      </w:r>
      <w:bookmarkEnd w:id="0"/>
      <w:r w:rsidR="00FC0E70">
        <w:rPr>
          <w:rFonts w:ascii="BNPP Sans Light" w:hAnsi="BNPP Sans Light"/>
          <w:szCs w:val="24"/>
          <w:lang w:val="cs-CZ"/>
        </w:rPr>
        <w:t>z</w:t>
      </w:r>
    </w:p>
    <w:p w14:paraId="4EAB964A" w14:textId="51AA821D" w:rsidR="00DD3B26" w:rsidRPr="008B618A" w:rsidRDefault="00DD3B26" w:rsidP="00FC0E70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633DC4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54E1" w14:textId="77777777" w:rsidR="00073D64" w:rsidRDefault="00073D64" w:rsidP="008C4C01">
      <w:r>
        <w:separator/>
      </w:r>
    </w:p>
  </w:endnote>
  <w:endnote w:type="continuationSeparator" w:id="0">
    <w:p w14:paraId="273EA8B7" w14:textId="77777777" w:rsidR="00073D64" w:rsidRDefault="00073D64" w:rsidP="008C4C01">
      <w:r>
        <w:continuationSeparator/>
      </w:r>
    </w:p>
  </w:endnote>
  <w:endnote w:type="continuationNotice" w:id="1">
    <w:p w14:paraId="5C94FA41" w14:textId="77777777" w:rsidR="00073D64" w:rsidRDefault="00073D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7A74BA57" w:rsidR="00161CB7" w:rsidRDefault="006731E0" w:rsidP="00FC4F54">
    <w:pPr>
      <w:pStyle w:val="Zpat"/>
      <w:tabs>
        <w:tab w:val="left" w:pos="142"/>
      </w:tabs>
      <w:ind w:right="-2" w:firstLine="284"/>
    </w:pPr>
    <w:r>
      <w:rPr>
        <w:noProof/>
        <w:lang w:val="cs-CZ" w:eastAsia="cs-CZ"/>
      </w:rPr>
      <w:drawing>
        <wp:anchor distT="0" distB="0" distL="114300" distR="114300" simplePos="0" relativeHeight="251651584" behindDoc="0" locked="0" layoutInCell="1" allowOverlap="1" wp14:anchorId="3ABBF4E2" wp14:editId="4E3E2E42">
          <wp:simplePos x="0" y="0"/>
          <wp:positionH relativeFrom="margin">
            <wp:posOffset>4974590</wp:posOffset>
          </wp:positionH>
          <wp:positionV relativeFrom="margin">
            <wp:posOffset>9079230</wp:posOffset>
          </wp:positionV>
          <wp:extent cx="1639570" cy="767715"/>
          <wp:effectExtent l="0" t="0" r="0" b="0"/>
          <wp:wrapSquare wrapText="bothSides"/>
          <wp:docPr id="147366459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18"/>
                  <a:stretch/>
                </pic:blipFill>
                <pic:spPr bwMode="auto">
                  <a:xfrm>
                    <a:off x="0" y="0"/>
                    <a:ext cx="163957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2848" behindDoc="0" locked="0" layoutInCell="1" allowOverlap="1" wp14:anchorId="0D9183F9" wp14:editId="073FE80C">
          <wp:simplePos x="0" y="0"/>
          <wp:positionH relativeFrom="margin">
            <wp:posOffset>-26035</wp:posOffset>
          </wp:positionH>
          <wp:positionV relativeFrom="margin">
            <wp:posOffset>9079865</wp:posOffset>
          </wp:positionV>
          <wp:extent cx="2709545" cy="665480"/>
          <wp:effectExtent l="0" t="0" r="0" b="1270"/>
          <wp:wrapSquare wrapText="bothSides"/>
          <wp:docPr id="1097663177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5688" r="37135"/>
                  <a:stretch/>
                </pic:blipFill>
                <pic:spPr bwMode="auto">
                  <a:xfrm>
                    <a:off x="0" y="0"/>
                    <a:ext cx="270954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B204C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4112" behindDoc="0" locked="0" layoutInCell="0" allowOverlap="1" wp14:anchorId="4654C274" wp14:editId="6B1DA0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c6c94dcfa1de9aa0cb699b9a" descr="{&quot;HashCode&quot;:13196532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FF8F7" w14:textId="25D7E2E9" w:rsidR="00FB204C" w:rsidRPr="00FB204C" w:rsidRDefault="00FB204C" w:rsidP="00FB204C">
                          <w:pPr>
                            <w:jc w:val="right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4C274" id="_x0000_t202" coordsize="21600,21600" o:spt="202" path="m,l,21600r21600,l21600,xe">
              <v:stroke joinstyle="miter"/>
              <v:path gradientshapeok="t" o:connecttype="rect"/>
            </v:shapetype>
            <v:shape id="MSIPCMc6c94dcfa1de9aa0cb699b9a" o:spid="_x0000_s1027" type="#_x0000_t202" alt="{&quot;HashCode&quot;:131965322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" o:allowincell="f" filled="f" stroked="f" strokeweight=".5pt">
              <v:textbox inset="0,0,20pt,0">
                <w:txbxContent>
                  <w:p w14:paraId="66AFF8F7" w14:textId="25D7E2E9" w:rsidR="00FB204C" w:rsidRPr="00FB204C" w:rsidRDefault="00FB204C" w:rsidP="00FB204C">
                    <w:pPr>
                      <w:jc w:val="right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C5D3" w14:textId="77777777" w:rsidR="00073D64" w:rsidRDefault="00073D64" w:rsidP="008C4C01">
      <w:r>
        <w:separator/>
      </w:r>
    </w:p>
  </w:footnote>
  <w:footnote w:type="continuationSeparator" w:id="0">
    <w:p w14:paraId="643C95FC" w14:textId="77777777" w:rsidR="00073D64" w:rsidRDefault="00073D64" w:rsidP="008C4C01">
      <w:r>
        <w:continuationSeparator/>
      </w:r>
    </w:p>
  </w:footnote>
  <w:footnote w:type="continuationNotice" w:id="1">
    <w:p w14:paraId="1DD0CEEB" w14:textId="77777777" w:rsidR="00073D64" w:rsidRDefault="00073D6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2847"/>
    <w:multiLevelType w:val="hybridMultilevel"/>
    <w:tmpl w:val="9956007C"/>
    <w:lvl w:ilvl="0" w:tplc="0F906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649D4"/>
    <w:multiLevelType w:val="hybridMultilevel"/>
    <w:tmpl w:val="4F1A1E6A"/>
    <w:lvl w:ilvl="0" w:tplc="4C282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18483">
    <w:abstractNumId w:val="1"/>
  </w:num>
  <w:num w:numId="2" w16cid:durableId="88560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07883"/>
    <w:rsid w:val="00026C3C"/>
    <w:rsid w:val="00050AC6"/>
    <w:rsid w:val="0006620F"/>
    <w:rsid w:val="00073D64"/>
    <w:rsid w:val="00080070"/>
    <w:rsid w:val="000843F1"/>
    <w:rsid w:val="000922FA"/>
    <w:rsid w:val="00092AE4"/>
    <w:rsid w:val="000A212B"/>
    <w:rsid w:val="000B5052"/>
    <w:rsid w:val="000B5AEA"/>
    <w:rsid w:val="000C1139"/>
    <w:rsid w:val="000C285A"/>
    <w:rsid w:val="000F2FAA"/>
    <w:rsid w:val="000F3FCC"/>
    <w:rsid w:val="00102950"/>
    <w:rsid w:val="001038B8"/>
    <w:rsid w:val="001042AB"/>
    <w:rsid w:val="00127AF0"/>
    <w:rsid w:val="0013064F"/>
    <w:rsid w:val="001316B8"/>
    <w:rsid w:val="00133080"/>
    <w:rsid w:val="00142E68"/>
    <w:rsid w:val="00156944"/>
    <w:rsid w:val="00156FE5"/>
    <w:rsid w:val="00161CB7"/>
    <w:rsid w:val="00162CF3"/>
    <w:rsid w:val="00173225"/>
    <w:rsid w:val="00186A6A"/>
    <w:rsid w:val="00193103"/>
    <w:rsid w:val="001B046D"/>
    <w:rsid w:val="001B4F29"/>
    <w:rsid w:val="001B7031"/>
    <w:rsid w:val="001D6F0A"/>
    <w:rsid w:val="001D7723"/>
    <w:rsid w:val="001E0CD9"/>
    <w:rsid w:val="001E30FC"/>
    <w:rsid w:val="002013B0"/>
    <w:rsid w:val="00211B23"/>
    <w:rsid w:val="00214AE2"/>
    <w:rsid w:val="002217DD"/>
    <w:rsid w:val="002231E0"/>
    <w:rsid w:val="002364A8"/>
    <w:rsid w:val="00237B97"/>
    <w:rsid w:val="00240150"/>
    <w:rsid w:val="00240F4F"/>
    <w:rsid w:val="00242F3E"/>
    <w:rsid w:val="00246BC2"/>
    <w:rsid w:val="00250C49"/>
    <w:rsid w:val="0027175A"/>
    <w:rsid w:val="002845AE"/>
    <w:rsid w:val="002A2873"/>
    <w:rsid w:val="002C15E8"/>
    <w:rsid w:val="002D5A2C"/>
    <w:rsid w:val="00300F60"/>
    <w:rsid w:val="003027BA"/>
    <w:rsid w:val="003041A4"/>
    <w:rsid w:val="00323F2E"/>
    <w:rsid w:val="00324EC1"/>
    <w:rsid w:val="00336245"/>
    <w:rsid w:val="00346635"/>
    <w:rsid w:val="00350511"/>
    <w:rsid w:val="00360042"/>
    <w:rsid w:val="00393AD0"/>
    <w:rsid w:val="003A1ACF"/>
    <w:rsid w:val="003A6F4A"/>
    <w:rsid w:val="003B14A4"/>
    <w:rsid w:val="003B1C19"/>
    <w:rsid w:val="003B250A"/>
    <w:rsid w:val="003C3B0D"/>
    <w:rsid w:val="003D4909"/>
    <w:rsid w:val="003F3C01"/>
    <w:rsid w:val="003F61A9"/>
    <w:rsid w:val="00402410"/>
    <w:rsid w:val="00416B8D"/>
    <w:rsid w:val="0042340B"/>
    <w:rsid w:val="00441A99"/>
    <w:rsid w:val="004443C3"/>
    <w:rsid w:val="004449A4"/>
    <w:rsid w:val="00447A22"/>
    <w:rsid w:val="00460D98"/>
    <w:rsid w:val="004614DA"/>
    <w:rsid w:val="004638C5"/>
    <w:rsid w:val="00463B97"/>
    <w:rsid w:val="004652F4"/>
    <w:rsid w:val="004677D0"/>
    <w:rsid w:val="00470C3E"/>
    <w:rsid w:val="004725D1"/>
    <w:rsid w:val="0047557A"/>
    <w:rsid w:val="004A34D3"/>
    <w:rsid w:val="004A6DA6"/>
    <w:rsid w:val="004D30F7"/>
    <w:rsid w:val="004D4CD8"/>
    <w:rsid w:val="004D4F2B"/>
    <w:rsid w:val="004D51B3"/>
    <w:rsid w:val="004E01A7"/>
    <w:rsid w:val="004E6303"/>
    <w:rsid w:val="004F0E95"/>
    <w:rsid w:val="0050664C"/>
    <w:rsid w:val="00506C33"/>
    <w:rsid w:val="00510D9B"/>
    <w:rsid w:val="005270D5"/>
    <w:rsid w:val="00527575"/>
    <w:rsid w:val="005325C1"/>
    <w:rsid w:val="0053572C"/>
    <w:rsid w:val="0055197D"/>
    <w:rsid w:val="00552E64"/>
    <w:rsid w:val="00556180"/>
    <w:rsid w:val="00564A9A"/>
    <w:rsid w:val="00574AE9"/>
    <w:rsid w:val="00575337"/>
    <w:rsid w:val="0059091D"/>
    <w:rsid w:val="00594012"/>
    <w:rsid w:val="005B20AE"/>
    <w:rsid w:val="005D60D3"/>
    <w:rsid w:val="005D78D9"/>
    <w:rsid w:val="005E1922"/>
    <w:rsid w:val="005F0A70"/>
    <w:rsid w:val="005F46C0"/>
    <w:rsid w:val="00610168"/>
    <w:rsid w:val="00612AA0"/>
    <w:rsid w:val="00615F9D"/>
    <w:rsid w:val="00630B81"/>
    <w:rsid w:val="00633DC4"/>
    <w:rsid w:val="00640F3E"/>
    <w:rsid w:val="006420E9"/>
    <w:rsid w:val="00661578"/>
    <w:rsid w:val="0066182A"/>
    <w:rsid w:val="00661A57"/>
    <w:rsid w:val="00671356"/>
    <w:rsid w:val="006731E0"/>
    <w:rsid w:val="006735DB"/>
    <w:rsid w:val="00673C16"/>
    <w:rsid w:val="00680C77"/>
    <w:rsid w:val="00686D90"/>
    <w:rsid w:val="00690A4A"/>
    <w:rsid w:val="00697AA7"/>
    <w:rsid w:val="006A3D16"/>
    <w:rsid w:val="006A437D"/>
    <w:rsid w:val="006A6397"/>
    <w:rsid w:val="006B54A7"/>
    <w:rsid w:val="006C05F0"/>
    <w:rsid w:val="006C60DB"/>
    <w:rsid w:val="006E43B2"/>
    <w:rsid w:val="00710021"/>
    <w:rsid w:val="0071478A"/>
    <w:rsid w:val="00727DD9"/>
    <w:rsid w:val="00734B99"/>
    <w:rsid w:val="00737AE9"/>
    <w:rsid w:val="007457C3"/>
    <w:rsid w:val="00777A91"/>
    <w:rsid w:val="007867E2"/>
    <w:rsid w:val="00792CE7"/>
    <w:rsid w:val="00794B6B"/>
    <w:rsid w:val="007A2DE7"/>
    <w:rsid w:val="007C2893"/>
    <w:rsid w:val="007D48A2"/>
    <w:rsid w:val="007F155B"/>
    <w:rsid w:val="007F1B93"/>
    <w:rsid w:val="00802402"/>
    <w:rsid w:val="0080360D"/>
    <w:rsid w:val="00811824"/>
    <w:rsid w:val="00812485"/>
    <w:rsid w:val="00822980"/>
    <w:rsid w:val="00825A39"/>
    <w:rsid w:val="00831B93"/>
    <w:rsid w:val="00842208"/>
    <w:rsid w:val="00862504"/>
    <w:rsid w:val="0087625B"/>
    <w:rsid w:val="008805B5"/>
    <w:rsid w:val="008B52BF"/>
    <w:rsid w:val="008B618A"/>
    <w:rsid w:val="008C0BFC"/>
    <w:rsid w:val="008C4C01"/>
    <w:rsid w:val="008C798F"/>
    <w:rsid w:val="008D3F63"/>
    <w:rsid w:val="008D7733"/>
    <w:rsid w:val="008E41E0"/>
    <w:rsid w:val="00900262"/>
    <w:rsid w:val="00922EB7"/>
    <w:rsid w:val="00924AA8"/>
    <w:rsid w:val="00926846"/>
    <w:rsid w:val="00934BF3"/>
    <w:rsid w:val="00950EE2"/>
    <w:rsid w:val="00953AE9"/>
    <w:rsid w:val="00962CB6"/>
    <w:rsid w:val="009638EE"/>
    <w:rsid w:val="00963F72"/>
    <w:rsid w:val="009669D8"/>
    <w:rsid w:val="009674B9"/>
    <w:rsid w:val="00975F7A"/>
    <w:rsid w:val="009774E7"/>
    <w:rsid w:val="0098620D"/>
    <w:rsid w:val="00991878"/>
    <w:rsid w:val="009D028E"/>
    <w:rsid w:val="009D6206"/>
    <w:rsid w:val="009D6790"/>
    <w:rsid w:val="009E332A"/>
    <w:rsid w:val="009F396E"/>
    <w:rsid w:val="00A120AF"/>
    <w:rsid w:val="00A14141"/>
    <w:rsid w:val="00A3163B"/>
    <w:rsid w:val="00A76752"/>
    <w:rsid w:val="00A772E1"/>
    <w:rsid w:val="00A96EFB"/>
    <w:rsid w:val="00AB239D"/>
    <w:rsid w:val="00AB3FDE"/>
    <w:rsid w:val="00AE2D92"/>
    <w:rsid w:val="00AE7005"/>
    <w:rsid w:val="00AF2CD3"/>
    <w:rsid w:val="00B05BE3"/>
    <w:rsid w:val="00B138C5"/>
    <w:rsid w:val="00B15DA9"/>
    <w:rsid w:val="00B202A9"/>
    <w:rsid w:val="00B30357"/>
    <w:rsid w:val="00B30CD2"/>
    <w:rsid w:val="00B35409"/>
    <w:rsid w:val="00B3750A"/>
    <w:rsid w:val="00B42496"/>
    <w:rsid w:val="00B5017F"/>
    <w:rsid w:val="00B502E3"/>
    <w:rsid w:val="00B73581"/>
    <w:rsid w:val="00B76C04"/>
    <w:rsid w:val="00B83216"/>
    <w:rsid w:val="00B944DF"/>
    <w:rsid w:val="00BA12F4"/>
    <w:rsid w:val="00BA365A"/>
    <w:rsid w:val="00BB5853"/>
    <w:rsid w:val="00BB5946"/>
    <w:rsid w:val="00BC49E1"/>
    <w:rsid w:val="00BC56F3"/>
    <w:rsid w:val="00BD1977"/>
    <w:rsid w:val="00BD3082"/>
    <w:rsid w:val="00BD7BAA"/>
    <w:rsid w:val="00BE73F8"/>
    <w:rsid w:val="00BF24D8"/>
    <w:rsid w:val="00C05FBD"/>
    <w:rsid w:val="00C22E7C"/>
    <w:rsid w:val="00C320EA"/>
    <w:rsid w:val="00C4483F"/>
    <w:rsid w:val="00C67BE9"/>
    <w:rsid w:val="00C74D37"/>
    <w:rsid w:val="00C8233F"/>
    <w:rsid w:val="00C92FD2"/>
    <w:rsid w:val="00CA34FF"/>
    <w:rsid w:val="00CA41EF"/>
    <w:rsid w:val="00CA5481"/>
    <w:rsid w:val="00CD3842"/>
    <w:rsid w:val="00CE7801"/>
    <w:rsid w:val="00CF1FB0"/>
    <w:rsid w:val="00CF21C3"/>
    <w:rsid w:val="00CF5C70"/>
    <w:rsid w:val="00D061B6"/>
    <w:rsid w:val="00D065B0"/>
    <w:rsid w:val="00D22A64"/>
    <w:rsid w:val="00D23CB3"/>
    <w:rsid w:val="00D23F4A"/>
    <w:rsid w:val="00D54116"/>
    <w:rsid w:val="00D60393"/>
    <w:rsid w:val="00D6786C"/>
    <w:rsid w:val="00D72075"/>
    <w:rsid w:val="00DA34CB"/>
    <w:rsid w:val="00DC2DE9"/>
    <w:rsid w:val="00DC7A04"/>
    <w:rsid w:val="00DD3B26"/>
    <w:rsid w:val="00DF28CD"/>
    <w:rsid w:val="00DF2D27"/>
    <w:rsid w:val="00E078B8"/>
    <w:rsid w:val="00E3452D"/>
    <w:rsid w:val="00E37B92"/>
    <w:rsid w:val="00E43547"/>
    <w:rsid w:val="00E52D8A"/>
    <w:rsid w:val="00E64EA6"/>
    <w:rsid w:val="00E67E4F"/>
    <w:rsid w:val="00E71015"/>
    <w:rsid w:val="00E73004"/>
    <w:rsid w:val="00E839E8"/>
    <w:rsid w:val="00E90872"/>
    <w:rsid w:val="00E9153F"/>
    <w:rsid w:val="00E91F87"/>
    <w:rsid w:val="00E9579E"/>
    <w:rsid w:val="00EA37AC"/>
    <w:rsid w:val="00EA5706"/>
    <w:rsid w:val="00EF2279"/>
    <w:rsid w:val="00EF4B91"/>
    <w:rsid w:val="00F0633B"/>
    <w:rsid w:val="00F17DF4"/>
    <w:rsid w:val="00F56F76"/>
    <w:rsid w:val="00F61342"/>
    <w:rsid w:val="00F61CB9"/>
    <w:rsid w:val="00F7088B"/>
    <w:rsid w:val="00F71D84"/>
    <w:rsid w:val="00F73B40"/>
    <w:rsid w:val="00F84D30"/>
    <w:rsid w:val="00F866FC"/>
    <w:rsid w:val="00F91D9C"/>
    <w:rsid w:val="00FA7E15"/>
    <w:rsid w:val="00FB05F9"/>
    <w:rsid w:val="00FB204C"/>
    <w:rsid w:val="00FB66AF"/>
    <w:rsid w:val="00FC0E70"/>
    <w:rsid w:val="00FC4F54"/>
    <w:rsid w:val="00FC7903"/>
    <w:rsid w:val="00FE7AC4"/>
    <w:rsid w:val="00FF13F2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B9D9D3E"/>
  <w15:docId w15:val="{31D0DCB3-EBD6-4D4E-A8EE-43113B8C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C8233F"/>
    <w:rPr>
      <w:rFonts w:asciiTheme="minorHAnsi" w:hAnsiTheme="minorHAnsi"/>
      <w:sz w:val="24"/>
    </w:rPr>
  </w:style>
  <w:style w:type="character" w:customStyle="1" w:styleId="article-hl">
    <w:name w:val="article-hl"/>
    <w:basedOn w:val="Standardnpsmoodstavce"/>
    <w:rsid w:val="00D23F4A"/>
  </w:style>
  <w:style w:type="character" w:customStyle="1" w:styleId="s3">
    <w:name w:val="s3"/>
    <w:basedOn w:val="Standardnpsmoodstavce"/>
    <w:rsid w:val="00527575"/>
  </w:style>
  <w:style w:type="character" w:customStyle="1" w:styleId="apple-converted-space">
    <w:name w:val="apple-converted-space"/>
    <w:basedOn w:val="Standardnpsmoodstavce"/>
    <w:rsid w:val="0052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na.sopov@cardif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B7C1-D7EB-424F-A238-DAB7BFF1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2344</Characters>
  <Application>Microsoft Office Word</Application>
  <DocSecurity>0</DocSecurity>
  <Lines>50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ZRIHEN</dc:creator>
  <cp:lastModifiedBy>Kokešová Jana</cp:lastModifiedBy>
  <cp:revision>5</cp:revision>
  <cp:lastPrinted>2015-06-02T15:55:00Z</cp:lastPrinted>
  <dcterms:created xsi:type="dcterms:W3CDTF">2025-02-03T14:14:00Z</dcterms:created>
  <dcterms:modified xsi:type="dcterms:W3CDTF">2025-02-05T07:43:00Z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1585ba5e254b4d035f0e2e1363a80a4b181709fa19727eeb87fdfc9fedae3712</vt:lpwstr>
  </property>
  <property fmtid="{D5CDD505-2E9C-101B-9397-08002B2CF9AE}" pid="3" name="MSIP_Label_8ffbc0b8-e97b-47d1-beac-cb0955d66f3b_Enabled">
    <vt:lpwstr>true</vt:lpwstr>
  </property>
  <property fmtid="{D5CDD505-2E9C-101B-9397-08002B2CF9AE}" pid="4" name="MSIP_Label_8ffbc0b8-e97b-47d1-beac-cb0955d66f3b_SetDate">
    <vt:lpwstr>2023-02-27T13:31:40Z</vt:lpwstr>
  </property>
  <property fmtid="{D5CDD505-2E9C-101B-9397-08002B2CF9AE}" pid="5" name="MSIP_Label_8ffbc0b8-e97b-47d1-beac-cb0955d66f3b_Method">
    <vt:lpwstr>Standard</vt:lpwstr>
  </property>
  <property fmtid="{D5CDD505-2E9C-101B-9397-08002B2CF9AE}" pid="6" name="MSIP_Label_8ffbc0b8-e97b-47d1-beac-cb0955d66f3b_Name">
    <vt:lpwstr>8ffbc0b8-e97b-47d1-beac-cb0955d66f3b</vt:lpwstr>
  </property>
  <property fmtid="{D5CDD505-2E9C-101B-9397-08002B2CF9AE}" pid="7" name="MSIP_Label_8ffbc0b8-e97b-47d1-beac-cb0955d66f3b_SiteId">
    <vt:lpwstr>614f9c25-bffa-42c7-86d8-964101f55fa2</vt:lpwstr>
  </property>
  <property fmtid="{D5CDD505-2E9C-101B-9397-08002B2CF9AE}" pid="8" name="MSIP_Label_8ffbc0b8-e97b-47d1-beac-cb0955d66f3b_ActionId">
    <vt:lpwstr>96000885-a7d2-4eb1-ac53-1e1f2c791e79</vt:lpwstr>
  </property>
  <property fmtid="{D5CDD505-2E9C-101B-9397-08002B2CF9AE}" pid="9" name="MSIP_Label_8ffbc0b8-e97b-47d1-beac-cb0955d66f3b_ContentBits">
    <vt:lpwstr>2</vt:lpwstr>
  </property>
</Properties>
</file>