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C1" w:rsidRDefault="003B6BFC" w:rsidP="000A20DF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</w:pPr>
      <w:r w:rsidRPr="000A20DF"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  <w:t xml:space="preserve">Kdy je nejvhodnější doba pro </w:t>
      </w:r>
      <w:r w:rsidR="008324FD" w:rsidRPr="000A20DF"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  <w:t>zatepl</w:t>
      </w:r>
      <w:r w:rsidR="008324FD"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  <w:t>ení</w:t>
      </w:r>
      <w:r w:rsidR="008324FD" w:rsidRPr="000A20DF"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  <w:t xml:space="preserve"> </w:t>
      </w:r>
      <w:r w:rsidRPr="000A20DF"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  <w:t>obydlí?</w:t>
      </w:r>
    </w:p>
    <w:p w:rsidR="0019598C" w:rsidRPr="000A20DF" w:rsidRDefault="0019598C" w:rsidP="000A20DF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</w:pPr>
    </w:p>
    <w:p w:rsidR="005309B1" w:rsidRDefault="008324FD" w:rsidP="003B6BFC">
      <w:pPr>
        <w:rPr>
          <w:b/>
        </w:rPr>
      </w:pPr>
      <w:r>
        <w:rPr>
          <w:b/>
        </w:rPr>
        <w:t>Češi</w:t>
      </w:r>
      <w:r w:rsidR="003E394A">
        <w:rPr>
          <w:b/>
        </w:rPr>
        <w:t xml:space="preserve"> tepelné izolování domů </w:t>
      </w:r>
      <w:r>
        <w:rPr>
          <w:b/>
        </w:rPr>
        <w:t>často odkládají</w:t>
      </w:r>
      <w:r w:rsidR="00CF66DD">
        <w:rPr>
          <w:b/>
        </w:rPr>
        <w:t xml:space="preserve">. </w:t>
      </w:r>
      <w:r w:rsidR="005309B1">
        <w:rPr>
          <w:b/>
        </w:rPr>
        <w:t>Ideální dobou je přitom dle expertů jaro nebo léto.</w:t>
      </w:r>
      <w:r w:rsidR="002403DC">
        <w:rPr>
          <w:b/>
        </w:rPr>
        <w:t xml:space="preserve"> Proč se zateplení věnovat právě teď?</w:t>
      </w:r>
    </w:p>
    <w:p w:rsidR="002403DC" w:rsidRPr="00AB52B5" w:rsidRDefault="002403DC" w:rsidP="0019598C">
      <w:pPr>
        <w:shd w:val="clear" w:color="auto" w:fill="FFFFFF"/>
        <w:spacing w:after="281"/>
        <w:jc w:val="both"/>
      </w:pPr>
      <w:r>
        <w:rPr>
          <w:i/>
        </w:rPr>
        <w:t>„</w:t>
      </w:r>
      <w:r>
        <w:t xml:space="preserve">Zákazníci mnohdy </w:t>
      </w:r>
      <w:r w:rsidR="00706535" w:rsidRPr="00260F83">
        <w:rPr>
          <w:i/>
        </w:rPr>
        <w:t xml:space="preserve">zapomínají, že vhodnou tepelnou izolaci využijí již během letních měsíců. Tepelný izolant totiž </w:t>
      </w:r>
      <w:r w:rsidRPr="00260F83">
        <w:rPr>
          <w:i/>
        </w:rPr>
        <w:t xml:space="preserve">udržuje v objektech příjemné klima </w:t>
      </w:r>
      <w:r>
        <w:rPr>
          <w:i/>
        </w:rPr>
        <w:t xml:space="preserve">i </w:t>
      </w:r>
      <w:r w:rsidR="00706535" w:rsidRPr="00260F83">
        <w:rPr>
          <w:i/>
        </w:rPr>
        <w:t>při vyšších venkovních teplotách</w:t>
      </w:r>
      <w:r w:rsidR="00706535">
        <w:t xml:space="preserve">,“ vysvětluje </w:t>
      </w:r>
      <w:r w:rsidRPr="00AB52B5">
        <w:t>Jakub Černohorský, aplikační manažer </w:t>
      </w:r>
      <w:proofErr w:type="spellStart"/>
      <w:r w:rsidRPr="00AB52B5">
        <w:t>Knauf</w:t>
      </w:r>
      <w:proofErr w:type="spellEnd"/>
      <w:r w:rsidRPr="00AB52B5">
        <w:t xml:space="preserve"> </w:t>
      </w:r>
      <w:proofErr w:type="spellStart"/>
      <w:r w:rsidRPr="00AB52B5">
        <w:t>Insulation</w:t>
      </w:r>
      <w:proofErr w:type="spellEnd"/>
      <w:r w:rsidRPr="00AB52B5">
        <w:t>.</w:t>
      </w:r>
    </w:p>
    <w:p w:rsidR="001E70AD" w:rsidRDefault="00AB52B5" w:rsidP="0019598C">
      <w:pPr>
        <w:jc w:val="both"/>
      </w:pPr>
      <w:r>
        <w:t>D</w:t>
      </w:r>
      <w:r w:rsidR="001E70AD">
        <w:t>odává, že</w:t>
      </w:r>
      <w:r w:rsidR="008D4B5D">
        <w:t xml:space="preserve"> Češi se snaží zateplit dům</w:t>
      </w:r>
      <w:r>
        <w:t xml:space="preserve"> až</w:t>
      </w:r>
      <w:r w:rsidR="008D4B5D">
        <w:t xml:space="preserve"> na poslední chvíli před zimou, ale </w:t>
      </w:r>
      <w:r w:rsidR="001E70AD">
        <w:t xml:space="preserve">kvůli </w:t>
      </w:r>
      <w:r w:rsidR="008D4B5D">
        <w:t xml:space="preserve">jejich </w:t>
      </w:r>
      <w:r w:rsidR="001E70AD">
        <w:t xml:space="preserve">zvýšenému zájmu mohou na </w:t>
      </w:r>
      <w:r w:rsidR="008D4B5D">
        <w:t xml:space="preserve">objednaný materiál </w:t>
      </w:r>
      <w:r w:rsidR="001E70AD">
        <w:t xml:space="preserve">čekat </w:t>
      </w:r>
      <w:r w:rsidR="0019598C">
        <w:t xml:space="preserve">v té době </w:t>
      </w:r>
      <w:r w:rsidR="00260F83">
        <w:t xml:space="preserve">o něco </w:t>
      </w:r>
      <w:r w:rsidR="001E70AD">
        <w:t>déle</w:t>
      </w:r>
      <w:r w:rsidR="00CB5566">
        <w:t>.</w:t>
      </w:r>
      <w:r w:rsidR="008D4B5D">
        <w:t xml:space="preserve"> Připravit obydlí na letní pohodu je nejvhodnější nyní, kdy se dá </w:t>
      </w:r>
      <w:r>
        <w:t xml:space="preserve">proces </w:t>
      </w:r>
      <w:r w:rsidR="008D4B5D">
        <w:t>skloubit s velkým úklidem nebo dokonce rekonstrukcí.</w:t>
      </w:r>
    </w:p>
    <w:p w:rsidR="008D4B5D" w:rsidRPr="0019598C" w:rsidRDefault="008D4B5D" w:rsidP="0019598C">
      <w:pPr>
        <w:jc w:val="both"/>
      </w:pPr>
      <w:r w:rsidRPr="00AB52B5">
        <w:t xml:space="preserve">Pro zateplení na jaře hovoří i </w:t>
      </w:r>
      <w:r w:rsidR="0019598C">
        <w:t>su</w:t>
      </w:r>
      <w:r w:rsidR="008D4D78">
        <w:t>c</w:t>
      </w:r>
      <w:r w:rsidR="0019598C">
        <w:t xml:space="preserve">hé a teplé </w:t>
      </w:r>
      <w:r w:rsidRPr="00AB52B5">
        <w:t>počasí</w:t>
      </w:r>
      <w:r w:rsidR="0019598C">
        <w:t>, d</w:t>
      </w:r>
      <w:r w:rsidRPr="00AB52B5">
        <w:t xml:space="preserve">íky </w:t>
      </w:r>
      <w:r w:rsidR="0019598C">
        <w:t>kterému</w:t>
      </w:r>
      <w:r w:rsidRPr="00AB52B5">
        <w:t xml:space="preserve"> totiž</w:t>
      </w:r>
      <w:r w:rsidR="002C444F">
        <w:t xml:space="preserve"> obecně</w:t>
      </w:r>
      <w:r w:rsidRPr="00AB52B5">
        <w:t xml:space="preserve"> lépe zasychají izolační materiály. I když je třeba </w:t>
      </w:r>
      <w:r w:rsidR="002C444F">
        <w:t>upozornit na to</w:t>
      </w:r>
      <w:r w:rsidRPr="00AB52B5">
        <w:t xml:space="preserve">, že ne vždy montáž omezují vnější teploty. </w:t>
      </w:r>
      <w:r w:rsidR="00331F95" w:rsidRPr="00331F95">
        <w:rPr>
          <w:i/>
        </w:rPr>
        <w:t xml:space="preserve">„Například ocelová kostra </w:t>
      </w:r>
      <w:proofErr w:type="spellStart"/>
      <w:r w:rsidR="00331F95" w:rsidRPr="00331F95">
        <w:rPr>
          <w:i/>
        </w:rPr>
        <w:t>Diagonal</w:t>
      </w:r>
      <w:proofErr w:type="spellEnd"/>
      <w:r w:rsidR="00331F95" w:rsidRPr="00331F95">
        <w:rPr>
          <w:i/>
        </w:rPr>
        <w:t xml:space="preserve"> 2H od </w:t>
      </w:r>
      <w:proofErr w:type="spellStart"/>
      <w:r w:rsidR="00331F95" w:rsidRPr="00331F95">
        <w:rPr>
          <w:i/>
        </w:rPr>
        <w:t>Knauf</w:t>
      </w:r>
      <w:proofErr w:type="spellEnd"/>
      <w:r w:rsidR="00331F95" w:rsidRPr="00331F95">
        <w:rPr>
          <w:i/>
        </w:rPr>
        <w:t xml:space="preserve"> </w:t>
      </w:r>
      <w:proofErr w:type="spellStart"/>
      <w:r w:rsidR="00331F95" w:rsidRPr="00331F95">
        <w:rPr>
          <w:i/>
        </w:rPr>
        <w:t>Insulation</w:t>
      </w:r>
      <w:proofErr w:type="spellEnd"/>
      <w:r w:rsidR="00331F95" w:rsidRPr="00331F95">
        <w:rPr>
          <w:i/>
        </w:rPr>
        <w:t>, která nabízí komplexní řešení pro realizaci zateplení domu pomocí provětrávané fasády, nevyžaduje tzv. mokré procesy a tím pádem nepotřebuje vyšší teploty ani delší přestávky k vysychání. Zrovna toto řešení je možné aplikovat i během zimy,“</w:t>
      </w:r>
      <w:r w:rsidRPr="0019598C">
        <w:t xml:space="preserve"> uvádí na pravou míru Černohorský. </w:t>
      </w:r>
    </w:p>
    <w:p w:rsidR="008D4B5D" w:rsidRDefault="008D4B5D" w:rsidP="0019598C">
      <w:pPr>
        <w:autoSpaceDE w:val="0"/>
        <w:autoSpaceDN w:val="0"/>
        <w:adjustRightInd w:val="0"/>
        <w:spacing w:after="0" w:line="240" w:lineRule="auto"/>
        <w:jc w:val="both"/>
        <w:rPr>
          <w:rFonts w:ascii="DroidSerif" w:hAnsi="DroidSerif" w:cs="DroidSerif"/>
          <w:sz w:val="16"/>
          <w:szCs w:val="16"/>
        </w:rPr>
      </w:pPr>
    </w:p>
    <w:p w:rsidR="002C444F" w:rsidRDefault="00606C90" w:rsidP="0019598C">
      <w:pPr>
        <w:jc w:val="both"/>
      </w:pPr>
      <w:r>
        <w:t>Tepelná izolace</w:t>
      </w:r>
      <w:r w:rsidR="00B720BC">
        <w:t xml:space="preserve"> domů pomocí větrané fasády</w:t>
      </w:r>
      <w:r w:rsidR="008D4B5D">
        <w:t xml:space="preserve"> i proto</w:t>
      </w:r>
      <w:r w:rsidR="005C41B6">
        <w:t xml:space="preserve"> rychle </w:t>
      </w:r>
      <w:r w:rsidR="0019598C">
        <w:t xml:space="preserve">stoupá </w:t>
      </w:r>
      <w:r w:rsidR="005C41B6">
        <w:t xml:space="preserve">na popularitě. Není divu. Představuje totiž v řadě případů efektivnější a bezpečnější </w:t>
      </w:r>
      <w:r w:rsidR="008D4B5D">
        <w:t xml:space="preserve">postup </w:t>
      </w:r>
      <w:r w:rsidR="005C41B6">
        <w:t>oproti klasickým kontaktním systémům.</w:t>
      </w:r>
      <w:r w:rsidR="002C444F" w:rsidRPr="002C444F">
        <w:t xml:space="preserve"> </w:t>
      </w:r>
      <w:r w:rsidR="002C444F">
        <w:t>Zatepl</w:t>
      </w:r>
      <w:r w:rsidR="00192991">
        <w:t>it</w:t>
      </w:r>
      <w:r w:rsidR="002C444F">
        <w:t xml:space="preserve"> pomocí větrané fasády lze </w:t>
      </w:r>
      <w:r w:rsidR="00192991">
        <w:t>n</w:t>
      </w:r>
      <w:r w:rsidR="002C444F">
        <w:t>ovostav</w:t>
      </w:r>
      <w:r w:rsidR="00192991">
        <w:t>by</w:t>
      </w:r>
      <w:r w:rsidR="002C444F">
        <w:t xml:space="preserve">, zejména pokud chceme dům na místo klasické omítky opatřit dřevěným nebo jiným obkladem. Ten lze kdykoliv rozebrat a vyměnit podle aktuálních potřeb nebo trendů. </w:t>
      </w:r>
    </w:p>
    <w:p w:rsidR="005C41B6" w:rsidRPr="002C444F" w:rsidRDefault="002C444F" w:rsidP="0019598C">
      <w:pPr>
        <w:jc w:val="both"/>
      </w:pPr>
      <w:r>
        <w:t>Své o</w:t>
      </w:r>
      <w:r w:rsidR="005C41B6">
        <w:t xml:space="preserve">podstatnění </w:t>
      </w:r>
      <w:r>
        <w:t>má však větraná fasáda</w:t>
      </w:r>
      <w:r w:rsidR="008D4D78">
        <w:t xml:space="preserve"> </w:t>
      </w:r>
      <w:r w:rsidR="005C41B6">
        <w:t xml:space="preserve">zejména u rekonstrukcí, kde je kromě zateplení také potřeba vyrovnat, sjednotit a vytvořit zcela nový tvar fasády. Pro tento druh izolace se tedy každoročně rozhoduje mnoho chatařů, kteří chtějí </w:t>
      </w:r>
      <w:r w:rsidR="0031710A">
        <w:t>svému víkendovému či prázdninovému obydlí obstarat nový, vylepšený kabátek. „</w:t>
      </w:r>
      <w:r w:rsidR="0031710A">
        <w:rPr>
          <w:i/>
        </w:rPr>
        <w:t xml:space="preserve">Zejména v období pandemie jsme zaznamenali zvýšený zájem o zateplení chatařských objektů. </w:t>
      </w:r>
      <w:r w:rsidR="00AB52B5">
        <w:rPr>
          <w:i/>
        </w:rPr>
        <w:t>Zdá se</w:t>
      </w:r>
      <w:r w:rsidR="0031710A">
        <w:rPr>
          <w:i/>
        </w:rPr>
        <w:t xml:space="preserve">, že tento trend </w:t>
      </w:r>
      <w:r w:rsidR="008D4D78">
        <w:rPr>
          <w:i/>
        </w:rPr>
        <w:t xml:space="preserve">i nadále </w:t>
      </w:r>
      <w:r w:rsidR="0031710A">
        <w:rPr>
          <w:i/>
        </w:rPr>
        <w:t>přetrvává</w:t>
      </w:r>
      <w:r>
        <w:rPr>
          <w:i/>
        </w:rPr>
        <w:t>,</w:t>
      </w:r>
      <w:r w:rsidR="00AB52B5">
        <w:rPr>
          <w:i/>
        </w:rPr>
        <w:t xml:space="preserve">“ </w:t>
      </w:r>
      <w:r w:rsidR="00AB52B5" w:rsidRPr="002C444F">
        <w:t xml:space="preserve">říká aplikační manažer </w:t>
      </w:r>
      <w:proofErr w:type="spellStart"/>
      <w:r w:rsidR="00AB52B5" w:rsidRPr="002C444F">
        <w:t>Knauf</w:t>
      </w:r>
      <w:proofErr w:type="spellEnd"/>
      <w:r w:rsidR="00AB52B5" w:rsidRPr="002C444F">
        <w:t xml:space="preserve"> </w:t>
      </w:r>
      <w:proofErr w:type="spellStart"/>
      <w:r w:rsidR="00AB52B5" w:rsidRPr="002C444F">
        <w:t>Insulation</w:t>
      </w:r>
      <w:proofErr w:type="spellEnd"/>
      <w:r w:rsidR="00AB52B5" w:rsidRPr="002C444F">
        <w:t xml:space="preserve"> a potvrzuje, že ne </w:t>
      </w:r>
      <w:r w:rsidR="0031710A" w:rsidRPr="002C444F">
        <w:t xml:space="preserve">nadarmo se </w:t>
      </w:r>
      <w:r w:rsidR="00AB52B5" w:rsidRPr="002C444F">
        <w:t>o Češích říká, že</w:t>
      </w:r>
      <w:r w:rsidR="0031710A" w:rsidRPr="002C444F">
        <w:t xml:space="preserve"> jsou národem chatařů a chalupářů</w:t>
      </w:r>
      <w:r w:rsidR="00AB52B5" w:rsidRPr="002C444F">
        <w:t>.</w:t>
      </w:r>
    </w:p>
    <w:p w:rsidR="007E122D" w:rsidRDefault="007E122D" w:rsidP="003B6BFC"/>
    <w:p w:rsidR="000A20DF" w:rsidRDefault="000A20DF" w:rsidP="003B6BFC"/>
    <w:p w:rsidR="000A20DF" w:rsidRPr="000A20DF" w:rsidRDefault="000A20DF" w:rsidP="000A20DF">
      <w:pPr>
        <w:contextualSpacing/>
        <w:jc w:val="both"/>
        <w:rPr>
          <w:rFonts w:ascii="Arial" w:hAnsi="Arial" w:cs="Arial"/>
          <w:b/>
          <w:sz w:val="20"/>
          <w:szCs w:val="19"/>
        </w:rPr>
      </w:pPr>
      <w:r w:rsidRPr="000A20DF">
        <w:rPr>
          <w:rFonts w:ascii="Arial" w:hAnsi="Arial" w:cs="Arial"/>
          <w:b/>
          <w:sz w:val="20"/>
          <w:szCs w:val="19"/>
        </w:rPr>
        <w:t>Kontakt:</w:t>
      </w:r>
    </w:p>
    <w:p w:rsidR="000A20DF" w:rsidRPr="000A20DF" w:rsidRDefault="000A20DF" w:rsidP="000A20DF">
      <w:pPr>
        <w:contextualSpacing/>
        <w:jc w:val="both"/>
        <w:rPr>
          <w:rFonts w:ascii="Arial" w:hAnsi="Arial" w:cs="Arial"/>
          <w:b/>
          <w:sz w:val="20"/>
          <w:szCs w:val="19"/>
        </w:rPr>
      </w:pPr>
    </w:p>
    <w:p w:rsidR="000A20DF" w:rsidRPr="000A20DF" w:rsidRDefault="000A20DF" w:rsidP="000A20DF">
      <w:pPr>
        <w:autoSpaceDE w:val="0"/>
        <w:spacing w:after="0" w:line="240" w:lineRule="auto"/>
        <w:outlineLvl w:val="0"/>
        <w:rPr>
          <w:rFonts w:ascii="Arial" w:hAnsi="Arial" w:cs="Arial"/>
          <w:sz w:val="20"/>
          <w:szCs w:val="18"/>
        </w:rPr>
      </w:pPr>
      <w:r w:rsidRPr="000A20DF">
        <w:rPr>
          <w:rFonts w:ascii="Arial" w:hAnsi="Arial" w:cs="Arial"/>
          <w:sz w:val="20"/>
          <w:szCs w:val="18"/>
          <w:lang w:bidi="cs-CZ"/>
        </w:rPr>
        <w:t>Lenka Davidová</w:t>
      </w:r>
    </w:p>
    <w:p w:rsidR="000A20DF" w:rsidRPr="000A20DF" w:rsidRDefault="000A20DF" w:rsidP="000A20DF">
      <w:p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proofErr w:type="spellStart"/>
      <w:r w:rsidRPr="000A20DF">
        <w:rPr>
          <w:rFonts w:ascii="Arial" w:hAnsi="Arial" w:cs="Arial"/>
          <w:sz w:val="20"/>
          <w:szCs w:val="18"/>
          <w:lang w:bidi="cs-CZ"/>
        </w:rPr>
        <w:t>Account</w:t>
      </w:r>
      <w:proofErr w:type="spellEnd"/>
      <w:r w:rsidRPr="000A20DF">
        <w:rPr>
          <w:rFonts w:ascii="Arial" w:hAnsi="Arial" w:cs="Arial"/>
          <w:sz w:val="20"/>
          <w:szCs w:val="18"/>
          <w:lang w:bidi="cs-CZ"/>
        </w:rPr>
        <w:t xml:space="preserve"> </w:t>
      </w:r>
      <w:proofErr w:type="spellStart"/>
      <w:r w:rsidRPr="000A20DF">
        <w:rPr>
          <w:rFonts w:ascii="Arial" w:hAnsi="Arial" w:cs="Arial"/>
          <w:sz w:val="20"/>
          <w:szCs w:val="18"/>
          <w:lang w:bidi="cs-CZ"/>
        </w:rPr>
        <w:t>Manager</w:t>
      </w:r>
      <w:proofErr w:type="spellEnd"/>
    </w:p>
    <w:p w:rsidR="000A20DF" w:rsidRPr="000A20DF" w:rsidRDefault="000A20DF" w:rsidP="000A20DF">
      <w:pPr>
        <w:autoSpaceDE w:val="0"/>
        <w:spacing w:after="0" w:line="240" w:lineRule="auto"/>
        <w:rPr>
          <w:rFonts w:ascii="Arial" w:hAnsi="Arial" w:cs="Arial"/>
          <w:b/>
          <w:sz w:val="20"/>
          <w:szCs w:val="18"/>
        </w:rPr>
      </w:pPr>
      <w:r w:rsidRPr="000A20DF">
        <w:rPr>
          <w:rFonts w:ascii="Arial" w:hAnsi="Arial" w:cs="Arial"/>
          <w:b/>
          <w:sz w:val="20"/>
          <w:szCs w:val="18"/>
          <w:lang w:bidi="cs-CZ"/>
        </w:rPr>
        <w:t xml:space="preserve">Stance </w:t>
      </w:r>
      <w:proofErr w:type="spellStart"/>
      <w:r w:rsidRPr="000A20DF">
        <w:rPr>
          <w:rFonts w:ascii="Arial" w:hAnsi="Arial" w:cs="Arial"/>
          <w:b/>
          <w:sz w:val="20"/>
          <w:szCs w:val="18"/>
          <w:lang w:bidi="cs-CZ"/>
        </w:rPr>
        <w:t>Communications</w:t>
      </w:r>
      <w:proofErr w:type="spellEnd"/>
      <w:r w:rsidRPr="000A20DF">
        <w:rPr>
          <w:rFonts w:ascii="Arial" w:hAnsi="Arial" w:cs="Arial"/>
          <w:b/>
          <w:sz w:val="20"/>
          <w:szCs w:val="18"/>
          <w:lang w:bidi="cs-CZ"/>
        </w:rPr>
        <w:t>, s.r.o.</w:t>
      </w:r>
    </w:p>
    <w:p w:rsidR="000A20DF" w:rsidRPr="000A20DF" w:rsidRDefault="000A20DF" w:rsidP="000A20DF">
      <w:p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proofErr w:type="spellStart"/>
      <w:r w:rsidRPr="000A20DF">
        <w:rPr>
          <w:rFonts w:ascii="Arial" w:hAnsi="Arial" w:cs="Arial"/>
          <w:sz w:val="20"/>
          <w:szCs w:val="18"/>
          <w:lang w:bidi="cs-CZ"/>
        </w:rPr>
        <w:t>Jungmannova</w:t>
      </w:r>
      <w:proofErr w:type="spellEnd"/>
      <w:r w:rsidRPr="000A20DF">
        <w:rPr>
          <w:rFonts w:ascii="Arial" w:hAnsi="Arial" w:cs="Arial"/>
          <w:sz w:val="20"/>
          <w:szCs w:val="18"/>
          <w:lang w:bidi="cs-CZ"/>
        </w:rPr>
        <w:t xml:space="preserve"> 750/34</w:t>
      </w:r>
    </w:p>
    <w:p w:rsidR="000A20DF" w:rsidRPr="000A20DF" w:rsidRDefault="000A20DF" w:rsidP="000A20DF">
      <w:p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r w:rsidRPr="000A20DF">
        <w:rPr>
          <w:rFonts w:ascii="Arial" w:hAnsi="Arial" w:cs="Arial"/>
          <w:sz w:val="20"/>
          <w:szCs w:val="18"/>
          <w:lang w:bidi="cs-CZ"/>
        </w:rPr>
        <w:t>110 00 Praha 1</w:t>
      </w:r>
    </w:p>
    <w:p w:rsidR="000A20DF" w:rsidRPr="000A20DF" w:rsidRDefault="000A20DF" w:rsidP="000A20DF">
      <w:pPr>
        <w:autoSpaceDE w:val="0"/>
        <w:spacing w:after="0" w:line="240" w:lineRule="auto"/>
        <w:rPr>
          <w:rFonts w:ascii="Arial" w:hAnsi="Arial" w:cs="Arial"/>
          <w:sz w:val="20"/>
          <w:szCs w:val="18"/>
          <w:lang w:bidi="cs-CZ"/>
        </w:rPr>
      </w:pPr>
      <w:r w:rsidRPr="000A20DF">
        <w:rPr>
          <w:rFonts w:ascii="Arial" w:hAnsi="Arial" w:cs="Arial"/>
          <w:sz w:val="20"/>
          <w:szCs w:val="18"/>
          <w:lang w:bidi="cs-CZ"/>
        </w:rPr>
        <w:t>Tel: +420 725 837 673</w:t>
      </w:r>
    </w:p>
    <w:p w:rsidR="000A20DF" w:rsidRPr="000A20DF" w:rsidRDefault="000A20DF" w:rsidP="000A20DF">
      <w:p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r w:rsidRPr="000A20DF">
        <w:rPr>
          <w:rFonts w:ascii="Arial" w:hAnsi="Arial" w:cs="Arial"/>
          <w:sz w:val="20"/>
          <w:szCs w:val="18"/>
          <w:lang w:bidi="cs-CZ"/>
        </w:rPr>
        <w:t xml:space="preserve">e-mail: </w:t>
      </w:r>
      <w:hyperlink r:id="rId7" w:history="1">
        <w:r w:rsidRPr="000A20DF">
          <w:rPr>
            <w:rStyle w:val="Hypertextovodkaz"/>
            <w:rFonts w:ascii="Arial" w:hAnsi="Arial" w:cs="Arial"/>
            <w:sz w:val="20"/>
            <w:szCs w:val="18"/>
            <w:lang w:bidi="cs-CZ"/>
          </w:rPr>
          <w:t>lenka.davidova@stance.cz</w:t>
        </w:r>
      </w:hyperlink>
    </w:p>
    <w:p w:rsidR="00F3589B" w:rsidRPr="000A20DF" w:rsidRDefault="00331F95" w:rsidP="000A20DF">
      <w:pPr>
        <w:jc w:val="both"/>
        <w:rPr>
          <w:sz w:val="24"/>
        </w:rPr>
      </w:pPr>
      <w:hyperlink r:id="rId8" w:history="1">
        <w:r w:rsidR="000A20DF" w:rsidRPr="000A20DF">
          <w:rPr>
            <w:rStyle w:val="Hypertextovodkaz"/>
            <w:rFonts w:ascii="Arial" w:hAnsi="Arial" w:cs="Arial"/>
            <w:sz w:val="20"/>
            <w:szCs w:val="18"/>
            <w:lang w:bidi="cs-CZ"/>
          </w:rPr>
          <w:t>www.stance.cz</w:t>
        </w:r>
      </w:hyperlink>
    </w:p>
    <w:sectPr w:rsidR="00F3589B" w:rsidRPr="000A20DF" w:rsidSect="00F47AC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78E" w:rsidRDefault="002A278E" w:rsidP="00F25E35">
      <w:pPr>
        <w:spacing w:after="0" w:line="240" w:lineRule="auto"/>
      </w:pPr>
      <w:r>
        <w:separator/>
      </w:r>
    </w:p>
  </w:endnote>
  <w:endnote w:type="continuationSeparator" w:id="0">
    <w:p w:rsidR="002A278E" w:rsidRDefault="002A278E" w:rsidP="00F25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Serif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78E" w:rsidRDefault="002A278E" w:rsidP="00F25E35">
      <w:pPr>
        <w:spacing w:after="0" w:line="240" w:lineRule="auto"/>
      </w:pPr>
      <w:r>
        <w:separator/>
      </w:r>
    </w:p>
  </w:footnote>
  <w:footnote w:type="continuationSeparator" w:id="0">
    <w:p w:rsidR="002A278E" w:rsidRDefault="002A278E" w:rsidP="00F25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E35" w:rsidRDefault="00F25E35">
    <w:pPr>
      <w:pStyle w:val="Zhlav"/>
    </w:pPr>
    <w:r w:rsidRPr="00F25E35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4356273</wp:posOffset>
          </wp:positionH>
          <wp:positionV relativeFrom="paragraph">
            <wp:posOffset>-200198</wp:posOffset>
          </wp:positionV>
          <wp:extent cx="1584119" cy="439387"/>
          <wp:effectExtent l="19050" t="0" r="0" b="0"/>
          <wp:wrapTight wrapText="bothSides">
            <wp:wrapPolygon edited="0">
              <wp:start x="0" y="0"/>
              <wp:lineTo x="-260" y="18186"/>
              <wp:lineTo x="3376" y="21058"/>
              <wp:lineTo x="6233" y="21058"/>
              <wp:lineTo x="8051" y="21058"/>
              <wp:lineTo x="13765" y="21058"/>
              <wp:lineTo x="21557" y="18186"/>
              <wp:lineTo x="21557" y="3829"/>
              <wp:lineTo x="1818" y="0"/>
              <wp:lineTo x="0" y="0"/>
            </wp:wrapPolygon>
          </wp:wrapTight>
          <wp:docPr id="1" name="obrázek 1" descr="I:\1_PR\PR_P04_Schneiderová\Klient_Knauf\Podklady\logo Knau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_PR\PR_P04_Schneiderová\Klient_Knauf\Podklady\logo Knauf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429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E35"/>
    <w:rsid w:val="000823DB"/>
    <w:rsid w:val="000A20DF"/>
    <w:rsid w:val="00192991"/>
    <w:rsid w:val="0019598C"/>
    <w:rsid w:val="001E70AD"/>
    <w:rsid w:val="002141ED"/>
    <w:rsid w:val="002403DC"/>
    <w:rsid w:val="00260F83"/>
    <w:rsid w:val="002A278E"/>
    <w:rsid w:val="002C444F"/>
    <w:rsid w:val="0031499D"/>
    <w:rsid w:val="0031710A"/>
    <w:rsid w:val="00331F95"/>
    <w:rsid w:val="003B3848"/>
    <w:rsid w:val="003B6BFC"/>
    <w:rsid w:val="003E394A"/>
    <w:rsid w:val="003F1253"/>
    <w:rsid w:val="003F784A"/>
    <w:rsid w:val="00417CCE"/>
    <w:rsid w:val="0051142E"/>
    <w:rsid w:val="005309B1"/>
    <w:rsid w:val="005461C3"/>
    <w:rsid w:val="005C41B6"/>
    <w:rsid w:val="00606C90"/>
    <w:rsid w:val="006463FB"/>
    <w:rsid w:val="00706535"/>
    <w:rsid w:val="0079655C"/>
    <w:rsid w:val="007E122D"/>
    <w:rsid w:val="008324FD"/>
    <w:rsid w:val="008B46C7"/>
    <w:rsid w:val="008C1323"/>
    <w:rsid w:val="008D4B5D"/>
    <w:rsid w:val="008D4D78"/>
    <w:rsid w:val="009B5229"/>
    <w:rsid w:val="009C032C"/>
    <w:rsid w:val="00AB52B5"/>
    <w:rsid w:val="00B720BC"/>
    <w:rsid w:val="00BE48AA"/>
    <w:rsid w:val="00C4521F"/>
    <w:rsid w:val="00CB5566"/>
    <w:rsid w:val="00CC5858"/>
    <w:rsid w:val="00CF66DD"/>
    <w:rsid w:val="00EC41BE"/>
    <w:rsid w:val="00EF730B"/>
    <w:rsid w:val="00F25E35"/>
    <w:rsid w:val="00F3589B"/>
    <w:rsid w:val="00F47AC1"/>
    <w:rsid w:val="00FC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7AC1"/>
  </w:style>
  <w:style w:type="paragraph" w:styleId="Nadpis1">
    <w:name w:val="heading 1"/>
    <w:basedOn w:val="Normln"/>
    <w:next w:val="Normln"/>
    <w:link w:val="Nadpis1Char"/>
    <w:uiPriority w:val="9"/>
    <w:qFormat/>
    <w:rsid w:val="00EF73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25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5E35"/>
  </w:style>
  <w:style w:type="paragraph" w:styleId="Zpat">
    <w:name w:val="footer"/>
    <w:basedOn w:val="Normln"/>
    <w:link w:val="ZpatChar"/>
    <w:uiPriority w:val="99"/>
    <w:semiHidden/>
    <w:unhideWhenUsed/>
    <w:rsid w:val="00F25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25E35"/>
  </w:style>
  <w:style w:type="character" w:customStyle="1" w:styleId="Nadpis1Char">
    <w:name w:val="Nadpis 1 Char"/>
    <w:basedOn w:val="Standardnpsmoodstavce"/>
    <w:link w:val="Nadpis1"/>
    <w:uiPriority w:val="9"/>
    <w:rsid w:val="00EF7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0A20DF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2403D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2188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46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ce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ka.davidova@stanc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AC9EE-A2BD-4599-B923-D1264A23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matyas.gelnar</dc:creator>
  <cp:lastModifiedBy>ld</cp:lastModifiedBy>
  <cp:revision>2</cp:revision>
  <dcterms:created xsi:type="dcterms:W3CDTF">2022-05-11T11:31:00Z</dcterms:created>
  <dcterms:modified xsi:type="dcterms:W3CDTF">2022-05-11T11:31:00Z</dcterms:modified>
</cp:coreProperties>
</file>