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20" w:rsidRDefault="00476C67" w:rsidP="00381A0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  <w:r w:rsidRPr="00381A0D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Toto není apríl! Celé obydlí </w:t>
      </w:r>
      <w:r w:rsidR="00486B76" w:rsidRPr="00381A0D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můžete zateplit </w:t>
      </w:r>
      <w:r w:rsidRPr="00381A0D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za jediný den</w:t>
      </w:r>
    </w:p>
    <w:p w:rsidR="00381A0D" w:rsidRPr="00381A0D" w:rsidRDefault="00381A0D" w:rsidP="00381A0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16"/>
          <w:szCs w:val="26"/>
          <w:lang w:eastAsia="cs-CZ"/>
        </w:rPr>
      </w:pPr>
    </w:p>
    <w:p w:rsidR="00476C67" w:rsidRPr="00381A0D" w:rsidRDefault="00486B76" w:rsidP="00381A0D">
      <w:pPr>
        <w:jc w:val="both"/>
        <w:rPr>
          <w:rFonts w:ascii="Arial" w:hAnsi="Arial" w:cs="Arial"/>
          <w:b/>
          <w:szCs w:val="20"/>
        </w:rPr>
      </w:pPr>
      <w:r w:rsidRPr="00381A0D">
        <w:rPr>
          <w:rFonts w:ascii="Arial" w:hAnsi="Arial" w:cs="Arial"/>
          <w:b/>
          <w:szCs w:val="20"/>
        </w:rPr>
        <w:t>I</w:t>
      </w:r>
      <w:r w:rsidR="00ED5940" w:rsidRPr="00381A0D">
        <w:rPr>
          <w:rFonts w:ascii="Arial" w:hAnsi="Arial" w:cs="Arial"/>
          <w:b/>
          <w:szCs w:val="20"/>
        </w:rPr>
        <w:t>z</w:t>
      </w:r>
      <w:r w:rsidR="00117913" w:rsidRPr="00381A0D">
        <w:rPr>
          <w:rFonts w:ascii="Arial" w:hAnsi="Arial" w:cs="Arial"/>
          <w:b/>
          <w:szCs w:val="20"/>
        </w:rPr>
        <w:t>olování objektu foukanou</w:t>
      </w:r>
      <w:r w:rsidR="00696421" w:rsidRPr="00381A0D">
        <w:rPr>
          <w:rFonts w:ascii="Arial" w:hAnsi="Arial" w:cs="Arial"/>
          <w:b/>
          <w:szCs w:val="20"/>
        </w:rPr>
        <w:t xml:space="preserve"> vat</w:t>
      </w:r>
      <w:r w:rsidR="00117913" w:rsidRPr="00381A0D">
        <w:rPr>
          <w:rFonts w:ascii="Arial" w:hAnsi="Arial" w:cs="Arial"/>
          <w:b/>
          <w:szCs w:val="20"/>
        </w:rPr>
        <w:t>ou může být hotové už za</w:t>
      </w:r>
      <w:r w:rsidR="00ED5940" w:rsidRPr="00381A0D">
        <w:rPr>
          <w:rFonts w:ascii="Arial" w:hAnsi="Arial" w:cs="Arial"/>
          <w:b/>
          <w:szCs w:val="20"/>
        </w:rPr>
        <w:t xml:space="preserve"> jeden den. Kromě rychlé </w:t>
      </w:r>
      <w:r w:rsidR="008137AA" w:rsidRPr="00381A0D">
        <w:rPr>
          <w:rFonts w:ascii="Arial" w:hAnsi="Arial" w:cs="Arial"/>
          <w:b/>
          <w:szCs w:val="20"/>
        </w:rPr>
        <w:t>a</w:t>
      </w:r>
      <w:r w:rsidR="008137AA">
        <w:rPr>
          <w:rFonts w:ascii="Arial" w:hAnsi="Arial" w:cs="Arial"/>
          <w:b/>
          <w:szCs w:val="20"/>
        </w:rPr>
        <w:t> </w:t>
      </w:r>
      <w:r w:rsidR="00ED5940" w:rsidRPr="00381A0D">
        <w:rPr>
          <w:rFonts w:ascii="Arial" w:hAnsi="Arial" w:cs="Arial"/>
          <w:b/>
          <w:szCs w:val="20"/>
        </w:rPr>
        <w:t xml:space="preserve">nenáročné </w:t>
      </w:r>
      <w:r w:rsidR="008576D3" w:rsidRPr="00381A0D">
        <w:rPr>
          <w:rFonts w:ascii="Arial" w:hAnsi="Arial" w:cs="Arial"/>
          <w:b/>
          <w:szCs w:val="20"/>
        </w:rPr>
        <w:t>instalace</w:t>
      </w:r>
      <w:r w:rsidR="00ED5940" w:rsidRPr="00381A0D">
        <w:rPr>
          <w:rFonts w:ascii="Arial" w:hAnsi="Arial" w:cs="Arial"/>
          <w:b/>
          <w:szCs w:val="20"/>
        </w:rPr>
        <w:t xml:space="preserve"> </w:t>
      </w:r>
      <w:r w:rsidRPr="00381A0D">
        <w:rPr>
          <w:rFonts w:ascii="Arial" w:hAnsi="Arial" w:cs="Arial"/>
          <w:b/>
          <w:szCs w:val="20"/>
        </w:rPr>
        <w:t xml:space="preserve">je s </w:t>
      </w:r>
      <w:r w:rsidR="00DE2200" w:rsidRPr="00381A0D">
        <w:rPr>
          <w:rFonts w:ascii="Arial" w:hAnsi="Arial" w:cs="Arial"/>
          <w:b/>
          <w:szCs w:val="20"/>
        </w:rPr>
        <w:t>tímto druhem zateplení</w:t>
      </w:r>
      <w:r w:rsidRPr="00381A0D">
        <w:rPr>
          <w:rFonts w:ascii="Arial" w:hAnsi="Arial" w:cs="Arial"/>
          <w:b/>
          <w:szCs w:val="20"/>
        </w:rPr>
        <w:t xml:space="preserve"> spojen </w:t>
      </w:r>
      <w:r w:rsidR="00ED5940" w:rsidRPr="00381A0D">
        <w:rPr>
          <w:rFonts w:ascii="Arial" w:hAnsi="Arial" w:cs="Arial"/>
          <w:b/>
          <w:szCs w:val="20"/>
        </w:rPr>
        <w:t xml:space="preserve">i </w:t>
      </w:r>
      <w:r w:rsidRPr="00381A0D">
        <w:rPr>
          <w:rFonts w:ascii="Arial" w:hAnsi="Arial" w:cs="Arial"/>
          <w:b/>
          <w:szCs w:val="20"/>
        </w:rPr>
        <w:t>snadný úklid po montáži</w:t>
      </w:r>
      <w:r w:rsidR="00DA7A61">
        <w:rPr>
          <w:rFonts w:ascii="Arial" w:hAnsi="Arial" w:cs="Arial"/>
          <w:b/>
          <w:szCs w:val="20"/>
        </w:rPr>
        <w:t>.</w:t>
      </w:r>
    </w:p>
    <w:p w:rsidR="009B11C6" w:rsidRPr="00381A0D" w:rsidRDefault="001D1960" w:rsidP="00381A0D">
      <w:pPr>
        <w:jc w:val="both"/>
        <w:rPr>
          <w:rFonts w:ascii="Arial" w:hAnsi="Arial" w:cs="Arial"/>
          <w:sz w:val="20"/>
          <w:szCs w:val="20"/>
        </w:rPr>
      </w:pPr>
      <w:r w:rsidRPr="00381A0D">
        <w:rPr>
          <w:rFonts w:ascii="Arial" w:hAnsi="Arial" w:cs="Arial"/>
          <w:sz w:val="20"/>
          <w:szCs w:val="20"/>
        </w:rPr>
        <w:t xml:space="preserve">Najít odvahu k zateplení domova </w:t>
      </w:r>
      <w:r w:rsidR="00DA7A61">
        <w:rPr>
          <w:rFonts w:ascii="Arial" w:hAnsi="Arial" w:cs="Arial"/>
          <w:sz w:val="20"/>
          <w:szCs w:val="20"/>
        </w:rPr>
        <w:t>bývá</w:t>
      </w:r>
      <w:r w:rsidRPr="00381A0D">
        <w:rPr>
          <w:rFonts w:ascii="Arial" w:hAnsi="Arial" w:cs="Arial"/>
          <w:sz w:val="20"/>
          <w:szCs w:val="20"/>
        </w:rPr>
        <w:t xml:space="preserve"> velmi zdlouhavé. Už jen představa nepořádku</w:t>
      </w:r>
      <w:r w:rsidR="00486B76" w:rsidRPr="00381A0D">
        <w:rPr>
          <w:rFonts w:ascii="Arial" w:hAnsi="Arial" w:cs="Arial"/>
          <w:sz w:val="20"/>
          <w:szCs w:val="20"/>
        </w:rPr>
        <w:t xml:space="preserve"> </w:t>
      </w:r>
      <w:r w:rsidR="00DA7A61">
        <w:rPr>
          <w:rFonts w:ascii="Arial" w:hAnsi="Arial" w:cs="Arial"/>
          <w:sz w:val="20"/>
          <w:szCs w:val="20"/>
        </w:rPr>
        <w:t xml:space="preserve">po </w:t>
      </w:r>
      <w:r w:rsidR="00486B76" w:rsidRPr="00381A0D">
        <w:rPr>
          <w:rFonts w:ascii="Arial" w:hAnsi="Arial" w:cs="Arial"/>
          <w:sz w:val="20"/>
          <w:szCs w:val="20"/>
        </w:rPr>
        <w:t>dělní</w:t>
      </w:r>
      <w:r w:rsidR="00DA7A61">
        <w:rPr>
          <w:rFonts w:ascii="Arial" w:hAnsi="Arial" w:cs="Arial"/>
          <w:sz w:val="20"/>
          <w:szCs w:val="20"/>
        </w:rPr>
        <w:t>cích</w:t>
      </w:r>
      <w:r w:rsidR="00486B76" w:rsidRPr="00381A0D">
        <w:rPr>
          <w:rFonts w:ascii="Arial" w:hAnsi="Arial" w:cs="Arial"/>
          <w:sz w:val="20"/>
          <w:szCs w:val="20"/>
        </w:rPr>
        <w:t xml:space="preserve"> </w:t>
      </w:r>
      <w:r w:rsidR="008137AA" w:rsidRPr="00381A0D">
        <w:rPr>
          <w:rFonts w:ascii="Arial" w:hAnsi="Arial" w:cs="Arial"/>
          <w:sz w:val="20"/>
          <w:szCs w:val="20"/>
        </w:rPr>
        <w:t>a</w:t>
      </w:r>
      <w:r w:rsidR="008137AA">
        <w:rPr>
          <w:rFonts w:ascii="Arial" w:hAnsi="Arial" w:cs="Arial"/>
          <w:sz w:val="20"/>
          <w:szCs w:val="20"/>
        </w:rPr>
        <w:t> </w:t>
      </w:r>
      <w:r w:rsidRPr="00381A0D">
        <w:rPr>
          <w:rFonts w:ascii="Arial" w:hAnsi="Arial" w:cs="Arial"/>
          <w:sz w:val="20"/>
          <w:szCs w:val="20"/>
        </w:rPr>
        <w:t>odpadu</w:t>
      </w:r>
      <w:r w:rsidR="00DA7A61">
        <w:rPr>
          <w:rFonts w:ascii="Arial" w:hAnsi="Arial" w:cs="Arial"/>
          <w:sz w:val="20"/>
          <w:szCs w:val="20"/>
        </w:rPr>
        <w:t>, který se</w:t>
      </w:r>
      <w:r w:rsidRPr="00381A0D">
        <w:rPr>
          <w:rFonts w:ascii="Arial" w:hAnsi="Arial" w:cs="Arial"/>
          <w:sz w:val="20"/>
          <w:szCs w:val="20"/>
        </w:rPr>
        <w:t xml:space="preserve"> </w:t>
      </w:r>
      <w:r w:rsidR="00486B76" w:rsidRPr="00381A0D">
        <w:rPr>
          <w:rFonts w:ascii="Arial" w:hAnsi="Arial" w:cs="Arial"/>
          <w:sz w:val="20"/>
          <w:szCs w:val="20"/>
        </w:rPr>
        <w:t>v</w:t>
      </w:r>
      <w:r w:rsidRPr="00381A0D">
        <w:rPr>
          <w:rFonts w:ascii="Arial" w:hAnsi="Arial" w:cs="Arial"/>
          <w:sz w:val="20"/>
          <w:szCs w:val="20"/>
        </w:rPr>
        <w:t xml:space="preserve"> </w:t>
      </w:r>
      <w:r w:rsidR="00C10536" w:rsidRPr="00381A0D">
        <w:rPr>
          <w:rFonts w:ascii="Arial" w:hAnsi="Arial" w:cs="Arial"/>
          <w:sz w:val="20"/>
          <w:szCs w:val="20"/>
        </w:rPr>
        <w:t>domě</w:t>
      </w:r>
      <w:r w:rsidRPr="00381A0D">
        <w:rPr>
          <w:rFonts w:ascii="Arial" w:hAnsi="Arial" w:cs="Arial"/>
          <w:sz w:val="20"/>
          <w:szCs w:val="20"/>
        </w:rPr>
        <w:t xml:space="preserve"> </w:t>
      </w:r>
      <w:r w:rsidR="00DA7A61">
        <w:rPr>
          <w:rFonts w:ascii="Arial" w:hAnsi="Arial" w:cs="Arial"/>
          <w:sz w:val="20"/>
          <w:szCs w:val="20"/>
        </w:rPr>
        <w:t xml:space="preserve">hromadí </w:t>
      </w:r>
      <w:r w:rsidRPr="00381A0D">
        <w:rPr>
          <w:rFonts w:ascii="Arial" w:hAnsi="Arial" w:cs="Arial"/>
          <w:sz w:val="20"/>
          <w:szCs w:val="20"/>
        </w:rPr>
        <w:t xml:space="preserve">několik </w:t>
      </w:r>
      <w:r w:rsidR="00486B76" w:rsidRPr="00381A0D">
        <w:rPr>
          <w:rFonts w:ascii="Arial" w:hAnsi="Arial" w:cs="Arial"/>
          <w:sz w:val="20"/>
          <w:szCs w:val="20"/>
        </w:rPr>
        <w:t xml:space="preserve">nekonečných </w:t>
      </w:r>
      <w:r w:rsidRPr="00381A0D">
        <w:rPr>
          <w:rFonts w:ascii="Arial" w:hAnsi="Arial" w:cs="Arial"/>
          <w:sz w:val="20"/>
          <w:szCs w:val="20"/>
        </w:rPr>
        <w:t>dní</w:t>
      </w:r>
      <w:r w:rsidR="00DA7A61">
        <w:rPr>
          <w:rFonts w:ascii="Arial" w:hAnsi="Arial" w:cs="Arial"/>
          <w:sz w:val="20"/>
          <w:szCs w:val="20"/>
        </w:rPr>
        <w:t>,</w:t>
      </w:r>
      <w:r w:rsidRPr="00381A0D">
        <w:rPr>
          <w:rFonts w:ascii="Arial" w:hAnsi="Arial" w:cs="Arial"/>
          <w:sz w:val="20"/>
          <w:szCs w:val="20"/>
        </w:rPr>
        <w:t xml:space="preserve"> </w:t>
      </w:r>
      <w:r w:rsidR="00486B76" w:rsidRPr="00381A0D">
        <w:rPr>
          <w:rFonts w:ascii="Arial" w:hAnsi="Arial" w:cs="Arial"/>
          <w:sz w:val="20"/>
          <w:szCs w:val="20"/>
        </w:rPr>
        <w:t xml:space="preserve">lidem </w:t>
      </w:r>
      <w:r w:rsidR="00DA7A61" w:rsidRPr="00381A0D">
        <w:rPr>
          <w:rFonts w:ascii="Arial" w:hAnsi="Arial" w:cs="Arial"/>
          <w:sz w:val="20"/>
          <w:szCs w:val="20"/>
        </w:rPr>
        <w:t xml:space="preserve">přidělává </w:t>
      </w:r>
      <w:r w:rsidRPr="00381A0D">
        <w:rPr>
          <w:rFonts w:ascii="Arial" w:hAnsi="Arial" w:cs="Arial"/>
          <w:sz w:val="20"/>
          <w:szCs w:val="20"/>
        </w:rPr>
        <w:t>vrásky</w:t>
      </w:r>
      <w:r w:rsidR="00016A70" w:rsidRPr="00381A0D">
        <w:rPr>
          <w:rFonts w:ascii="Arial" w:hAnsi="Arial" w:cs="Arial"/>
          <w:sz w:val="20"/>
          <w:szCs w:val="20"/>
        </w:rPr>
        <w:t xml:space="preserve"> na čele. </w:t>
      </w:r>
      <w:r w:rsidR="00F555DE" w:rsidRPr="00381A0D">
        <w:rPr>
          <w:rFonts w:ascii="Arial" w:hAnsi="Arial" w:cs="Arial"/>
          <w:sz w:val="20"/>
          <w:szCs w:val="20"/>
        </w:rPr>
        <w:t>Samotný proces i</w:t>
      </w:r>
      <w:r w:rsidR="00016A70" w:rsidRPr="00381A0D">
        <w:rPr>
          <w:rFonts w:ascii="Arial" w:hAnsi="Arial" w:cs="Arial"/>
          <w:sz w:val="20"/>
          <w:szCs w:val="20"/>
        </w:rPr>
        <w:t xml:space="preserve">zolování </w:t>
      </w:r>
      <w:r w:rsidR="00F555DE" w:rsidRPr="00381A0D">
        <w:rPr>
          <w:rFonts w:ascii="Arial" w:hAnsi="Arial" w:cs="Arial"/>
          <w:sz w:val="20"/>
          <w:szCs w:val="20"/>
        </w:rPr>
        <w:t xml:space="preserve">se ale od našich představ může </w:t>
      </w:r>
      <w:r w:rsidR="00DE2200" w:rsidRPr="00381A0D">
        <w:rPr>
          <w:rFonts w:ascii="Arial" w:hAnsi="Arial" w:cs="Arial"/>
          <w:sz w:val="20"/>
          <w:szCs w:val="20"/>
        </w:rPr>
        <w:t>l</w:t>
      </w:r>
      <w:r w:rsidR="00F555DE" w:rsidRPr="00381A0D">
        <w:rPr>
          <w:rFonts w:ascii="Arial" w:hAnsi="Arial" w:cs="Arial"/>
          <w:sz w:val="20"/>
          <w:szCs w:val="20"/>
        </w:rPr>
        <w:t>iš</w:t>
      </w:r>
      <w:r w:rsidR="00DE2200" w:rsidRPr="00381A0D">
        <w:rPr>
          <w:rFonts w:ascii="Arial" w:hAnsi="Arial" w:cs="Arial"/>
          <w:sz w:val="20"/>
          <w:szCs w:val="20"/>
        </w:rPr>
        <w:t>i</w:t>
      </w:r>
      <w:r w:rsidR="00F555DE" w:rsidRPr="00381A0D">
        <w:rPr>
          <w:rFonts w:ascii="Arial" w:hAnsi="Arial" w:cs="Arial"/>
          <w:sz w:val="20"/>
          <w:szCs w:val="20"/>
        </w:rPr>
        <w:t>t</w:t>
      </w:r>
      <w:r w:rsidR="00016A70" w:rsidRPr="00381A0D">
        <w:rPr>
          <w:rFonts w:ascii="Arial" w:hAnsi="Arial" w:cs="Arial"/>
          <w:sz w:val="20"/>
          <w:szCs w:val="20"/>
        </w:rPr>
        <w:t>.</w:t>
      </w:r>
      <w:r w:rsidR="00F555DE" w:rsidRPr="00381A0D">
        <w:rPr>
          <w:rFonts w:ascii="Arial" w:hAnsi="Arial" w:cs="Arial"/>
          <w:sz w:val="20"/>
          <w:szCs w:val="20"/>
        </w:rPr>
        <w:t xml:space="preserve"> „</w:t>
      </w:r>
      <w:r w:rsidR="00F555DE" w:rsidRPr="00381A0D">
        <w:rPr>
          <w:rFonts w:ascii="Arial" w:hAnsi="Arial" w:cs="Arial"/>
          <w:i/>
          <w:sz w:val="20"/>
          <w:szCs w:val="20"/>
        </w:rPr>
        <w:t xml:space="preserve">Někdy se i samotní klienti diví, jak rychle vlastně zateplení celého objektu proběhlo. S foukanou vatou jde všechno velmi jednoduše. </w:t>
      </w:r>
      <w:r w:rsidR="00486B76" w:rsidRPr="00381A0D">
        <w:rPr>
          <w:rFonts w:ascii="Arial" w:hAnsi="Arial" w:cs="Arial"/>
          <w:i/>
          <w:sz w:val="20"/>
          <w:szCs w:val="20"/>
        </w:rPr>
        <w:t>T</w:t>
      </w:r>
      <w:r w:rsidR="00F555DE" w:rsidRPr="00381A0D">
        <w:rPr>
          <w:rFonts w:ascii="Arial" w:hAnsi="Arial" w:cs="Arial"/>
          <w:i/>
          <w:sz w:val="20"/>
          <w:szCs w:val="20"/>
        </w:rPr>
        <w:t xml:space="preserve">echnik </w:t>
      </w:r>
      <w:r w:rsidR="00486B76" w:rsidRPr="00381A0D">
        <w:rPr>
          <w:rFonts w:ascii="Arial" w:hAnsi="Arial" w:cs="Arial"/>
          <w:i/>
          <w:sz w:val="20"/>
          <w:szCs w:val="20"/>
        </w:rPr>
        <w:t>má mnohdy práci hotovou za několik hodin</w:t>
      </w:r>
      <w:r w:rsidR="00F555DE" w:rsidRPr="00381A0D">
        <w:rPr>
          <w:rFonts w:ascii="Arial" w:hAnsi="Arial" w:cs="Arial"/>
          <w:i/>
          <w:sz w:val="20"/>
          <w:szCs w:val="20"/>
        </w:rPr>
        <w:t xml:space="preserve">,“ </w:t>
      </w:r>
      <w:r w:rsidR="00F555DE" w:rsidRPr="00381A0D">
        <w:rPr>
          <w:rFonts w:ascii="Arial" w:hAnsi="Arial" w:cs="Arial"/>
          <w:sz w:val="20"/>
          <w:szCs w:val="20"/>
        </w:rPr>
        <w:t xml:space="preserve">vysvětluje </w:t>
      </w:r>
      <w:r w:rsidR="00B37318">
        <w:rPr>
          <w:rFonts w:ascii="Arial" w:hAnsi="Arial" w:cs="Arial"/>
          <w:sz w:val="20"/>
          <w:szCs w:val="20"/>
        </w:rPr>
        <w:t>Jakub Černohorský</w:t>
      </w:r>
      <w:r w:rsidR="00F555DE" w:rsidRPr="00381A0D">
        <w:rPr>
          <w:rFonts w:ascii="Arial" w:hAnsi="Arial" w:cs="Arial"/>
          <w:sz w:val="20"/>
          <w:szCs w:val="20"/>
        </w:rPr>
        <w:t>, a</w:t>
      </w:r>
      <w:r w:rsidR="009B11C6" w:rsidRPr="00381A0D">
        <w:rPr>
          <w:rFonts w:ascii="Arial" w:hAnsi="Arial" w:cs="Arial"/>
          <w:sz w:val="20"/>
          <w:szCs w:val="20"/>
        </w:rPr>
        <w:t xml:space="preserve">plikační manažer společnosti </w:t>
      </w:r>
      <w:proofErr w:type="spellStart"/>
      <w:r w:rsidR="009B11C6" w:rsidRPr="00381A0D">
        <w:rPr>
          <w:rFonts w:ascii="Arial" w:hAnsi="Arial" w:cs="Arial"/>
          <w:sz w:val="20"/>
          <w:szCs w:val="20"/>
        </w:rPr>
        <w:t>Knauf</w:t>
      </w:r>
      <w:proofErr w:type="spellEnd"/>
      <w:r w:rsidR="009B11C6" w:rsidRPr="00381A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11C6" w:rsidRPr="00381A0D">
        <w:rPr>
          <w:rFonts w:ascii="Arial" w:hAnsi="Arial" w:cs="Arial"/>
          <w:sz w:val="20"/>
          <w:szCs w:val="20"/>
        </w:rPr>
        <w:t>Insulation</w:t>
      </w:r>
      <w:proofErr w:type="spellEnd"/>
      <w:r w:rsidR="009B11C6" w:rsidRPr="00381A0D">
        <w:rPr>
          <w:rFonts w:ascii="Arial" w:hAnsi="Arial" w:cs="Arial"/>
          <w:sz w:val="20"/>
          <w:szCs w:val="20"/>
        </w:rPr>
        <w:t>.</w:t>
      </w:r>
    </w:p>
    <w:p w:rsidR="007D4F84" w:rsidRPr="00381A0D" w:rsidRDefault="007D4F84" w:rsidP="00381A0D">
      <w:pPr>
        <w:jc w:val="both"/>
        <w:rPr>
          <w:rFonts w:ascii="Arial" w:hAnsi="Arial" w:cs="Arial"/>
          <w:sz w:val="20"/>
          <w:szCs w:val="20"/>
        </w:rPr>
      </w:pPr>
      <w:r w:rsidRPr="00381A0D">
        <w:rPr>
          <w:rFonts w:ascii="Arial" w:hAnsi="Arial" w:cs="Arial"/>
          <w:sz w:val="20"/>
          <w:szCs w:val="20"/>
        </w:rPr>
        <w:t xml:space="preserve">Ačkoliv je proces </w:t>
      </w:r>
      <w:r w:rsidR="008576D3" w:rsidRPr="00381A0D">
        <w:rPr>
          <w:rFonts w:ascii="Arial" w:hAnsi="Arial" w:cs="Arial"/>
          <w:sz w:val="20"/>
          <w:szCs w:val="20"/>
        </w:rPr>
        <w:t>instalace</w:t>
      </w:r>
      <w:r w:rsidRPr="00381A0D">
        <w:rPr>
          <w:rFonts w:ascii="Arial" w:hAnsi="Arial" w:cs="Arial"/>
          <w:sz w:val="20"/>
          <w:szCs w:val="20"/>
        </w:rPr>
        <w:t xml:space="preserve"> foukané vaty hotový velmi rychle, je potřeba umět nafoukat izolaci ve správné objemové hmotnosti, aby její vlastnosti byly co nejlepší. „</w:t>
      </w:r>
      <w:r w:rsidRPr="00381A0D">
        <w:rPr>
          <w:rFonts w:ascii="Arial" w:hAnsi="Arial" w:cs="Arial"/>
          <w:i/>
          <w:sz w:val="20"/>
          <w:szCs w:val="20"/>
        </w:rPr>
        <w:t xml:space="preserve">Samotné zateplování foukanou vatou je sice na první pohled jednoduché, rozhodně bych však spoléhal na experty. Špatně nafoukaná izolace časem sesedne. Obtížnější je také izolování slabých míst, zejména rohů a prostorů kolem </w:t>
      </w:r>
      <w:r w:rsidR="007B7FF0" w:rsidRPr="00381A0D">
        <w:rPr>
          <w:rFonts w:ascii="Arial" w:hAnsi="Arial" w:cs="Arial"/>
          <w:i/>
          <w:sz w:val="20"/>
          <w:szCs w:val="20"/>
        </w:rPr>
        <w:t xml:space="preserve">střešních </w:t>
      </w:r>
      <w:r w:rsidRPr="00381A0D">
        <w:rPr>
          <w:rFonts w:ascii="Arial" w:hAnsi="Arial" w:cs="Arial"/>
          <w:i/>
          <w:sz w:val="20"/>
          <w:szCs w:val="20"/>
        </w:rPr>
        <w:t xml:space="preserve">oken,“ </w:t>
      </w:r>
      <w:r w:rsidRPr="00381A0D">
        <w:rPr>
          <w:rFonts w:ascii="Arial" w:hAnsi="Arial" w:cs="Arial"/>
          <w:sz w:val="20"/>
          <w:szCs w:val="20"/>
        </w:rPr>
        <w:t xml:space="preserve">říká </w:t>
      </w:r>
      <w:r w:rsidR="00B37318">
        <w:rPr>
          <w:rFonts w:ascii="Arial" w:hAnsi="Arial" w:cs="Arial"/>
          <w:sz w:val="20"/>
          <w:szCs w:val="20"/>
        </w:rPr>
        <w:t>Jakub Černohorský</w:t>
      </w:r>
      <w:r w:rsidRPr="00381A0D">
        <w:rPr>
          <w:rFonts w:ascii="Arial" w:hAnsi="Arial" w:cs="Arial"/>
          <w:sz w:val="20"/>
          <w:szCs w:val="20"/>
        </w:rPr>
        <w:t xml:space="preserve">. </w:t>
      </w:r>
      <w:r w:rsidR="00486B76" w:rsidRPr="00381A0D">
        <w:rPr>
          <w:rFonts w:ascii="Arial" w:hAnsi="Arial" w:cs="Arial"/>
          <w:sz w:val="20"/>
          <w:szCs w:val="20"/>
        </w:rPr>
        <w:t>D</w:t>
      </w:r>
      <w:r w:rsidRPr="00381A0D">
        <w:rPr>
          <w:rFonts w:ascii="Arial" w:hAnsi="Arial" w:cs="Arial"/>
          <w:sz w:val="20"/>
          <w:szCs w:val="20"/>
        </w:rPr>
        <w:t>odává</w:t>
      </w:r>
      <w:r w:rsidR="00486B76" w:rsidRPr="00381A0D">
        <w:rPr>
          <w:rFonts w:ascii="Arial" w:hAnsi="Arial" w:cs="Arial"/>
          <w:sz w:val="20"/>
          <w:szCs w:val="20"/>
        </w:rPr>
        <w:t xml:space="preserve"> také</w:t>
      </w:r>
      <w:r w:rsidRPr="00381A0D">
        <w:rPr>
          <w:rFonts w:ascii="Arial" w:hAnsi="Arial" w:cs="Arial"/>
          <w:sz w:val="20"/>
          <w:szCs w:val="20"/>
        </w:rPr>
        <w:t xml:space="preserve">, že správně </w:t>
      </w:r>
      <w:r w:rsidR="008576D3" w:rsidRPr="00381A0D">
        <w:rPr>
          <w:rFonts w:ascii="Arial" w:hAnsi="Arial" w:cs="Arial"/>
          <w:sz w:val="20"/>
          <w:szCs w:val="20"/>
        </w:rPr>
        <w:t>instalovaná</w:t>
      </w:r>
      <w:r w:rsidRPr="00381A0D">
        <w:rPr>
          <w:rFonts w:ascii="Arial" w:hAnsi="Arial" w:cs="Arial"/>
          <w:sz w:val="20"/>
          <w:szCs w:val="20"/>
        </w:rPr>
        <w:t xml:space="preserve"> izolace </w:t>
      </w:r>
      <w:r w:rsidR="009B4D49" w:rsidRPr="00381A0D">
        <w:rPr>
          <w:rFonts w:ascii="Arial" w:hAnsi="Arial" w:cs="Arial"/>
          <w:sz w:val="20"/>
          <w:szCs w:val="20"/>
        </w:rPr>
        <w:t>nevytváří tepelné mosty</w:t>
      </w:r>
      <w:r w:rsidR="00DA7A61">
        <w:rPr>
          <w:rFonts w:ascii="Arial" w:hAnsi="Arial" w:cs="Arial"/>
          <w:sz w:val="20"/>
          <w:szCs w:val="20"/>
        </w:rPr>
        <w:t xml:space="preserve"> a z</w:t>
      </w:r>
      <w:r w:rsidR="009B4D49" w:rsidRPr="00381A0D">
        <w:rPr>
          <w:rFonts w:ascii="Arial" w:hAnsi="Arial" w:cs="Arial"/>
          <w:sz w:val="20"/>
          <w:szCs w:val="20"/>
        </w:rPr>
        <w:t>ároveň má prakticky neomezenou životnost.</w:t>
      </w:r>
    </w:p>
    <w:p w:rsidR="009B4D49" w:rsidRPr="00381A0D" w:rsidRDefault="008576D3" w:rsidP="00381A0D">
      <w:pPr>
        <w:jc w:val="both"/>
        <w:rPr>
          <w:rFonts w:ascii="Arial" w:hAnsi="Arial" w:cs="Arial"/>
          <w:sz w:val="20"/>
          <w:szCs w:val="20"/>
        </w:rPr>
      </w:pPr>
      <w:r w:rsidRPr="00381A0D">
        <w:rPr>
          <w:rFonts w:ascii="Arial" w:hAnsi="Arial" w:cs="Arial"/>
          <w:sz w:val="20"/>
          <w:szCs w:val="20"/>
        </w:rPr>
        <w:t xml:space="preserve">Izolace foukanou vatou má </w:t>
      </w:r>
      <w:r w:rsidR="00486B76" w:rsidRPr="00381A0D">
        <w:rPr>
          <w:rFonts w:ascii="Arial" w:hAnsi="Arial" w:cs="Arial"/>
          <w:sz w:val="20"/>
          <w:szCs w:val="20"/>
        </w:rPr>
        <w:t xml:space="preserve">také </w:t>
      </w:r>
      <w:r w:rsidRPr="00381A0D">
        <w:rPr>
          <w:rFonts w:ascii="Arial" w:hAnsi="Arial" w:cs="Arial"/>
          <w:sz w:val="20"/>
          <w:szCs w:val="20"/>
        </w:rPr>
        <w:t xml:space="preserve">slibný </w:t>
      </w:r>
      <w:r w:rsidR="00DE2200" w:rsidRPr="00381A0D">
        <w:rPr>
          <w:rFonts w:ascii="Arial" w:hAnsi="Arial" w:cs="Arial"/>
          <w:sz w:val="20"/>
          <w:szCs w:val="20"/>
        </w:rPr>
        <w:t xml:space="preserve">ekologický </w:t>
      </w:r>
      <w:r w:rsidRPr="00381A0D">
        <w:rPr>
          <w:rFonts w:ascii="Arial" w:hAnsi="Arial" w:cs="Arial"/>
          <w:sz w:val="20"/>
          <w:szCs w:val="20"/>
        </w:rPr>
        <w:t xml:space="preserve">potenciál do budoucna. Díky </w:t>
      </w:r>
      <w:r w:rsidR="00DA7A61">
        <w:rPr>
          <w:rFonts w:ascii="Arial" w:hAnsi="Arial" w:cs="Arial"/>
          <w:sz w:val="20"/>
          <w:szCs w:val="20"/>
        </w:rPr>
        <w:t xml:space="preserve">její </w:t>
      </w:r>
      <w:r w:rsidRPr="00381A0D">
        <w:rPr>
          <w:rFonts w:ascii="Arial" w:hAnsi="Arial" w:cs="Arial"/>
          <w:sz w:val="20"/>
          <w:szCs w:val="20"/>
        </w:rPr>
        <w:t xml:space="preserve">sypké konzistenci </w:t>
      </w:r>
      <w:r w:rsidR="00DA7A61">
        <w:rPr>
          <w:rFonts w:ascii="Arial" w:hAnsi="Arial" w:cs="Arial"/>
          <w:sz w:val="20"/>
          <w:szCs w:val="20"/>
        </w:rPr>
        <w:t xml:space="preserve">se </w:t>
      </w:r>
      <w:r w:rsidRPr="00381A0D">
        <w:rPr>
          <w:rFonts w:ascii="Arial" w:hAnsi="Arial" w:cs="Arial"/>
          <w:sz w:val="20"/>
          <w:szCs w:val="20"/>
        </w:rPr>
        <w:t xml:space="preserve">totiž instalace </w:t>
      </w:r>
      <w:r w:rsidR="00DA7A61" w:rsidRPr="00381A0D">
        <w:rPr>
          <w:rFonts w:ascii="Arial" w:hAnsi="Arial" w:cs="Arial"/>
          <w:sz w:val="20"/>
          <w:szCs w:val="20"/>
        </w:rPr>
        <w:t>prov</w:t>
      </w:r>
      <w:r w:rsidR="00DA7A61">
        <w:rPr>
          <w:rFonts w:ascii="Arial" w:hAnsi="Arial" w:cs="Arial"/>
          <w:sz w:val="20"/>
          <w:szCs w:val="20"/>
        </w:rPr>
        <w:t xml:space="preserve">ádí, aniž by při tom vznikal </w:t>
      </w:r>
      <w:r w:rsidR="00486B76" w:rsidRPr="00381A0D">
        <w:rPr>
          <w:rFonts w:ascii="Arial" w:hAnsi="Arial" w:cs="Arial"/>
          <w:sz w:val="20"/>
          <w:szCs w:val="20"/>
        </w:rPr>
        <w:t>zbytečn</w:t>
      </w:r>
      <w:r w:rsidR="00DA7A61">
        <w:rPr>
          <w:rFonts w:ascii="Arial" w:hAnsi="Arial" w:cs="Arial"/>
          <w:sz w:val="20"/>
          <w:szCs w:val="20"/>
        </w:rPr>
        <w:t>ý</w:t>
      </w:r>
      <w:r w:rsidR="00486B76" w:rsidRPr="00381A0D">
        <w:rPr>
          <w:rFonts w:ascii="Arial" w:hAnsi="Arial" w:cs="Arial"/>
          <w:sz w:val="20"/>
          <w:szCs w:val="20"/>
        </w:rPr>
        <w:t xml:space="preserve"> </w:t>
      </w:r>
      <w:r w:rsidRPr="00381A0D">
        <w:rPr>
          <w:rFonts w:ascii="Arial" w:hAnsi="Arial" w:cs="Arial"/>
          <w:sz w:val="20"/>
          <w:szCs w:val="20"/>
        </w:rPr>
        <w:t xml:space="preserve">odpad. </w:t>
      </w:r>
      <w:r w:rsidR="00486B76" w:rsidRPr="00381A0D">
        <w:rPr>
          <w:rFonts w:ascii="Arial" w:hAnsi="Arial" w:cs="Arial"/>
          <w:sz w:val="20"/>
          <w:szCs w:val="20"/>
        </w:rPr>
        <w:t>Majitelé obydlí se tak n</w:t>
      </w:r>
      <w:r w:rsidR="00DE2200" w:rsidRPr="00381A0D">
        <w:rPr>
          <w:rFonts w:ascii="Arial" w:hAnsi="Arial" w:cs="Arial"/>
          <w:sz w:val="20"/>
          <w:szCs w:val="20"/>
        </w:rPr>
        <w:t>e</w:t>
      </w:r>
      <w:r w:rsidR="00486B76" w:rsidRPr="00381A0D">
        <w:rPr>
          <w:rFonts w:ascii="Arial" w:hAnsi="Arial" w:cs="Arial"/>
          <w:sz w:val="20"/>
          <w:szCs w:val="20"/>
        </w:rPr>
        <w:t>musí zabývat zdlouhavým úklidem</w:t>
      </w:r>
      <w:r w:rsidR="00DE2200" w:rsidRPr="00381A0D">
        <w:rPr>
          <w:rFonts w:ascii="Arial" w:hAnsi="Arial" w:cs="Arial"/>
          <w:sz w:val="20"/>
          <w:szCs w:val="20"/>
        </w:rPr>
        <w:t>.</w:t>
      </w:r>
      <w:r w:rsidR="00486B76" w:rsidRPr="00381A0D">
        <w:rPr>
          <w:rFonts w:ascii="Arial" w:hAnsi="Arial" w:cs="Arial"/>
          <w:sz w:val="20"/>
          <w:szCs w:val="20"/>
        </w:rPr>
        <w:t xml:space="preserve"> </w:t>
      </w:r>
      <w:r w:rsidR="005364B3" w:rsidRPr="00381A0D">
        <w:rPr>
          <w:rFonts w:ascii="Arial" w:hAnsi="Arial" w:cs="Arial"/>
          <w:sz w:val="20"/>
          <w:szCs w:val="20"/>
        </w:rPr>
        <w:t xml:space="preserve">Vata je odolná proti vlhku a dostane se i do stísněných míst. </w:t>
      </w:r>
      <w:r w:rsidR="007B70E3" w:rsidRPr="00381A0D">
        <w:rPr>
          <w:rFonts w:ascii="Arial" w:hAnsi="Arial" w:cs="Arial"/>
          <w:sz w:val="20"/>
          <w:szCs w:val="20"/>
        </w:rPr>
        <w:t xml:space="preserve">Speciální materiál z minerální vaty je </w:t>
      </w:r>
      <w:r w:rsidR="00DA7A61">
        <w:rPr>
          <w:rFonts w:ascii="Arial" w:hAnsi="Arial" w:cs="Arial"/>
          <w:sz w:val="20"/>
          <w:szCs w:val="20"/>
        </w:rPr>
        <w:t xml:space="preserve">navíc </w:t>
      </w:r>
      <w:r w:rsidR="007B70E3" w:rsidRPr="00381A0D">
        <w:rPr>
          <w:rFonts w:ascii="Arial" w:hAnsi="Arial" w:cs="Arial"/>
          <w:sz w:val="20"/>
          <w:szCs w:val="20"/>
        </w:rPr>
        <w:t>nehořlavý</w:t>
      </w:r>
      <w:r w:rsidR="00DA7A61">
        <w:rPr>
          <w:rFonts w:ascii="Arial" w:hAnsi="Arial" w:cs="Arial"/>
          <w:sz w:val="20"/>
          <w:szCs w:val="20"/>
        </w:rPr>
        <w:t xml:space="preserve"> a p</w:t>
      </w:r>
      <w:r w:rsidR="007B70E3" w:rsidRPr="00381A0D">
        <w:rPr>
          <w:rFonts w:ascii="Arial" w:hAnsi="Arial" w:cs="Arial"/>
          <w:sz w:val="20"/>
          <w:szCs w:val="20"/>
        </w:rPr>
        <w:t>ři požáru tak vytvoří ohni přirozenou bariéru</w:t>
      </w:r>
      <w:r w:rsidR="00DE2200" w:rsidRPr="00381A0D">
        <w:rPr>
          <w:rFonts w:ascii="Arial" w:hAnsi="Arial" w:cs="Arial"/>
          <w:sz w:val="20"/>
          <w:szCs w:val="20"/>
        </w:rPr>
        <w:t>. V</w:t>
      </w:r>
      <w:r w:rsidR="00486B76" w:rsidRPr="00381A0D">
        <w:rPr>
          <w:rFonts w:ascii="Arial" w:hAnsi="Arial" w:cs="Arial"/>
          <w:sz w:val="20"/>
          <w:szCs w:val="20"/>
        </w:rPr>
        <w:t xml:space="preserve"> domě se </w:t>
      </w:r>
      <w:r w:rsidR="00DA7A61">
        <w:rPr>
          <w:rFonts w:ascii="Arial" w:hAnsi="Arial" w:cs="Arial"/>
          <w:sz w:val="20"/>
          <w:szCs w:val="20"/>
        </w:rPr>
        <w:t xml:space="preserve">tak </w:t>
      </w:r>
      <w:r w:rsidR="00486B76" w:rsidRPr="00381A0D">
        <w:rPr>
          <w:rFonts w:ascii="Arial" w:hAnsi="Arial" w:cs="Arial"/>
          <w:sz w:val="20"/>
          <w:szCs w:val="20"/>
        </w:rPr>
        <w:t xml:space="preserve">můžete cítit nejen hezky v teple, ale především </w:t>
      </w:r>
      <w:r w:rsidR="00910BF1">
        <w:rPr>
          <w:rFonts w:ascii="Arial" w:hAnsi="Arial" w:cs="Arial"/>
          <w:sz w:val="20"/>
          <w:szCs w:val="20"/>
        </w:rPr>
        <w:t xml:space="preserve">v </w:t>
      </w:r>
      <w:r w:rsidR="00486B76" w:rsidRPr="00381A0D">
        <w:rPr>
          <w:rFonts w:ascii="Arial" w:hAnsi="Arial" w:cs="Arial"/>
          <w:sz w:val="20"/>
          <w:szCs w:val="20"/>
        </w:rPr>
        <w:t>bezpeč</w:t>
      </w:r>
      <w:r w:rsidR="00910BF1">
        <w:rPr>
          <w:rFonts w:ascii="Arial" w:hAnsi="Arial" w:cs="Arial"/>
          <w:sz w:val="20"/>
          <w:szCs w:val="20"/>
        </w:rPr>
        <w:t>í</w:t>
      </w:r>
      <w:r w:rsidR="00486B76" w:rsidRPr="00381A0D">
        <w:rPr>
          <w:rFonts w:ascii="Arial" w:hAnsi="Arial" w:cs="Arial"/>
          <w:sz w:val="20"/>
          <w:szCs w:val="20"/>
        </w:rPr>
        <w:t>.</w:t>
      </w:r>
    </w:p>
    <w:p w:rsidR="00486B76" w:rsidRPr="00381A0D" w:rsidRDefault="00486B76" w:rsidP="00476C67">
      <w:pPr>
        <w:rPr>
          <w:rFonts w:ascii="Arial" w:hAnsi="Arial" w:cs="Arial"/>
          <w:sz w:val="20"/>
          <w:szCs w:val="20"/>
        </w:rPr>
      </w:pPr>
    </w:p>
    <w:p w:rsidR="007B70E3" w:rsidRDefault="007B70E3" w:rsidP="00476C67"/>
    <w:p w:rsidR="007B70E3" w:rsidRDefault="007B70E3" w:rsidP="00476C67"/>
    <w:p w:rsidR="009B4D49" w:rsidRDefault="009B4D49" w:rsidP="00476C67"/>
    <w:p w:rsidR="00381A0D" w:rsidRDefault="00381A0D" w:rsidP="00476C67"/>
    <w:p w:rsidR="00381A0D" w:rsidRDefault="00381A0D" w:rsidP="00476C67"/>
    <w:p w:rsidR="00381A0D" w:rsidRDefault="00381A0D" w:rsidP="00476C67"/>
    <w:p w:rsidR="00381A0D" w:rsidRDefault="00381A0D" w:rsidP="00476C67"/>
    <w:p w:rsidR="00381A0D" w:rsidRDefault="00381A0D" w:rsidP="00381A0D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381A0D" w:rsidRPr="00157EDB" w:rsidRDefault="00381A0D" w:rsidP="00381A0D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381A0D" w:rsidRPr="00577CC7" w:rsidRDefault="00381A0D" w:rsidP="00381A0D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381A0D" w:rsidRPr="00577CC7" w:rsidRDefault="00381A0D" w:rsidP="00381A0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bidi="cs-CZ"/>
        </w:rPr>
        <w:t>A</w:t>
      </w:r>
      <w:r w:rsidRPr="00577CC7">
        <w:rPr>
          <w:rFonts w:ascii="Arial" w:hAnsi="Arial" w:cs="Arial"/>
          <w:sz w:val="18"/>
          <w:szCs w:val="18"/>
          <w:lang w:bidi="cs-CZ"/>
        </w:rPr>
        <w:t>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bidi="cs-CZ"/>
        </w:rPr>
        <w:t>Manager</w:t>
      </w:r>
      <w:proofErr w:type="spellEnd"/>
    </w:p>
    <w:p w:rsidR="00381A0D" w:rsidRPr="00424106" w:rsidRDefault="00381A0D" w:rsidP="00381A0D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24106">
        <w:rPr>
          <w:rFonts w:ascii="Arial" w:hAnsi="Arial" w:cs="Arial"/>
          <w:b/>
          <w:sz w:val="18"/>
          <w:szCs w:val="18"/>
          <w:lang w:bidi="cs-CZ"/>
        </w:rPr>
        <w:t>Stance Communications, s.r.o.</w:t>
      </w:r>
    </w:p>
    <w:p w:rsidR="00381A0D" w:rsidRPr="00577CC7" w:rsidRDefault="00381A0D" w:rsidP="00381A0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Jungmannova 750/34</w:t>
      </w:r>
    </w:p>
    <w:p w:rsidR="00381A0D" w:rsidRPr="00577CC7" w:rsidRDefault="00381A0D" w:rsidP="00381A0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381A0D" w:rsidRPr="00577CC7" w:rsidRDefault="00381A0D" w:rsidP="00381A0D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381A0D" w:rsidRPr="00577CC7" w:rsidRDefault="00381A0D" w:rsidP="00381A0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6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381A0D" w:rsidRDefault="00E36BB7" w:rsidP="00381A0D">
      <w:pPr>
        <w:jc w:val="both"/>
        <w:rPr>
          <w:b/>
        </w:rPr>
      </w:pPr>
      <w:hyperlink r:id="rId7" w:history="1">
        <w:r w:rsidR="00381A0D"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p w:rsidR="001D1960" w:rsidRPr="001D1960" w:rsidRDefault="001D1960" w:rsidP="00476C67"/>
    <w:p w:rsidR="00117913" w:rsidRPr="00476C67" w:rsidRDefault="00117913" w:rsidP="00476C67"/>
    <w:sectPr w:rsidR="00117913" w:rsidRPr="00476C67" w:rsidSect="00E844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4F" w:rsidRDefault="003E694F" w:rsidP="00476C67">
      <w:pPr>
        <w:spacing w:after="0" w:line="240" w:lineRule="auto"/>
      </w:pPr>
      <w:r>
        <w:separator/>
      </w:r>
    </w:p>
  </w:endnote>
  <w:endnote w:type="continuationSeparator" w:id="0">
    <w:p w:rsidR="003E694F" w:rsidRDefault="003E694F" w:rsidP="0047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4F" w:rsidRDefault="003E694F" w:rsidP="00476C67">
      <w:pPr>
        <w:spacing w:after="0" w:line="240" w:lineRule="auto"/>
      </w:pPr>
      <w:r>
        <w:separator/>
      </w:r>
    </w:p>
  </w:footnote>
  <w:footnote w:type="continuationSeparator" w:id="0">
    <w:p w:rsidR="003E694F" w:rsidRDefault="003E694F" w:rsidP="0047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67" w:rsidRDefault="00476C67">
    <w:pPr>
      <w:pStyle w:val="Zhlav"/>
    </w:pPr>
    <w:r w:rsidRPr="00476C6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4353864</wp:posOffset>
          </wp:positionH>
          <wp:positionV relativeFrom="paragraph">
            <wp:posOffset>-197789</wp:posOffset>
          </wp:positionV>
          <wp:extent cx="1584463" cy="437322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C67"/>
    <w:rsid w:val="00016A70"/>
    <w:rsid w:val="00097731"/>
    <w:rsid w:val="00117913"/>
    <w:rsid w:val="001D1960"/>
    <w:rsid w:val="0024562A"/>
    <w:rsid w:val="00285B2B"/>
    <w:rsid w:val="00381A0D"/>
    <w:rsid w:val="003E694F"/>
    <w:rsid w:val="004759C9"/>
    <w:rsid w:val="00476C67"/>
    <w:rsid w:val="00486B76"/>
    <w:rsid w:val="005364B3"/>
    <w:rsid w:val="00696421"/>
    <w:rsid w:val="007B70E3"/>
    <w:rsid w:val="007B7FF0"/>
    <w:rsid w:val="007D4F84"/>
    <w:rsid w:val="008137AA"/>
    <w:rsid w:val="008576D3"/>
    <w:rsid w:val="00905420"/>
    <w:rsid w:val="00910BF1"/>
    <w:rsid w:val="009B11C6"/>
    <w:rsid w:val="009B4D49"/>
    <w:rsid w:val="00A04BCC"/>
    <w:rsid w:val="00A63603"/>
    <w:rsid w:val="00B37318"/>
    <w:rsid w:val="00BC5012"/>
    <w:rsid w:val="00C10536"/>
    <w:rsid w:val="00DA7A61"/>
    <w:rsid w:val="00DE2200"/>
    <w:rsid w:val="00E36BB7"/>
    <w:rsid w:val="00E84487"/>
    <w:rsid w:val="00EB278D"/>
    <w:rsid w:val="00ED5940"/>
    <w:rsid w:val="00F5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487"/>
  </w:style>
  <w:style w:type="paragraph" w:styleId="Nadpis1">
    <w:name w:val="heading 1"/>
    <w:basedOn w:val="Normln"/>
    <w:next w:val="Normln"/>
    <w:link w:val="Nadpis1Char"/>
    <w:uiPriority w:val="9"/>
    <w:qFormat/>
    <w:rsid w:val="00476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6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47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6C67"/>
  </w:style>
  <w:style w:type="paragraph" w:styleId="Zpat">
    <w:name w:val="footer"/>
    <w:basedOn w:val="Normln"/>
    <w:link w:val="ZpatChar"/>
    <w:uiPriority w:val="99"/>
    <w:semiHidden/>
    <w:unhideWhenUsed/>
    <w:rsid w:val="0047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6C67"/>
  </w:style>
  <w:style w:type="paragraph" w:styleId="Textbubliny">
    <w:name w:val="Balloon Text"/>
    <w:basedOn w:val="Normln"/>
    <w:link w:val="TextbublinyChar"/>
    <w:uiPriority w:val="99"/>
    <w:semiHidden/>
    <w:unhideWhenUsed/>
    <w:rsid w:val="0038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A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81A0D"/>
    <w:rPr>
      <w:color w:val="0000FF"/>
      <w:u w:val="single"/>
    </w:rPr>
  </w:style>
  <w:style w:type="paragraph" w:styleId="Revize">
    <w:name w:val="Revision"/>
    <w:hidden/>
    <w:uiPriority w:val="99"/>
    <w:semiHidden/>
    <w:rsid w:val="00813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matyas.gelnar</cp:lastModifiedBy>
  <cp:revision>4</cp:revision>
  <dcterms:created xsi:type="dcterms:W3CDTF">2022-03-25T09:48:00Z</dcterms:created>
  <dcterms:modified xsi:type="dcterms:W3CDTF">2022-03-25T10:09:00Z</dcterms:modified>
</cp:coreProperties>
</file>