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0"/>
        <w:gridCol w:w="5438"/>
      </w:tblGrid>
      <w:tr w:rsidR="003311A5" w:rsidRPr="000E00EC" w14:paraId="6BC4DA4E" w14:textId="77777777" w:rsidTr="03A7B15A">
        <w:trPr>
          <w:trHeight w:val="675"/>
        </w:trPr>
        <w:tc>
          <w:tcPr>
            <w:tcW w:w="4200" w:type="dxa"/>
            <w:vAlign w:val="bottom"/>
          </w:tcPr>
          <w:p w14:paraId="2EF21C24" w14:textId="77777777" w:rsidR="00236A96" w:rsidRPr="000E00EC" w:rsidRDefault="00251C43" w:rsidP="00050DFC">
            <w:pPr>
              <w:spacing w:after="160" w:line="23" w:lineRule="atLeast"/>
              <w:ind w:left="-108"/>
              <w:jc w:val="left"/>
              <w:rPr>
                <w:b/>
                <w:bCs/>
                <w:sz w:val="28"/>
                <w:szCs w:val="28"/>
                <w:lang w:val="cs-CZ"/>
              </w:rPr>
            </w:pPr>
            <w:r w:rsidRPr="000E00EC">
              <w:rPr>
                <w:b/>
                <w:bCs/>
                <w:sz w:val="28"/>
                <w:szCs w:val="28"/>
                <w:lang w:val="cs-CZ"/>
              </w:rPr>
              <w:t>Tisková zpráva</w:t>
            </w:r>
          </w:p>
          <w:p w14:paraId="192E6C58" w14:textId="06ABB6F3" w:rsidR="005E3B2E" w:rsidRPr="000E00EC" w:rsidRDefault="00251C43" w:rsidP="00050DFC">
            <w:pPr>
              <w:spacing w:after="160" w:line="23" w:lineRule="atLeast"/>
              <w:ind w:left="-108"/>
              <w:jc w:val="left"/>
              <w:rPr>
                <w:sz w:val="24"/>
                <w:szCs w:val="24"/>
                <w:lang w:val="cs-CZ"/>
              </w:rPr>
            </w:pPr>
            <w:r w:rsidRPr="000E00EC">
              <w:rPr>
                <w:sz w:val="24"/>
                <w:szCs w:val="24"/>
                <w:lang w:val="cs-CZ"/>
              </w:rPr>
              <w:t>Česká republika</w:t>
            </w:r>
          </w:p>
        </w:tc>
        <w:tc>
          <w:tcPr>
            <w:tcW w:w="5438" w:type="dxa"/>
            <w:vAlign w:val="bottom"/>
          </w:tcPr>
          <w:p w14:paraId="24FF2896" w14:textId="77777777" w:rsidR="00236A96" w:rsidRPr="000E00EC" w:rsidRDefault="00251C43" w:rsidP="00050DFC">
            <w:pPr>
              <w:spacing w:after="160" w:line="23" w:lineRule="atLeast"/>
              <w:ind w:right="-57"/>
              <w:jc w:val="right"/>
              <w:rPr>
                <w:color w:val="ED6C4E" w:themeColor="accent3"/>
                <w:lang w:val="cs-CZ"/>
              </w:rPr>
            </w:pPr>
            <w:r w:rsidRPr="000E00EC">
              <w:rPr>
                <w:noProof/>
                <w:color w:val="ED6C4E" w:themeColor="accent3"/>
                <w:lang w:val="cs-CZ" w:eastAsia="cs-CZ"/>
              </w:rPr>
              <w:drawing>
                <wp:inline distT="0" distB="0" distL="0" distR="0" wp14:anchorId="69CA95B7" wp14:editId="1BDE714A">
                  <wp:extent cx="1395091" cy="385442"/>
                  <wp:effectExtent l="0" t="0" r="2540" b="0"/>
                  <wp:docPr id="44516091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500941" name="Image 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19" t="29176" r="13666" b="272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808" cy="4165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E3DA69" w14:textId="77777777" w:rsidR="00373FDA" w:rsidRPr="000E00EC" w:rsidRDefault="00373FDA" w:rsidP="00050DFC">
      <w:pPr>
        <w:spacing w:after="160" w:line="23" w:lineRule="atLeast"/>
        <w:jc w:val="left"/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</w:pPr>
    </w:p>
    <w:p w14:paraId="55460C4F" w14:textId="77777777" w:rsidR="00245553" w:rsidRPr="000E00EC" w:rsidRDefault="00245553" w:rsidP="00245553">
      <w:pPr>
        <w:spacing w:after="160" w:line="23" w:lineRule="atLeast"/>
        <w:rPr>
          <w:rFonts w:ascii="Georgia" w:hAnsi="Georgia"/>
          <w:i/>
          <w:iCs/>
          <w:color w:val="7A00E6" w:themeColor="accent2"/>
          <w:sz w:val="36"/>
          <w:szCs w:val="36"/>
          <w:lang w:val="cs-CZ"/>
        </w:rPr>
      </w:pPr>
      <w:r w:rsidRPr="000E00EC">
        <w:rPr>
          <w:rFonts w:ascii="Georgia" w:hAnsi="Georgia"/>
          <w:i/>
          <w:iCs/>
          <w:color w:val="7A00E6" w:themeColor="accent2"/>
          <w:sz w:val="36"/>
          <w:szCs w:val="36"/>
          <w:lang w:val="cs-CZ"/>
        </w:rPr>
        <w:t xml:space="preserve">Mezinárodní den </w:t>
      </w:r>
      <w:proofErr w:type="spellStart"/>
      <w:r w:rsidRPr="000E00EC">
        <w:rPr>
          <w:rFonts w:ascii="Georgia" w:hAnsi="Georgia"/>
          <w:i/>
          <w:iCs/>
          <w:color w:val="7A00E6" w:themeColor="accent2"/>
          <w:sz w:val="36"/>
          <w:szCs w:val="36"/>
          <w:lang w:val="cs-CZ"/>
        </w:rPr>
        <w:t>Fabryho</w:t>
      </w:r>
      <w:proofErr w:type="spellEnd"/>
      <w:r w:rsidRPr="000E00EC">
        <w:rPr>
          <w:rFonts w:ascii="Georgia" w:hAnsi="Georgia"/>
          <w:i/>
          <w:iCs/>
          <w:color w:val="7A00E6" w:themeColor="accent2"/>
          <w:sz w:val="36"/>
          <w:szCs w:val="36"/>
          <w:lang w:val="cs-CZ"/>
        </w:rPr>
        <w:t xml:space="preserve"> choroby: Včasná diagnóza může ochránit nejen pacienta, ale i celou rodinu</w:t>
      </w:r>
    </w:p>
    <w:p w14:paraId="4EA157D3" w14:textId="123F15E0" w:rsidR="00245553" w:rsidRPr="000E00EC" w:rsidRDefault="00245553" w:rsidP="00BD03C7">
      <w:pPr>
        <w:spacing w:after="160" w:line="23" w:lineRule="atLeast"/>
        <w:rPr>
          <w:b/>
          <w:bCs/>
          <w:sz w:val="20"/>
          <w:szCs w:val="20"/>
          <w:lang w:val="cs-CZ"/>
        </w:rPr>
      </w:pPr>
      <w:r w:rsidRPr="000E00EC">
        <w:rPr>
          <w:b/>
          <w:bCs/>
          <w:sz w:val="20"/>
          <w:szCs w:val="20"/>
          <w:lang w:val="cs-CZ"/>
        </w:rPr>
        <w:t>Praha</w:t>
      </w:r>
      <w:r w:rsidRPr="00E53180">
        <w:rPr>
          <w:b/>
          <w:bCs/>
          <w:sz w:val="20"/>
          <w:szCs w:val="20"/>
          <w:lang w:val="cs-CZ"/>
        </w:rPr>
        <w:t xml:space="preserve">, </w:t>
      </w:r>
      <w:r w:rsidR="00A54B1A" w:rsidRPr="00E53180">
        <w:rPr>
          <w:b/>
          <w:bCs/>
          <w:sz w:val="20"/>
          <w:szCs w:val="20"/>
          <w:lang w:val="cs-CZ"/>
        </w:rPr>
        <w:t>23</w:t>
      </w:r>
      <w:r w:rsidRPr="00E53180">
        <w:rPr>
          <w:b/>
          <w:bCs/>
          <w:sz w:val="20"/>
          <w:szCs w:val="20"/>
          <w:lang w:val="cs-CZ"/>
        </w:rPr>
        <w:t>. dubna</w:t>
      </w:r>
      <w:r w:rsidRPr="000E00EC">
        <w:rPr>
          <w:b/>
          <w:bCs/>
          <w:sz w:val="20"/>
          <w:szCs w:val="20"/>
          <w:lang w:val="cs-CZ"/>
        </w:rPr>
        <w:t xml:space="preserve"> 2026 – Mezinárodní den </w:t>
      </w:r>
      <w:proofErr w:type="spellStart"/>
      <w:r w:rsidRPr="000E00EC">
        <w:rPr>
          <w:b/>
          <w:bCs/>
          <w:sz w:val="20"/>
          <w:szCs w:val="20"/>
          <w:lang w:val="cs-CZ"/>
        </w:rPr>
        <w:t>Fabryho</w:t>
      </w:r>
      <w:proofErr w:type="spellEnd"/>
      <w:r w:rsidRPr="000E00EC">
        <w:rPr>
          <w:b/>
          <w:bCs/>
          <w:sz w:val="20"/>
          <w:szCs w:val="20"/>
          <w:lang w:val="cs-CZ"/>
        </w:rPr>
        <w:t xml:space="preserve"> choroby</w:t>
      </w:r>
      <w:r w:rsidR="0052005C" w:rsidRPr="000E00EC">
        <w:rPr>
          <w:b/>
          <w:bCs/>
          <w:sz w:val="20"/>
          <w:szCs w:val="20"/>
          <w:lang w:val="cs-CZ"/>
        </w:rPr>
        <w:t>, který se připomíná 23.</w:t>
      </w:r>
      <w:r w:rsidR="002829CF">
        <w:rPr>
          <w:b/>
          <w:bCs/>
          <w:sz w:val="20"/>
          <w:szCs w:val="20"/>
          <w:lang w:val="cs-CZ"/>
        </w:rPr>
        <w:t> </w:t>
      </w:r>
      <w:r w:rsidR="0052005C" w:rsidRPr="000E00EC">
        <w:rPr>
          <w:b/>
          <w:bCs/>
          <w:sz w:val="20"/>
          <w:szCs w:val="20"/>
          <w:lang w:val="cs-CZ"/>
        </w:rPr>
        <w:t>dubna,</w:t>
      </w:r>
      <w:r w:rsidRPr="000E00EC">
        <w:rPr>
          <w:b/>
          <w:bCs/>
          <w:sz w:val="20"/>
          <w:szCs w:val="20"/>
          <w:lang w:val="cs-CZ"/>
        </w:rPr>
        <w:t xml:space="preserve"> každoročně upozorňuje na toto vzácné genetické onemocnění, </w:t>
      </w:r>
      <w:r w:rsidR="00D31155" w:rsidRPr="000E00EC">
        <w:rPr>
          <w:b/>
          <w:bCs/>
          <w:sz w:val="20"/>
          <w:szCs w:val="20"/>
          <w:lang w:val="cs-CZ"/>
        </w:rPr>
        <w:t>jež</w:t>
      </w:r>
      <w:r w:rsidRPr="000E00EC">
        <w:rPr>
          <w:b/>
          <w:bCs/>
          <w:sz w:val="20"/>
          <w:szCs w:val="20"/>
          <w:lang w:val="cs-CZ"/>
        </w:rPr>
        <w:t xml:space="preserve"> může dlouho probíhat skrytě, ale postupně poškozuje důležité orgány, jako jsou ledviny, srdce či mozek. Cílem t</w:t>
      </w:r>
      <w:r w:rsidR="0052005C" w:rsidRPr="000E00EC">
        <w:rPr>
          <w:b/>
          <w:bCs/>
          <w:sz w:val="20"/>
          <w:szCs w:val="20"/>
          <w:lang w:val="cs-CZ"/>
        </w:rPr>
        <w:t>éto události je</w:t>
      </w:r>
      <w:r w:rsidRPr="000E00EC">
        <w:rPr>
          <w:b/>
          <w:bCs/>
          <w:sz w:val="20"/>
          <w:szCs w:val="20"/>
          <w:lang w:val="cs-CZ"/>
        </w:rPr>
        <w:t xml:space="preserve"> zvýšit povědomí o nemoci, podpořit včasnou diagnostiku a zdůraznit význam rodinného screeningu, který může pomoci odhalit další pacienty ještě před rozvojem příznaků.</w:t>
      </w:r>
    </w:p>
    <w:p w14:paraId="215BDC8D" w14:textId="3F2F16BE" w:rsidR="00BD03C7" w:rsidRPr="000E00EC" w:rsidRDefault="00245553" w:rsidP="00BD03C7">
      <w:pPr>
        <w:pStyle w:val="Odstavecseseznamem"/>
        <w:numPr>
          <w:ilvl w:val="0"/>
          <w:numId w:val="40"/>
        </w:numPr>
        <w:spacing w:after="160" w:line="23" w:lineRule="atLeast"/>
        <w:jc w:val="both"/>
        <w:rPr>
          <w:b/>
          <w:bCs/>
          <w:color w:val="7A00E6" w:themeColor="accent2"/>
          <w:sz w:val="20"/>
          <w:szCs w:val="20"/>
          <w:lang w:val="cs-CZ"/>
        </w:rPr>
      </w:pPr>
      <w:proofErr w:type="spellStart"/>
      <w:r w:rsidRPr="000E00EC">
        <w:rPr>
          <w:b/>
          <w:bCs/>
          <w:color w:val="7A00E6" w:themeColor="accent2"/>
          <w:sz w:val="20"/>
          <w:szCs w:val="20"/>
          <w:lang w:val="cs-CZ"/>
        </w:rPr>
        <w:t>Fabryho</w:t>
      </w:r>
      <w:proofErr w:type="spellEnd"/>
      <w:r w:rsidRPr="000E00EC">
        <w:rPr>
          <w:b/>
          <w:bCs/>
          <w:color w:val="7A00E6" w:themeColor="accent2"/>
          <w:sz w:val="20"/>
          <w:szCs w:val="20"/>
          <w:lang w:val="cs-CZ"/>
        </w:rPr>
        <w:t xml:space="preserve"> choroba není onemocněním jednotlivce, ale celé rodiny</w:t>
      </w:r>
      <w:r w:rsidR="00BD03C7" w:rsidRPr="000E00EC">
        <w:rPr>
          <w:b/>
          <w:bCs/>
          <w:color w:val="7A00E6" w:themeColor="accent2"/>
          <w:sz w:val="20"/>
          <w:szCs w:val="20"/>
          <w:lang w:val="cs-CZ"/>
        </w:rPr>
        <w:t>, p</w:t>
      </w:r>
      <w:r w:rsidRPr="000E00EC">
        <w:rPr>
          <w:b/>
          <w:bCs/>
          <w:color w:val="7A00E6" w:themeColor="accent2"/>
          <w:sz w:val="20"/>
          <w:szCs w:val="20"/>
          <w:lang w:val="cs-CZ"/>
        </w:rPr>
        <w:t>rotože je dědičná</w:t>
      </w:r>
      <w:r w:rsidR="00BD03C7" w:rsidRPr="000E00EC">
        <w:rPr>
          <w:b/>
          <w:bCs/>
          <w:color w:val="7A00E6" w:themeColor="accent2"/>
          <w:sz w:val="20"/>
          <w:szCs w:val="20"/>
          <w:lang w:val="cs-CZ"/>
        </w:rPr>
        <w:t>.</w:t>
      </w:r>
    </w:p>
    <w:p w14:paraId="23417B85" w14:textId="77777777" w:rsidR="00BD03C7" w:rsidRPr="000E00EC" w:rsidRDefault="00BD03C7" w:rsidP="00BD03C7">
      <w:pPr>
        <w:pStyle w:val="Odstavecseseznamem"/>
        <w:spacing w:after="160" w:line="23" w:lineRule="atLeast"/>
        <w:jc w:val="both"/>
        <w:rPr>
          <w:b/>
          <w:bCs/>
          <w:color w:val="7A00E6" w:themeColor="accent2"/>
          <w:sz w:val="20"/>
          <w:szCs w:val="20"/>
          <w:lang w:val="cs-CZ"/>
        </w:rPr>
      </w:pPr>
    </w:p>
    <w:p w14:paraId="0C5C62DA" w14:textId="7624D197" w:rsidR="00BD03C7" w:rsidRPr="000E00EC" w:rsidRDefault="00BD03C7" w:rsidP="00BD03C7">
      <w:pPr>
        <w:pStyle w:val="Odstavecseseznamem"/>
        <w:numPr>
          <w:ilvl w:val="0"/>
          <w:numId w:val="40"/>
        </w:numPr>
        <w:spacing w:after="160" w:line="23" w:lineRule="atLeast"/>
        <w:jc w:val="both"/>
        <w:rPr>
          <w:b/>
          <w:bCs/>
          <w:color w:val="7A00E6" w:themeColor="accent2"/>
          <w:sz w:val="20"/>
          <w:szCs w:val="20"/>
          <w:lang w:val="cs-CZ"/>
        </w:rPr>
      </w:pPr>
      <w:r w:rsidRPr="000E00EC">
        <w:rPr>
          <w:b/>
          <w:bCs/>
          <w:color w:val="7A00E6" w:themeColor="accent2"/>
          <w:sz w:val="20"/>
          <w:szCs w:val="20"/>
          <w:lang w:val="cs-CZ"/>
        </w:rPr>
        <w:t>Váže se</w:t>
      </w:r>
      <w:r w:rsidR="00245553" w:rsidRPr="000E00EC">
        <w:rPr>
          <w:b/>
          <w:bCs/>
          <w:color w:val="7A00E6" w:themeColor="accent2"/>
          <w:sz w:val="20"/>
          <w:szCs w:val="20"/>
          <w:lang w:val="cs-CZ"/>
        </w:rPr>
        <w:t xml:space="preserve"> na chromozom X, existuje </w:t>
      </w:r>
      <w:r w:rsidRPr="000E00EC">
        <w:rPr>
          <w:b/>
          <w:bCs/>
          <w:color w:val="7A00E6" w:themeColor="accent2"/>
          <w:sz w:val="20"/>
          <w:szCs w:val="20"/>
          <w:lang w:val="cs-CZ"/>
        </w:rPr>
        <w:t xml:space="preserve">tedy </w:t>
      </w:r>
      <w:r w:rsidR="00245553" w:rsidRPr="000E00EC">
        <w:rPr>
          <w:b/>
          <w:bCs/>
          <w:color w:val="7A00E6" w:themeColor="accent2"/>
          <w:sz w:val="20"/>
          <w:szCs w:val="20"/>
          <w:lang w:val="cs-CZ"/>
        </w:rPr>
        <w:t>vysoká pravděpodobnost, že se vyskytuje i u dalších příbuzných.</w:t>
      </w:r>
    </w:p>
    <w:p w14:paraId="53607258" w14:textId="77777777" w:rsidR="00D8620C" w:rsidRPr="000E00EC" w:rsidRDefault="00D8620C" w:rsidP="00D8620C">
      <w:pPr>
        <w:pStyle w:val="Odstavecseseznamem"/>
        <w:rPr>
          <w:b/>
          <w:bCs/>
          <w:color w:val="7A00E6" w:themeColor="accent2"/>
          <w:sz w:val="20"/>
          <w:szCs w:val="20"/>
          <w:lang w:val="cs-CZ"/>
        </w:rPr>
      </w:pPr>
    </w:p>
    <w:p w14:paraId="1928F58A" w14:textId="461F1DD1" w:rsidR="00D8620C" w:rsidRPr="000E00EC" w:rsidRDefault="00D8620C" w:rsidP="00BD03C7">
      <w:pPr>
        <w:pStyle w:val="Odstavecseseznamem"/>
        <w:numPr>
          <w:ilvl w:val="0"/>
          <w:numId w:val="40"/>
        </w:numPr>
        <w:spacing w:after="160" w:line="23" w:lineRule="atLeast"/>
        <w:jc w:val="both"/>
        <w:rPr>
          <w:b/>
          <w:bCs/>
          <w:color w:val="7A00E6" w:themeColor="accent2"/>
          <w:sz w:val="20"/>
          <w:szCs w:val="20"/>
          <w:lang w:val="cs-CZ"/>
        </w:rPr>
      </w:pPr>
      <w:r w:rsidRPr="000E00EC">
        <w:rPr>
          <w:b/>
          <w:bCs/>
          <w:color w:val="7A00E6" w:themeColor="accent2"/>
          <w:sz w:val="20"/>
          <w:szCs w:val="20"/>
          <w:lang w:val="cs-CZ"/>
        </w:rPr>
        <w:t>Mezi nejčastější příznaky patří pronikavá bolest dlaní a chodidel, snížené pocení nebo intolerance tepla a chladu.</w:t>
      </w:r>
    </w:p>
    <w:p w14:paraId="3D3C52DF" w14:textId="77777777" w:rsidR="00BD03C7" w:rsidRPr="000E00EC" w:rsidRDefault="00BD03C7" w:rsidP="00BD03C7">
      <w:pPr>
        <w:pStyle w:val="Odstavecseseznamem"/>
        <w:spacing w:after="160" w:line="23" w:lineRule="atLeast"/>
        <w:jc w:val="both"/>
        <w:rPr>
          <w:b/>
          <w:bCs/>
          <w:color w:val="7A00E6" w:themeColor="accent2"/>
          <w:sz w:val="20"/>
          <w:szCs w:val="20"/>
          <w:lang w:val="cs-CZ"/>
        </w:rPr>
      </w:pPr>
    </w:p>
    <w:p w14:paraId="10AAA1ED" w14:textId="19D160CC" w:rsidR="00245553" w:rsidRPr="000E00EC" w:rsidRDefault="00BD03C7" w:rsidP="00BD03C7">
      <w:pPr>
        <w:pStyle w:val="Odstavecseseznamem"/>
        <w:numPr>
          <w:ilvl w:val="0"/>
          <w:numId w:val="40"/>
        </w:numPr>
        <w:spacing w:after="160" w:line="23" w:lineRule="atLeast"/>
        <w:jc w:val="both"/>
        <w:rPr>
          <w:b/>
          <w:bCs/>
          <w:color w:val="7A00E6" w:themeColor="accent2"/>
          <w:sz w:val="20"/>
          <w:szCs w:val="20"/>
          <w:lang w:val="cs-CZ"/>
        </w:rPr>
      </w:pPr>
      <w:r w:rsidRPr="000E00EC">
        <w:rPr>
          <w:b/>
          <w:bCs/>
          <w:color w:val="7A00E6" w:themeColor="accent2"/>
          <w:sz w:val="20"/>
          <w:szCs w:val="20"/>
          <w:lang w:val="cs-CZ"/>
        </w:rPr>
        <w:t>D</w:t>
      </w:r>
      <w:r w:rsidR="00245553" w:rsidRPr="000E00EC">
        <w:rPr>
          <w:b/>
          <w:bCs/>
          <w:color w:val="7A00E6" w:themeColor="accent2"/>
          <w:sz w:val="20"/>
          <w:szCs w:val="20"/>
          <w:lang w:val="cs-CZ"/>
        </w:rPr>
        <w:t xml:space="preserve">íky rodinnému screeningu </w:t>
      </w:r>
      <w:r w:rsidRPr="000E00EC">
        <w:rPr>
          <w:b/>
          <w:bCs/>
          <w:color w:val="7A00E6" w:themeColor="accent2"/>
          <w:sz w:val="20"/>
          <w:szCs w:val="20"/>
          <w:lang w:val="cs-CZ"/>
        </w:rPr>
        <w:t xml:space="preserve">může být </w:t>
      </w:r>
      <w:r w:rsidR="00245553" w:rsidRPr="000E00EC">
        <w:rPr>
          <w:b/>
          <w:bCs/>
          <w:color w:val="7A00E6" w:themeColor="accent2"/>
          <w:sz w:val="20"/>
          <w:szCs w:val="20"/>
          <w:lang w:val="cs-CZ"/>
        </w:rPr>
        <w:t xml:space="preserve">odhaleno více dalších pacientů v jedné rodině, často ještě před tím, než se u nich projeví </w:t>
      </w:r>
      <w:r w:rsidRPr="000E00EC">
        <w:rPr>
          <w:b/>
          <w:bCs/>
          <w:color w:val="7A00E6" w:themeColor="accent2"/>
          <w:sz w:val="20"/>
          <w:szCs w:val="20"/>
          <w:lang w:val="cs-CZ"/>
        </w:rPr>
        <w:t xml:space="preserve">první </w:t>
      </w:r>
      <w:r w:rsidR="00245553" w:rsidRPr="000E00EC">
        <w:rPr>
          <w:b/>
          <w:bCs/>
          <w:color w:val="7A00E6" w:themeColor="accent2"/>
          <w:sz w:val="20"/>
          <w:szCs w:val="20"/>
          <w:lang w:val="cs-CZ"/>
        </w:rPr>
        <w:t xml:space="preserve">příznaky. </w:t>
      </w:r>
      <w:r w:rsidR="00450EA5" w:rsidRPr="000E00EC">
        <w:rPr>
          <w:b/>
          <w:bCs/>
          <w:color w:val="7A00E6" w:themeColor="accent2"/>
          <w:sz w:val="20"/>
          <w:szCs w:val="20"/>
          <w:lang w:val="cs-CZ"/>
        </w:rPr>
        <w:t xml:space="preserve">K rodinnému screeningu nyní vznikl </w:t>
      </w:r>
      <w:r w:rsidR="001D38FD" w:rsidRPr="000E00EC">
        <w:rPr>
          <w:b/>
          <w:bCs/>
          <w:color w:val="7A00E6" w:themeColor="accent2"/>
          <w:sz w:val="20"/>
          <w:szCs w:val="20"/>
          <w:lang w:val="cs-CZ"/>
        </w:rPr>
        <w:t xml:space="preserve">nový </w:t>
      </w:r>
      <w:r w:rsidR="00450EA5" w:rsidRPr="000E00EC">
        <w:rPr>
          <w:b/>
          <w:bCs/>
          <w:color w:val="7A00E6" w:themeColor="accent2"/>
          <w:sz w:val="20"/>
          <w:szCs w:val="20"/>
          <w:lang w:val="cs-CZ"/>
        </w:rPr>
        <w:t xml:space="preserve">průvodce. </w:t>
      </w:r>
    </w:p>
    <w:p w14:paraId="2580CA20" w14:textId="495E157E" w:rsidR="00BD03C7" w:rsidRPr="000E00EC" w:rsidRDefault="00BD03C7" w:rsidP="00BD03C7">
      <w:pPr>
        <w:spacing w:after="160" w:line="23" w:lineRule="atLeast"/>
        <w:rPr>
          <w:b/>
          <w:bCs/>
          <w:sz w:val="20"/>
          <w:szCs w:val="20"/>
          <w:lang w:val="cs-CZ"/>
        </w:rPr>
      </w:pPr>
      <w:r w:rsidRPr="000E00EC">
        <w:rPr>
          <w:b/>
          <w:bCs/>
          <w:sz w:val="20"/>
          <w:szCs w:val="20"/>
          <w:lang w:val="cs-CZ"/>
        </w:rPr>
        <w:t>Nemoc celé rodiny</w:t>
      </w:r>
    </w:p>
    <w:p w14:paraId="692E294A" w14:textId="64C50ECD" w:rsidR="00527B70" w:rsidRPr="000E00EC" w:rsidRDefault="00527B70" w:rsidP="00527B70">
      <w:pPr>
        <w:spacing w:after="160" w:line="23" w:lineRule="atLeast"/>
        <w:rPr>
          <w:sz w:val="20"/>
          <w:szCs w:val="20"/>
          <w:lang w:val="cs-CZ"/>
        </w:rPr>
      </w:pPr>
      <w:proofErr w:type="spellStart"/>
      <w:r w:rsidRPr="000E00EC">
        <w:rPr>
          <w:sz w:val="20"/>
          <w:szCs w:val="20"/>
          <w:lang w:val="cs-CZ"/>
        </w:rPr>
        <w:t>Fabryho</w:t>
      </w:r>
      <w:proofErr w:type="spellEnd"/>
      <w:r w:rsidRPr="000E00EC">
        <w:rPr>
          <w:sz w:val="20"/>
          <w:szCs w:val="20"/>
          <w:lang w:val="cs-CZ"/>
        </w:rPr>
        <w:t xml:space="preserve"> choroba je vzácné dědičné onemocnění způsobené mutací genu GLA. V důsledku této změny dochází k</w:t>
      </w:r>
      <w:r w:rsidR="00D8620C" w:rsidRPr="000E00EC">
        <w:rPr>
          <w:sz w:val="20"/>
          <w:szCs w:val="20"/>
          <w:lang w:val="cs-CZ"/>
        </w:rPr>
        <w:t xml:space="preserve"> abnormálnímu </w:t>
      </w:r>
      <w:r w:rsidRPr="000E00EC">
        <w:rPr>
          <w:sz w:val="20"/>
          <w:szCs w:val="20"/>
          <w:lang w:val="cs-CZ"/>
        </w:rPr>
        <w:t xml:space="preserve">hromadění </w:t>
      </w:r>
      <w:r w:rsidR="00D8620C" w:rsidRPr="000E00EC">
        <w:rPr>
          <w:sz w:val="20"/>
          <w:szCs w:val="20"/>
          <w:lang w:val="cs-CZ"/>
        </w:rPr>
        <w:t xml:space="preserve">lipidů, tedy </w:t>
      </w:r>
      <w:r w:rsidRPr="000E00EC">
        <w:rPr>
          <w:sz w:val="20"/>
          <w:szCs w:val="20"/>
          <w:lang w:val="cs-CZ"/>
        </w:rPr>
        <w:t xml:space="preserve">tukových látek </w:t>
      </w:r>
      <w:r w:rsidR="00D8620C" w:rsidRPr="000E00EC">
        <w:rPr>
          <w:sz w:val="20"/>
          <w:szCs w:val="20"/>
          <w:lang w:val="cs-CZ"/>
        </w:rPr>
        <w:t xml:space="preserve">označovaných jako </w:t>
      </w:r>
      <w:r w:rsidRPr="000E00EC">
        <w:rPr>
          <w:sz w:val="20"/>
          <w:szCs w:val="20"/>
          <w:lang w:val="cs-CZ"/>
        </w:rPr>
        <w:t xml:space="preserve">GL-3 v buňkách, což narušuje jejich funkci a vede k postupnému poškození orgánů. Nemoc se může projevit u mužů i žen a její průběh je velmi individuální – od mírných až po závažné formy. </w:t>
      </w:r>
      <w:proofErr w:type="spellStart"/>
      <w:r w:rsidR="00D8620C" w:rsidRPr="000E00EC">
        <w:rPr>
          <w:sz w:val="20"/>
          <w:szCs w:val="20"/>
          <w:lang w:val="cs-CZ"/>
        </w:rPr>
        <w:t>Fabryho</w:t>
      </w:r>
      <w:proofErr w:type="spellEnd"/>
      <w:r w:rsidR="00D8620C" w:rsidRPr="000E00EC">
        <w:rPr>
          <w:sz w:val="20"/>
          <w:szCs w:val="20"/>
          <w:lang w:val="cs-CZ"/>
        </w:rPr>
        <w:t xml:space="preserve"> choroba je však progresivní. To znamená, že i když se u dětí mohou zpočátku projevit jen minimální nebo žádné příznaky, v průběhu času se může objevit široká škála obtíží.</w:t>
      </w:r>
    </w:p>
    <w:p w14:paraId="751707CC" w14:textId="118D9441" w:rsidR="00BD03C7" w:rsidRPr="000E00EC" w:rsidRDefault="00BD03C7" w:rsidP="00BD03C7">
      <w:pPr>
        <w:spacing w:after="160" w:line="23" w:lineRule="atLeast"/>
        <w:rPr>
          <w:sz w:val="20"/>
          <w:szCs w:val="20"/>
          <w:lang w:val="cs-CZ"/>
        </w:rPr>
      </w:pPr>
      <w:r w:rsidRPr="000E00EC">
        <w:rPr>
          <w:i/>
          <w:iCs/>
          <w:sz w:val="20"/>
          <w:szCs w:val="20"/>
          <w:lang w:val="cs-CZ"/>
        </w:rPr>
        <w:t>„</w:t>
      </w:r>
      <w:proofErr w:type="spellStart"/>
      <w:r w:rsidRPr="000E00EC">
        <w:rPr>
          <w:i/>
          <w:iCs/>
          <w:sz w:val="20"/>
          <w:szCs w:val="20"/>
          <w:lang w:val="cs-CZ"/>
        </w:rPr>
        <w:t>Fabryho</w:t>
      </w:r>
      <w:proofErr w:type="spellEnd"/>
      <w:r w:rsidRPr="000E00EC">
        <w:rPr>
          <w:i/>
          <w:iCs/>
          <w:sz w:val="20"/>
          <w:szCs w:val="20"/>
          <w:lang w:val="cs-CZ"/>
        </w:rPr>
        <w:t xml:space="preserve"> choroba zásadně ovlivňuje nejen zdravotní stav pacientů, ale i jejich psychiku, rodinné vztahy a každodenní fungování. Velkým tématem je nejistota</w:t>
      </w:r>
      <w:r w:rsidR="00D8620C" w:rsidRPr="000E00EC">
        <w:rPr>
          <w:i/>
          <w:iCs/>
          <w:sz w:val="20"/>
          <w:szCs w:val="20"/>
          <w:lang w:val="cs-CZ"/>
        </w:rPr>
        <w:t>. P</w:t>
      </w:r>
      <w:r w:rsidRPr="000E00EC">
        <w:rPr>
          <w:i/>
          <w:iCs/>
          <w:sz w:val="20"/>
          <w:szCs w:val="20"/>
          <w:lang w:val="cs-CZ"/>
        </w:rPr>
        <w:t xml:space="preserve">acienti </w:t>
      </w:r>
      <w:r w:rsidR="00D8620C" w:rsidRPr="000E00EC">
        <w:rPr>
          <w:i/>
          <w:iCs/>
          <w:sz w:val="20"/>
          <w:szCs w:val="20"/>
          <w:lang w:val="cs-CZ"/>
        </w:rPr>
        <w:t xml:space="preserve">totiž </w:t>
      </w:r>
      <w:r w:rsidRPr="000E00EC">
        <w:rPr>
          <w:i/>
          <w:iCs/>
          <w:sz w:val="20"/>
          <w:szCs w:val="20"/>
          <w:lang w:val="cs-CZ"/>
        </w:rPr>
        <w:t>často dlouho nevědí, co jejich obtíže způsobuje,“</w:t>
      </w:r>
      <w:r w:rsidRPr="000E00EC">
        <w:rPr>
          <w:sz w:val="20"/>
          <w:szCs w:val="20"/>
          <w:lang w:val="cs-CZ"/>
        </w:rPr>
        <w:t xml:space="preserve"> říká </w:t>
      </w:r>
      <w:r w:rsidRPr="000E00EC">
        <w:rPr>
          <w:b/>
          <w:bCs/>
          <w:sz w:val="20"/>
          <w:szCs w:val="20"/>
          <w:lang w:val="cs-CZ"/>
        </w:rPr>
        <w:t xml:space="preserve">MUDr. </w:t>
      </w:r>
      <w:r w:rsidR="00F70C08" w:rsidRPr="000E00EC">
        <w:rPr>
          <w:b/>
          <w:bCs/>
          <w:sz w:val="20"/>
          <w:szCs w:val="20"/>
          <w:lang w:val="cs-CZ"/>
        </w:rPr>
        <w:t xml:space="preserve">Gabriela </w:t>
      </w:r>
      <w:r w:rsidRPr="000E00EC">
        <w:rPr>
          <w:b/>
          <w:bCs/>
          <w:sz w:val="20"/>
          <w:szCs w:val="20"/>
          <w:lang w:val="cs-CZ"/>
        </w:rPr>
        <w:t>Dostálová</w:t>
      </w:r>
      <w:r w:rsidR="00F70C08" w:rsidRPr="000E00EC">
        <w:rPr>
          <w:b/>
          <w:bCs/>
          <w:sz w:val="20"/>
          <w:szCs w:val="20"/>
          <w:lang w:val="cs-CZ"/>
        </w:rPr>
        <w:t xml:space="preserve"> </w:t>
      </w:r>
      <w:r w:rsidR="00F70C08" w:rsidRPr="000E00EC">
        <w:rPr>
          <w:sz w:val="20"/>
          <w:szCs w:val="20"/>
          <w:lang w:val="cs-CZ"/>
        </w:rPr>
        <w:t xml:space="preserve">z Kardiologie a </w:t>
      </w:r>
      <w:proofErr w:type="spellStart"/>
      <w:r w:rsidR="00F70C08" w:rsidRPr="000E00EC">
        <w:rPr>
          <w:sz w:val="20"/>
          <w:szCs w:val="20"/>
          <w:lang w:val="cs-CZ"/>
        </w:rPr>
        <w:t>angiologie</w:t>
      </w:r>
      <w:proofErr w:type="spellEnd"/>
      <w:r w:rsidR="00F70C08" w:rsidRPr="000E00EC">
        <w:rPr>
          <w:sz w:val="20"/>
          <w:szCs w:val="20"/>
          <w:lang w:val="cs-CZ"/>
        </w:rPr>
        <w:t xml:space="preserve"> 1. LF UK a</w:t>
      </w:r>
      <w:r w:rsidR="002829CF">
        <w:rPr>
          <w:sz w:val="20"/>
          <w:szCs w:val="20"/>
          <w:lang w:val="cs-CZ"/>
        </w:rPr>
        <w:t> </w:t>
      </w:r>
      <w:r w:rsidR="00F70C08" w:rsidRPr="000E00EC">
        <w:rPr>
          <w:sz w:val="20"/>
          <w:szCs w:val="20"/>
          <w:lang w:val="cs-CZ"/>
        </w:rPr>
        <w:t>VFN v Praze.</w:t>
      </w:r>
    </w:p>
    <w:p w14:paraId="67067E44" w14:textId="45841C06" w:rsidR="00245553" w:rsidRPr="000E00EC" w:rsidRDefault="00245553" w:rsidP="00245553">
      <w:pPr>
        <w:spacing w:after="160" w:line="23" w:lineRule="atLeast"/>
        <w:rPr>
          <w:b/>
          <w:bCs/>
          <w:sz w:val="20"/>
          <w:szCs w:val="20"/>
          <w:lang w:val="cs-CZ"/>
        </w:rPr>
      </w:pPr>
      <w:r w:rsidRPr="000E00EC">
        <w:rPr>
          <w:b/>
          <w:bCs/>
          <w:sz w:val="20"/>
          <w:szCs w:val="20"/>
          <w:lang w:val="cs-CZ"/>
        </w:rPr>
        <w:t>Rodinný screening</w:t>
      </w:r>
      <w:r w:rsidR="00946DE4" w:rsidRPr="000E00EC">
        <w:rPr>
          <w:b/>
          <w:bCs/>
          <w:sz w:val="20"/>
          <w:szCs w:val="20"/>
          <w:lang w:val="cs-CZ"/>
        </w:rPr>
        <w:t xml:space="preserve"> jako</w:t>
      </w:r>
      <w:r w:rsidRPr="000E00EC">
        <w:rPr>
          <w:b/>
          <w:bCs/>
          <w:sz w:val="20"/>
          <w:szCs w:val="20"/>
          <w:lang w:val="cs-CZ"/>
        </w:rPr>
        <w:t xml:space="preserve"> klíč k včasné diagnóze</w:t>
      </w:r>
    </w:p>
    <w:p w14:paraId="219C91C4" w14:textId="1D96A335" w:rsidR="00245553" w:rsidRPr="000E00EC" w:rsidRDefault="00245553" w:rsidP="006C4433">
      <w:pPr>
        <w:spacing w:after="160" w:line="23" w:lineRule="atLeast"/>
        <w:rPr>
          <w:sz w:val="20"/>
          <w:szCs w:val="20"/>
          <w:lang w:val="cs-CZ"/>
        </w:rPr>
      </w:pPr>
      <w:r w:rsidRPr="000E00EC">
        <w:rPr>
          <w:sz w:val="20"/>
          <w:szCs w:val="20"/>
          <w:lang w:val="cs-CZ"/>
        </w:rPr>
        <w:t>Rodinný screening představuje systematické vyhledávání dalších potenciálně nemocných členů rodiny na základě genetické informace.</w:t>
      </w:r>
      <w:r w:rsidR="006C4433" w:rsidRPr="000E00EC">
        <w:rPr>
          <w:sz w:val="20"/>
          <w:szCs w:val="20"/>
          <w:lang w:val="cs-CZ"/>
        </w:rPr>
        <w:t xml:space="preserve"> </w:t>
      </w:r>
      <w:r w:rsidRPr="000E00EC">
        <w:rPr>
          <w:i/>
          <w:iCs/>
          <w:sz w:val="20"/>
          <w:szCs w:val="20"/>
          <w:lang w:val="cs-CZ"/>
        </w:rPr>
        <w:t xml:space="preserve">„Jakmile je </w:t>
      </w:r>
      <w:proofErr w:type="spellStart"/>
      <w:r w:rsidRPr="000E00EC">
        <w:rPr>
          <w:i/>
          <w:iCs/>
          <w:sz w:val="20"/>
          <w:szCs w:val="20"/>
          <w:lang w:val="cs-CZ"/>
        </w:rPr>
        <w:t>Fabryho</w:t>
      </w:r>
      <w:proofErr w:type="spellEnd"/>
      <w:r w:rsidRPr="000E00EC">
        <w:rPr>
          <w:i/>
          <w:iCs/>
          <w:sz w:val="20"/>
          <w:szCs w:val="20"/>
          <w:lang w:val="cs-CZ"/>
        </w:rPr>
        <w:t xml:space="preserve"> choroba diagnostikována u jednoho pacienta, měli bychom aktivně pátrat i po dalších ohrožených příbuzných. Včasná diagnóza umožňuje zahájit sledování i léčbu dříve, než dojde k nevratnému poškození orgánů,“</w:t>
      </w:r>
      <w:r w:rsidRPr="000E00EC">
        <w:rPr>
          <w:sz w:val="20"/>
          <w:szCs w:val="20"/>
          <w:lang w:val="cs-CZ"/>
        </w:rPr>
        <w:t xml:space="preserve"> vysvětluje </w:t>
      </w:r>
      <w:r w:rsidR="006C4433" w:rsidRPr="000E00EC">
        <w:rPr>
          <w:b/>
          <w:bCs/>
          <w:sz w:val="20"/>
          <w:szCs w:val="20"/>
          <w:lang w:val="cs-CZ"/>
        </w:rPr>
        <w:t>MUDr. Dostálová</w:t>
      </w:r>
      <w:r w:rsidR="008826AD" w:rsidRPr="000E00EC">
        <w:rPr>
          <w:sz w:val="20"/>
          <w:szCs w:val="20"/>
          <w:lang w:val="cs-CZ"/>
        </w:rPr>
        <w:t xml:space="preserve"> a dodává: </w:t>
      </w:r>
      <w:r w:rsidRPr="000E00EC">
        <w:rPr>
          <w:i/>
          <w:iCs/>
          <w:sz w:val="20"/>
          <w:szCs w:val="20"/>
          <w:lang w:val="cs-CZ"/>
        </w:rPr>
        <w:t xml:space="preserve">„Díky dostupným diagnostickým metodám dnes dokážeme onemocnění odhalit relativně jednoduše, například i ze suché kapky krve. Výzvou </w:t>
      </w:r>
      <w:r w:rsidR="00A54B1A">
        <w:rPr>
          <w:i/>
          <w:iCs/>
          <w:sz w:val="20"/>
          <w:szCs w:val="20"/>
          <w:lang w:val="cs-CZ"/>
        </w:rPr>
        <w:t xml:space="preserve">tedy </w:t>
      </w:r>
      <w:r w:rsidRPr="000E00EC">
        <w:rPr>
          <w:i/>
          <w:iCs/>
          <w:sz w:val="20"/>
          <w:szCs w:val="20"/>
          <w:lang w:val="cs-CZ"/>
        </w:rPr>
        <w:t>zůstává na tuto diagnózu myslet</w:t>
      </w:r>
      <w:r w:rsidR="008826AD" w:rsidRPr="000E00EC">
        <w:rPr>
          <w:i/>
          <w:iCs/>
          <w:sz w:val="20"/>
          <w:szCs w:val="20"/>
          <w:lang w:val="cs-CZ"/>
        </w:rPr>
        <w:t>.</w:t>
      </w:r>
      <w:r w:rsidRPr="000E00EC">
        <w:rPr>
          <w:i/>
          <w:iCs/>
          <w:sz w:val="20"/>
          <w:szCs w:val="20"/>
          <w:lang w:val="cs-CZ"/>
        </w:rPr>
        <w:t>“</w:t>
      </w:r>
    </w:p>
    <w:p w14:paraId="7F8476D7" w14:textId="7723FA56" w:rsidR="00245553" w:rsidRPr="000E00EC" w:rsidRDefault="00AE08AE" w:rsidP="00245553">
      <w:pPr>
        <w:spacing w:after="160" w:line="23" w:lineRule="atLeast"/>
        <w:rPr>
          <w:sz w:val="20"/>
          <w:szCs w:val="20"/>
          <w:lang w:val="cs-CZ"/>
        </w:rPr>
      </w:pPr>
      <w:r w:rsidRPr="000E00EC">
        <w:rPr>
          <w:b/>
          <w:bCs/>
          <w:lang w:val="cs-CZ"/>
        </w:rPr>
        <w:t xml:space="preserve">Test ze suché kapky krve (DBS – </w:t>
      </w:r>
      <w:proofErr w:type="spellStart"/>
      <w:r w:rsidRPr="000E00EC">
        <w:rPr>
          <w:b/>
          <w:bCs/>
          <w:lang w:val="cs-CZ"/>
        </w:rPr>
        <w:t>dried</w:t>
      </w:r>
      <w:proofErr w:type="spellEnd"/>
      <w:r w:rsidRPr="000E00EC">
        <w:rPr>
          <w:b/>
          <w:bCs/>
          <w:lang w:val="cs-CZ"/>
        </w:rPr>
        <w:t xml:space="preserve"> </w:t>
      </w:r>
      <w:proofErr w:type="spellStart"/>
      <w:r w:rsidRPr="000E00EC">
        <w:rPr>
          <w:b/>
          <w:bCs/>
          <w:lang w:val="cs-CZ"/>
        </w:rPr>
        <w:t>blood</w:t>
      </w:r>
      <w:proofErr w:type="spellEnd"/>
      <w:r w:rsidRPr="000E00EC">
        <w:rPr>
          <w:b/>
          <w:bCs/>
          <w:lang w:val="cs-CZ"/>
        </w:rPr>
        <w:t xml:space="preserve"> spot)</w:t>
      </w:r>
      <w:r w:rsidRPr="000E00EC">
        <w:rPr>
          <w:lang w:val="cs-CZ"/>
        </w:rPr>
        <w:t xml:space="preserve"> umožňuje lékařům rychle a neinvazivně vyloučit některá lyzosomální střádavá onemocnění. K jeho provedení stačí pouhé čtyři kapky krve z</w:t>
      </w:r>
      <w:r w:rsidR="002829CF">
        <w:rPr>
          <w:lang w:val="cs-CZ"/>
        </w:rPr>
        <w:t> </w:t>
      </w:r>
      <w:r w:rsidRPr="000E00EC">
        <w:rPr>
          <w:lang w:val="cs-CZ"/>
        </w:rPr>
        <w:t xml:space="preserve">prstu nanesené na speciální filtrační papírek. Vysušený vzorek se následně odesílá poštou do specializované laboratoře, kde je analyzován. </w:t>
      </w:r>
      <w:r w:rsidR="00245553" w:rsidRPr="000E00EC">
        <w:rPr>
          <w:sz w:val="20"/>
          <w:szCs w:val="20"/>
          <w:lang w:val="cs-CZ"/>
        </w:rPr>
        <w:t xml:space="preserve">Rodinný screening </w:t>
      </w:r>
      <w:r w:rsidRPr="000E00EC">
        <w:rPr>
          <w:sz w:val="20"/>
          <w:szCs w:val="20"/>
          <w:lang w:val="cs-CZ"/>
        </w:rPr>
        <w:t xml:space="preserve">v případě prokázané </w:t>
      </w:r>
      <w:proofErr w:type="spellStart"/>
      <w:r w:rsidRPr="000E00EC">
        <w:rPr>
          <w:sz w:val="20"/>
          <w:szCs w:val="20"/>
          <w:lang w:val="cs-CZ"/>
        </w:rPr>
        <w:t>Fabryho</w:t>
      </w:r>
      <w:proofErr w:type="spellEnd"/>
      <w:r w:rsidRPr="000E00EC">
        <w:rPr>
          <w:sz w:val="20"/>
          <w:szCs w:val="20"/>
          <w:lang w:val="cs-CZ"/>
        </w:rPr>
        <w:t xml:space="preserve"> choroby </w:t>
      </w:r>
      <w:r w:rsidR="00245553" w:rsidRPr="000E00EC">
        <w:rPr>
          <w:sz w:val="20"/>
          <w:szCs w:val="20"/>
          <w:lang w:val="cs-CZ"/>
        </w:rPr>
        <w:t xml:space="preserve">může pomoci identifikovat osoby, které jsou zatím bez příznaků, ale nesou mutaci genu. Včasné zahájení léčby pak může průběh onemocnění stabilizovat nebo zpomalit. </w:t>
      </w:r>
    </w:p>
    <w:p w14:paraId="578A27C6" w14:textId="7B089776" w:rsidR="00D8620C" w:rsidRPr="000E00EC" w:rsidRDefault="00D8620C" w:rsidP="00245553">
      <w:pPr>
        <w:spacing w:after="160" w:line="23" w:lineRule="atLeast"/>
        <w:rPr>
          <w:sz w:val="20"/>
          <w:szCs w:val="20"/>
          <w:lang w:val="cs-CZ"/>
        </w:rPr>
      </w:pPr>
      <w:r w:rsidRPr="000E00EC">
        <w:rPr>
          <w:i/>
          <w:iCs/>
          <w:sz w:val="20"/>
          <w:szCs w:val="20"/>
          <w:lang w:val="cs-CZ"/>
        </w:rPr>
        <w:t xml:space="preserve">„Z pohledu pacientské organizace vidíme, jak důležité je sdílení informací v rodině. Otevřená komunikace může vést k včasnému vyšetření dalších členů rodiny a v konečném důsledku </w:t>
      </w:r>
      <w:r w:rsidRPr="000E00EC">
        <w:rPr>
          <w:i/>
          <w:iCs/>
          <w:sz w:val="20"/>
          <w:szCs w:val="20"/>
          <w:lang w:val="cs-CZ"/>
        </w:rPr>
        <w:lastRenderedPageBreak/>
        <w:t>i</w:t>
      </w:r>
      <w:r w:rsidR="002829CF">
        <w:rPr>
          <w:i/>
          <w:iCs/>
          <w:sz w:val="20"/>
          <w:szCs w:val="20"/>
          <w:lang w:val="cs-CZ"/>
        </w:rPr>
        <w:t> </w:t>
      </w:r>
      <w:r w:rsidRPr="000E00EC">
        <w:rPr>
          <w:i/>
          <w:iCs/>
          <w:sz w:val="20"/>
          <w:szCs w:val="20"/>
          <w:lang w:val="cs-CZ"/>
        </w:rPr>
        <w:t>k</w:t>
      </w:r>
      <w:r w:rsidR="002829CF">
        <w:rPr>
          <w:i/>
          <w:iCs/>
          <w:sz w:val="20"/>
          <w:szCs w:val="20"/>
          <w:lang w:val="cs-CZ"/>
        </w:rPr>
        <w:t> </w:t>
      </w:r>
      <w:r w:rsidRPr="000E00EC">
        <w:rPr>
          <w:i/>
          <w:iCs/>
          <w:sz w:val="20"/>
          <w:szCs w:val="20"/>
          <w:lang w:val="cs-CZ"/>
        </w:rPr>
        <w:t>záchraně zdraví nebo života,“</w:t>
      </w:r>
      <w:r w:rsidRPr="000E00EC">
        <w:rPr>
          <w:sz w:val="20"/>
          <w:szCs w:val="20"/>
          <w:lang w:val="cs-CZ"/>
        </w:rPr>
        <w:t xml:space="preserve"> doplňuje </w:t>
      </w:r>
      <w:r w:rsidRPr="000E00EC">
        <w:rPr>
          <w:b/>
          <w:bCs/>
          <w:sz w:val="20"/>
          <w:szCs w:val="20"/>
          <w:lang w:val="cs-CZ"/>
        </w:rPr>
        <w:t>Kateřina Uhlíková</w:t>
      </w:r>
      <w:r w:rsidRPr="000E00EC">
        <w:rPr>
          <w:sz w:val="20"/>
          <w:szCs w:val="20"/>
          <w:lang w:val="cs-CZ"/>
        </w:rPr>
        <w:t xml:space="preserve">, předsedkyně spolku META, který sdružuje pacienty se střádavými </w:t>
      </w:r>
      <w:proofErr w:type="spellStart"/>
      <w:r w:rsidRPr="000E00EC">
        <w:rPr>
          <w:sz w:val="20"/>
          <w:szCs w:val="20"/>
          <w:lang w:val="cs-CZ"/>
        </w:rPr>
        <w:t>lysozomálními</w:t>
      </w:r>
      <w:proofErr w:type="spellEnd"/>
      <w:r w:rsidRPr="000E00EC">
        <w:rPr>
          <w:sz w:val="20"/>
          <w:szCs w:val="20"/>
          <w:lang w:val="cs-CZ"/>
        </w:rPr>
        <w:t xml:space="preserve"> onemocněními.</w:t>
      </w:r>
      <w:r w:rsidR="000E00EC" w:rsidRPr="000E00EC">
        <w:rPr>
          <w:rFonts w:ascii="Gill Sans MT" w:hAnsi="Gill Sans MT"/>
          <w:color w:val="C82613"/>
          <w:lang w:val="cs-CZ"/>
        </w:rPr>
        <w:t xml:space="preserve"> </w:t>
      </w:r>
      <w:r w:rsidR="002829CF" w:rsidRPr="000E00EC">
        <w:rPr>
          <w:i/>
          <w:iCs/>
          <w:sz w:val="20"/>
          <w:szCs w:val="20"/>
          <w:lang w:val="cs-CZ"/>
        </w:rPr>
        <w:t>„</w:t>
      </w:r>
      <w:r w:rsidR="000E00EC" w:rsidRPr="000E00EC">
        <w:rPr>
          <w:i/>
          <w:iCs/>
          <w:sz w:val="20"/>
          <w:szCs w:val="20"/>
          <w:lang w:val="cs-CZ"/>
        </w:rPr>
        <w:t xml:space="preserve">Spolek se připojil k oslavám Mezinárodního dne </w:t>
      </w:r>
      <w:proofErr w:type="spellStart"/>
      <w:r w:rsidR="000E00EC" w:rsidRPr="000E00EC">
        <w:rPr>
          <w:i/>
          <w:iCs/>
          <w:sz w:val="20"/>
          <w:szCs w:val="20"/>
          <w:lang w:val="cs-CZ"/>
        </w:rPr>
        <w:t>Fabryho</w:t>
      </w:r>
      <w:proofErr w:type="spellEnd"/>
      <w:r w:rsidR="000E00EC" w:rsidRPr="000E00EC">
        <w:rPr>
          <w:i/>
          <w:iCs/>
          <w:sz w:val="20"/>
          <w:szCs w:val="20"/>
          <w:lang w:val="cs-CZ"/>
        </w:rPr>
        <w:t xml:space="preserve"> choroby a po celý měsíc duben na svých sociálních sítích sdílí střípky ze života pacientů s tímto onemocněním,</w:t>
      </w:r>
      <w:r w:rsidR="000E00EC" w:rsidRPr="000E00EC">
        <w:rPr>
          <w:sz w:val="20"/>
          <w:szCs w:val="20"/>
          <w:lang w:val="cs-CZ"/>
        </w:rPr>
        <w:t>“ uvádí dále Uhlíková. </w:t>
      </w:r>
    </w:p>
    <w:p w14:paraId="17D015C9" w14:textId="384E5097" w:rsidR="00245553" w:rsidRPr="000E00EC" w:rsidRDefault="00946DE4" w:rsidP="00245553">
      <w:pPr>
        <w:spacing w:after="160" w:line="23" w:lineRule="atLeast"/>
        <w:rPr>
          <w:b/>
          <w:bCs/>
          <w:sz w:val="20"/>
          <w:szCs w:val="20"/>
          <w:lang w:val="cs-CZ"/>
        </w:rPr>
      </w:pPr>
      <w:r w:rsidRPr="000E00EC">
        <w:rPr>
          <w:b/>
          <w:bCs/>
          <w:sz w:val="20"/>
          <w:szCs w:val="20"/>
          <w:lang w:val="cs-CZ"/>
        </w:rPr>
        <w:t>Osvěta je zásadní</w:t>
      </w:r>
    </w:p>
    <w:p w14:paraId="3EBF24F4" w14:textId="45D2AD63" w:rsidR="00245553" w:rsidRPr="000E00EC" w:rsidRDefault="00245553" w:rsidP="008826AD">
      <w:pPr>
        <w:tabs>
          <w:tab w:val="num" w:pos="360"/>
          <w:tab w:val="num" w:pos="720"/>
        </w:tabs>
        <w:spacing w:after="160" w:line="23" w:lineRule="atLeast"/>
        <w:rPr>
          <w:sz w:val="20"/>
          <w:szCs w:val="20"/>
          <w:lang w:val="cs-CZ"/>
        </w:rPr>
      </w:pPr>
      <w:r w:rsidRPr="000E00EC">
        <w:rPr>
          <w:sz w:val="20"/>
          <w:szCs w:val="20"/>
          <w:lang w:val="cs-CZ"/>
        </w:rPr>
        <w:t xml:space="preserve">Přestože se možnosti diagnostiky i léčby </w:t>
      </w:r>
      <w:proofErr w:type="spellStart"/>
      <w:r w:rsidRPr="000E00EC">
        <w:rPr>
          <w:sz w:val="20"/>
          <w:szCs w:val="20"/>
          <w:lang w:val="cs-CZ"/>
        </w:rPr>
        <w:t>Fabryho</w:t>
      </w:r>
      <w:proofErr w:type="spellEnd"/>
      <w:r w:rsidRPr="000E00EC">
        <w:rPr>
          <w:sz w:val="20"/>
          <w:szCs w:val="20"/>
          <w:lang w:val="cs-CZ"/>
        </w:rPr>
        <w:t xml:space="preserve"> choroby zlepšují, mnoho pacientů je stále diagnostikováno pozdě. Důvodem jsou především nespecifické příznaky a nízké povědomí o</w:t>
      </w:r>
      <w:r w:rsidR="002829CF">
        <w:rPr>
          <w:sz w:val="20"/>
          <w:szCs w:val="20"/>
          <w:lang w:val="cs-CZ"/>
        </w:rPr>
        <w:t> </w:t>
      </w:r>
      <w:r w:rsidRPr="000E00EC">
        <w:rPr>
          <w:sz w:val="20"/>
          <w:szCs w:val="20"/>
          <w:lang w:val="cs-CZ"/>
        </w:rPr>
        <w:t>onemocnění.</w:t>
      </w:r>
      <w:r w:rsidR="008826AD" w:rsidRPr="000E00EC">
        <w:rPr>
          <w:sz w:val="20"/>
          <w:szCs w:val="20"/>
          <w:lang w:val="cs-CZ"/>
        </w:rPr>
        <w:t xml:space="preserve"> </w:t>
      </w:r>
      <w:r w:rsidRPr="000E00EC">
        <w:rPr>
          <w:sz w:val="20"/>
          <w:szCs w:val="20"/>
          <w:lang w:val="cs-CZ"/>
        </w:rPr>
        <w:t xml:space="preserve">Mezinárodní den </w:t>
      </w:r>
      <w:proofErr w:type="spellStart"/>
      <w:r w:rsidRPr="000E00EC">
        <w:rPr>
          <w:sz w:val="20"/>
          <w:szCs w:val="20"/>
          <w:lang w:val="cs-CZ"/>
        </w:rPr>
        <w:t>Fabryho</w:t>
      </w:r>
      <w:proofErr w:type="spellEnd"/>
      <w:r w:rsidRPr="000E00EC">
        <w:rPr>
          <w:sz w:val="20"/>
          <w:szCs w:val="20"/>
          <w:lang w:val="cs-CZ"/>
        </w:rPr>
        <w:t xml:space="preserve"> choroby proto připomíná, že</w:t>
      </w:r>
      <w:r w:rsidR="008826AD" w:rsidRPr="000E00EC">
        <w:rPr>
          <w:sz w:val="20"/>
          <w:szCs w:val="20"/>
          <w:lang w:val="cs-CZ"/>
        </w:rPr>
        <w:t xml:space="preserve"> </w:t>
      </w:r>
      <w:r w:rsidRPr="000E00EC">
        <w:rPr>
          <w:sz w:val="20"/>
          <w:szCs w:val="20"/>
          <w:lang w:val="cs-CZ"/>
        </w:rPr>
        <w:t>včasná diagnóza může zásadně ovlivnit prognózu</w:t>
      </w:r>
      <w:r w:rsidR="008826AD" w:rsidRPr="000E00EC">
        <w:rPr>
          <w:sz w:val="20"/>
          <w:szCs w:val="20"/>
          <w:lang w:val="cs-CZ"/>
        </w:rPr>
        <w:t xml:space="preserve">, </w:t>
      </w:r>
      <w:r w:rsidRPr="000E00EC">
        <w:rPr>
          <w:sz w:val="20"/>
          <w:szCs w:val="20"/>
          <w:lang w:val="cs-CZ"/>
        </w:rPr>
        <w:t>rodinný screening může odhalit další pacienty</w:t>
      </w:r>
      <w:r w:rsidR="008826AD" w:rsidRPr="000E00EC">
        <w:rPr>
          <w:sz w:val="20"/>
          <w:szCs w:val="20"/>
          <w:lang w:val="cs-CZ"/>
        </w:rPr>
        <w:t xml:space="preserve"> a </w:t>
      </w:r>
      <w:r w:rsidR="00946DE4" w:rsidRPr="000E00EC">
        <w:rPr>
          <w:sz w:val="20"/>
          <w:szCs w:val="20"/>
          <w:lang w:val="cs-CZ"/>
        </w:rPr>
        <w:t xml:space="preserve">že </w:t>
      </w:r>
      <w:r w:rsidRPr="000E00EC">
        <w:rPr>
          <w:sz w:val="20"/>
          <w:szCs w:val="20"/>
          <w:lang w:val="cs-CZ"/>
        </w:rPr>
        <w:t>osvěta mezi odbornou i laickou veřejností je klíčová</w:t>
      </w:r>
      <w:r w:rsidR="008826AD" w:rsidRPr="000E00EC">
        <w:rPr>
          <w:sz w:val="20"/>
          <w:szCs w:val="20"/>
          <w:lang w:val="cs-CZ"/>
        </w:rPr>
        <w:t>.</w:t>
      </w:r>
    </w:p>
    <w:p w14:paraId="33DA3378" w14:textId="77777777" w:rsidR="000764D5" w:rsidRPr="000E00EC" w:rsidRDefault="000764D5" w:rsidP="000764D5">
      <w:pPr>
        <w:spacing w:after="160" w:line="23" w:lineRule="atLeast"/>
        <w:rPr>
          <w:b/>
          <w:bCs/>
          <w:sz w:val="20"/>
          <w:szCs w:val="20"/>
          <w:lang w:val="cs-CZ"/>
        </w:rPr>
      </w:pPr>
      <w:r w:rsidRPr="000E00EC">
        <w:rPr>
          <w:b/>
          <w:bCs/>
          <w:sz w:val="20"/>
          <w:szCs w:val="20"/>
          <w:lang w:val="cs-CZ"/>
        </w:rPr>
        <w:t>Nový průvodce pro pacienty</w:t>
      </w:r>
    </w:p>
    <w:p w14:paraId="54F55BFB" w14:textId="77777777" w:rsidR="000764D5" w:rsidRPr="000E00EC" w:rsidRDefault="000764D5" w:rsidP="000764D5">
      <w:pPr>
        <w:spacing w:after="160" w:line="23" w:lineRule="atLeast"/>
        <w:rPr>
          <w:sz w:val="20"/>
          <w:szCs w:val="20"/>
          <w:lang w:val="cs-CZ"/>
        </w:rPr>
      </w:pPr>
      <w:r w:rsidRPr="000E00EC">
        <w:rPr>
          <w:sz w:val="20"/>
          <w:szCs w:val="20"/>
          <w:lang w:val="cs-CZ"/>
        </w:rPr>
        <w:t xml:space="preserve">Na význam rodinného screeningu upozorňuje také nová edukativní brožura pro pacienty a jejich rodiny, která vznikla za podpory společnosti Sanofi. Průvodce srozumitelně vysvětluje genetické pozadí </w:t>
      </w:r>
      <w:proofErr w:type="spellStart"/>
      <w:r w:rsidRPr="000E00EC">
        <w:rPr>
          <w:sz w:val="20"/>
          <w:szCs w:val="20"/>
          <w:lang w:val="cs-CZ"/>
        </w:rPr>
        <w:t>Fabryho</w:t>
      </w:r>
      <w:proofErr w:type="spellEnd"/>
      <w:r w:rsidRPr="000E00EC">
        <w:rPr>
          <w:sz w:val="20"/>
          <w:szCs w:val="20"/>
          <w:lang w:val="cs-CZ"/>
        </w:rPr>
        <w:t xml:space="preserve"> choroby, princip dědičnosti i praktické kroky, jak o onemocnění mluvit s rodinou a jak postupovat při vyšetření příbuzných. Pomáhá také pacientům zvládat náročné emoce spojené s diagnózou a podporuje otevřenou komunikaci v rodině. </w:t>
      </w:r>
    </w:p>
    <w:p w14:paraId="1A2D4405" w14:textId="13A78833" w:rsidR="00245553" w:rsidRPr="000E00EC" w:rsidRDefault="00245553" w:rsidP="008826AD">
      <w:pPr>
        <w:tabs>
          <w:tab w:val="num" w:pos="360"/>
        </w:tabs>
        <w:spacing w:after="160" w:line="23" w:lineRule="atLeast"/>
        <w:rPr>
          <w:sz w:val="20"/>
          <w:szCs w:val="20"/>
          <w:lang w:val="cs-CZ"/>
        </w:rPr>
      </w:pPr>
      <w:r w:rsidRPr="000E00EC">
        <w:rPr>
          <w:sz w:val="20"/>
          <w:szCs w:val="20"/>
          <w:lang w:val="cs-CZ"/>
        </w:rPr>
        <w:t xml:space="preserve">Společnost Sanofi se </w:t>
      </w:r>
      <w:r w:rsidR="000764D5" w:rsidRPr="000E00EC">
        <w:rPr>
          <w:lang w:val="cs-CZ"/>
        </w:rPr>
        <w:t xml:space="preserve">již více než 40 let </w:t>
      </w:r>
      <w:r w:rsidRPr="000E00EC">
        <w:rPr>
          <w:sz w:val="20"/>
          <w:szCs w:val="20"/>
          <w:lang w:val="cs-CZ"/>
        </w:rPr>
        <w:t xml:space="preserve">věnuje výzkumu vzácných onemocnění, včetně </w:t>
      </w:r>
      <w:r w:rsidR="0014753A" w:rsidRPr="000E00EC">
        <w:rPr>
          <w:sz w:val="20"/>
          <w:szCs w:val="20"/>
          <w:lang w:val="cs-CZ"/>
        </w:rPr>
        <w:t xml:space="preserve">právě </w:t>
      </w:r>
      <w:proofErr w:type="spellStart"/>
      <w:r w:rsidRPr="000E00EC">
        <w:rPr>
          <w:sz w:val="20"/>
          <w:szCs w:val="20"/>
          <w:lang w:val="cs-CZ"/>
        </w:rPr>
        <w:t>Fabryho</w:t>
      </w:r>
      <w:proofErr w:type="spellEnd"/>
      <w:r w:rsidRPr="000E00EC">
        <w:rPr>
          <w:sz w:val="20"/>
          <w:szCs w:val="20"/>
          <w:lang w:val="cs-CZ"/>
        </w:rPr>
        <w:t xml:space="preserve"> choroby, a podporuje iniciativy zaměřené na zvyšování povědomí a zlepšení péče o</w:t>
      </w:r>
      <w:r w:rsidR="002829CF">
        <w:rPr>
          <w:sz w:val="20"/>
          <w:szCs w:val="20"/>
          <w:lang w:val="cs-CZ"/>
        </w:rPr>
        <w:t> </w:t>
      </w:r>
      <w:r w:rsidRPr="000E00EC">
        <w:rPr>
          <w:sz w:val="20"/>
          <w:szCs w:val="20"/>
          <w:lang w:val="cs-CZ"/>
        </w:rPr>
        <w:t>pacienty.</w:t>
      </w:r>
      <w:r w:rsidR="008826AD" w:rsidRPr="000E00EC">
        <w:rPr>
          <w:sz w:val="20"/>
          <w:szCs w:val="20"/>
          <w:lang w:val="cs-CZ"/>
        </w:rPr>
        <w:t xml:space="preserve"> </w:t>
      </w:r>
      <w:r w:rsidRPr="000E00EC">
        <w:rPr>
          <w:i/>
          <w:iCs/>
          <w:sz w:val="20"/>
          <w:szCs w:val="20"/>
          <w:lang w:val="cs-CZ"/>
        </w:rPr>
        <w:t>„Naším cílem je nejen přinášet inovativní léčebné možnosti, ale také podporovat pacienty a jejich rodiny na jejich cestě – od diagnózy až po každodenní život s onemocněním. Věříme, že informovaný pacient má větší šanci na kvalitnější život,“</w:t>
      </w:r>
      <w:r w:rsidRPr="000E00EC">
        <w:rPr>
          <w:sz w:val="20"/>
          <w:szCs w:val="20"/>
          <w:lang w:val="cs-CZ"/>
        </w:rPr>
        <w:t xml:space="preserve"> uvádí </w:t>
      </w:r>
      <w:r w:rsidR="008826AD" w:rsidRPr="000E00EC">
        <w:rPr>
          <w:b/>
          <w:bCs/>
          <w:lang w:val="cs-CZ"/>
        </w:rPr>
        <w:t>Ondrej Križalkovič</w:t>
      </w:r>
      <w:r w:rsidR="008826AD" w:rsidRPr="000E00EC">
        <w:rPr>
          <w:lang w:val="cs-CZ"/>
        </w:rPr>
        <w:t>, který se v Sanofi problematikou vzácných nemocí zabývá</w:t>
      </w:r>
      <w:r w:rsidRPr="000E00EC">
        <w:rPr>
          <w:sz w:val="20"/>
          <w:szCs w:val="20"/>
          <w:lang w:val="cs-CZ"/>
        </w:rPr>
        <w:t>.</w:t>
      </w:r>
    </w:p>
    <w:p w14:paraId="25568156" w14:textId="77777777" w:rsidR="00F6141A" w:rsidRPr="000E00EC" w:rsidRDefault="00F6141A" w:rsidP="00772D6A">
      <w:pPr>
        <w:spacing w:after="160" w:line="23" w:lineRule="atLeast"/>
        <w:rPr>
          <w:rFonts w:ascii="Georgia" w:hAnsi="Georgia"/>
          <w:color w:val="7A00E6" w:themeColor="accent2"/>
          <w:sz w:val="20"/>
          <w:szCs w:val="20"/>
          <w:lang w:val="cs-CZ"/>
        </w:rPr>
      </w:pPr>
    </w:p>
    <w:p w14:paraId="308C213A" w14:textId="77777777" w:rsidR="00F6141A" w:rsidRPr="000E00EC" w:rsidRDefault="00F6141A" w:rsidP="00772D6A">
      <w:pPr>
        <w:spacing w:after="160" w:line="23" w:lineRule="atLeast"/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</w:pPr>
    </w:p>
    <w:p w14:paraId="0545169E" w14:textId="02AC8C39" w:rsidR="00593C3D" w:rsidRPr="000E00EC" w:rsidRDefault="00251C43" w:rsidP="00772D6A">
      <w:pPr>
        <w:spacing w:after="160" w:line="23" w:lineRule="atLeast"/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</w:pPr>
      <w:r w:rsidRPr="000E00EC"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  <w:t xml:space="preserve">O </w:t>
      </w:r>
      <w:r w:rsidR="00357519" w:rsidRPr="000E00EC"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  <w:t xml:space="preserve">společnosti </w:t>
      </w:r>
      <w:r w:rsidRPr="000E00EC"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  <w:t xml:space="preserve">Sanofi </w:t>
      </w:r>
    </w:p>
    <w:p w14:paraId="272A7AAC" w14:textId="77777777" w:rsidR="00643FE1" w:rsidRPr="000E00EC" w:rsidRDefault="00643FE1" w:rsidP="00772D6A">
      <w:pPr>
        <w:spacing w:after="160" w:line="23" w:lineRule="atLeast"/>
        <w:rPr>
          <w:i/>
          <w:iCs/>
          <w:sz w:val="20"/>
          <w:szCs w:val="20"/>
          <w:lang w:val="cs-CZ"/>
        </w:rPr>
      </w:pPr>
      <w:r w:rsidRPr="000E00EC">
        <w:rPr>
          <w:i/>
          <w:iCs/>
          <w:sz w:val="20"/>
          <w:szCs w:val="20"/>
          <w:lang w:val="cs-CZ"/>
        </w:rPr>
        <w:t>Sanofi je biofarmaceutická společnost zaměřená na výzkum a vývoj s využitím umělé inteligence usilující o zlepšení životů lidí a udržitelný růst. Naše rozsáhlé znalosti imunitního systému uplatňujeme při vývoji přípravků a vakcín, jež léčí a chrání miliony lidí po celém světě. Inovativní přípravky, na jejichž vývoji pracujeme, mohou pomoci dalším milionům lidí. Náš tým sleduje jediný cíl: tvořit zázraky vědy, které zlepšují životy lidí. To nás inspiruje k dosahování a zvyšování pokroku i k pozitivnímu dopadu na naše zaměstnance a komunity, jimž sloužíme, tím, že se věnujeme nejpalčivějším výzvám ve zdravotnictví, ekologii a sociální oblasti.</w:t>
      </w:r>
    </w:p>
    <w:p w14:paraId="314577EE" w14:textId="39ABDFFB" w:rsidR="00DF6C0E" w:rsidRPr="000E00EC" w:rsidRDefault="00357519" w:rsidP="00772D6A">
      <w:pPr>
        <w:spacing w:after="160" w:line="23" w:lineRule="atLeast"/>
        <w:rPr>
          <w:sz w:val="20"/>
          <w:szCs w:val="20"/>
          <w:lang w:val="cs-CZ"/>
        </w:rPr>
      </w:pPr>
      <w:r w:rsidRPr="000E00EC">
        <w:rPr>
          <w:sz w:val="20"/>
          <w:szCs w:val="20"/>
          <w:lang w:val="cs-CZ"/>
        </w:rPr>
        <w:t>Sanofi je kotována na burze EURONEXT: SAN a NASDAQ:</w:t>
      </w:r>
      <w:r w:rsidR="00BD6BD6" w:rsidRPr="000E00EC">
        <w:rPr>
          <w:sz w:val="20"/>
          <w:szCs w:val="20"/>
          <w:lang w:val="cs-CZ"/>
        </w:rPr>
        <w:t xml:space="preserve"> </w:t>
      </w:r>
      <w:r w:rsidRPr="000E00EC">
        <w:rPr>
          <w:sz w:val="20"/>
          <w:szCs w:val="20"/>
          <w:lang w:val="cs-CZ"/>
        </w:rPr>
        <w:t xml:space="preserve">SNY. </w:t>
      </w:r>
    </w:p>
    <w:p w14:paraId="5116C2AC" w14:textId="77777777" w:rsidR="00DF6C0E" w:rsidRPr="000E00EC" w:rsidRDefault="00251C43" w:rsidP="00050DFC">
      <w:pPr>
        <w:spacing w:after="160" w:line="23" w:lineRule="atLeast"/>
        <w:jc w:val="left"/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</w:pPr>
      <w:r w:rsidRPr="000E00EC">
        <w:rPr>
          <w:rFonts w:ascii="Georgia" w:hAnsi="Georgia"/>
          <w:i/>
          <w:iCs/>
          <w:color w:val="7A00E6" w:themeColor="accent2"/>
          <w:sz w:val="20"/>
          <w:szCs w:val="20"/>
          <w:lang w:val="cs-CZ"/>
        </w:rPr>
        <w:t>Kontakty pro média</w:t>
      </w:r>
    </w:p>
    <w:p w14:paraId="3960DB00" w14:textId="4810008F" w:rsidR="00050DFC" w:rsidRPr="000E00EC" w:rsidRDefault="002C589A" w:rsidP="00050DFC">
      <w:pPr>
        <w:spacing w:after="160" w:line="23" w:lineRule="atLeast"/>
        <w:jc w:val="left"/>
        <w:rPr>
          <w:rFonts w:asciiTheme="majorHAnsi" w:hAnsiTheme="majorHAnsi"/>
          <w:color w:val="auto"/>
          <w:sz w:val="20"/>
          <w:szCs w:val="20"/>
          <w:lang w:val="cs-CZ"/>
        </w:rPr>
      </w:pPr>
      <w:r w:rsidRPr="000E00EC">
        <w:rPr>
          <w:rFonts w:asciiTheme="majorHAnsi" w:hAnsiTheme="majorHAnsi"/>
          <w:color w:val="auto"/>
          <w:sz w:val="20"/>
          <w:szCs w:val="20"/>
          <w:lang w:val="cs-CZ"/>
        </w:rPr>
        <w:t xml:space="preserve">Klaudia </w:t>
      </w:r>
      <w:proofErr w:type="spellStart"/>
      <w:r w:rsidRPr="000E00EC">
        <w:rPr>
          <w:rFonts w:asciiTheme="majorHAnsi" w:hAnsiTheme="majorHAnsi"/>
          <w:color w:val="auto"/>
          <w:sz w:val="20"/>
          <w:szCs w:val="20"/>
          <w:lang w:val="cs-CZ"/>
        </w:rPr>
        <w:t>Dobosiewicz</w:t>
      </w:r>
      <w:proofErr w:type="spellEnd"/>
      <w:r w:rsidR="00A53B79" w:rsidRPr="000E00EC">
        <w:rPr>
          <w:rFonts w:asciiTheme="majorHAnsi" w:hAnsiTheme="majorHAnsi"/>
          <w:color w:val="auto"/>
          <w:sz w:val="20"/>
          <w:szCs w:val="20"/>
          <w:lang w:val="cs-CZ"/>
        </w:rPr>
        <w:br/>
      </w:r>
      <w:r w:rsidRPr="000E00EC">
        <w:rPr>
          <w:rFonts w:asciiTheme="majorHAnsi" w:hAnsiTheme="majorHAnsi"/>
          <w:color w:val="auto"/>
          <w:sz w:val="20"/>
          <w:szCs w:val="20"/>
          <w:lang w:val="cs-CZ"/>
        </w:rPr>
        <w:t xml:space="preserve">CSE MCO </w:t>
      </w:r>
      <w:proofErr w:type="spellStart"/>
      <w:r w:rsidRPr="000E00EC">
        <w:rPr>
          <w:rFonts w:asciiTheme="majorHAnsi" w:hAnsiTheme="majorHAnsi"/>
          <w:color w:val="auto"/>
          <w:sz w:val="20"/>
          <w:szCs w:val="20"/>
          <w:lang w:val="cs-CZ"/>
        </w:rPr>
        <w:t>External</w:t>
      </w:r>
      <w:proofErr w:type="spellEnd"/>
      <w:r w:rsidRPr="000E00EC">
        <w:rPr>
          <w:rFonts w:asciiTheme="majorHAnsi" w:hAnsiTheme="majorHAnsi"/>
          <w:color w:val="auto"/>
          <w:sz w:val="20"/>
          <w:szCs w:val="20"/>
          <w:lang w:val="cs-CZ"/>
        </w:rPr>
        <w:t xml:space="preserve"> </w:t>
      </w:r>
      <w:proofErr w:type="spellStart"/>
      <w:r w:rsidRPr="000E00EC">
        <w:rPr>
          <w:rFonts w:asciiTheme="majorHAnsi" w:hAnsiTheme="majorHAnsi"/>
          <w:color w:val="auto"/>
          <w:sz w:val="20"/>
          <w:szCs w:val="20"/>
          <w:lang w:val="cs-CZ"/>
        </w:rPr>
        <w:t>Communication</w:t>
      </w:r>
      <w:proofErr w:type="spellEnd"/>
      <w:r w:rsidRPr="000E00EC">
        <w:rPr>
          <w:rFonts w:asciiTheme="majorHAnsi" w:hAnsiTheme="majorHAnsi"/>
          <w:color w:val="auto"/>
          <w:sz w:val="20"/>
          <w:szCs w:val="20"/>
          <w:lang w:val="cs-CZ"/>
        </w:rPr>
        <w:t xml:space="preserve"> &amp; CSR Lead</w:t>
      </w:r>
      <w:r w:rsidR="00593C3D" w:rsidRPr="000E00EC">
        <w:rPr>
          <w:rFonts w:asciiTheme="majorHAnsi" w:hAnsiTheme="majorHAnsi"/>
          <w:color w:val="auto"/>
          <w:sz w:val="20"/>
          <w:szCs w:val="20"/>
          <w:lang w:val="cs-CZ"/>
        </w:rPr>
        <w:t>, Sanofi</w:t>
      </w:r>
      <w:r w:rsidR="00A53B79" w:rsidRPr="000E00EC">
        <w:rPr>
          <w:rFonts w:asciiTheme="majorHAnsi" w:hAnsiTheme="majorHAnsi"/>
          <w:color w:val="auto"/>
          <w:sz w:val="20"/>
          <w:szCs w:val="20"/>
          <w:lang w:val="cs-CZ"/>
        </w:rPr>
        <w:br/>
      </w:r>
      <w:hyperlink r:id="rId12" w:history="1">
        <w:r w:rsidRPr="000E00EC">
          <w:rPr>
            <w:rStyle w:val="Hypertextovodkaz"/>
            <w:lang w:val="cs-CZ"/>
          </w:rPr>
          <w:t>Klaudia.Dobosiewicz@sanofi.com</w:t>
        </w:r>
      </w:hyperlink>
      <w:r w:rsidRPr="000E00EC">
        <w:rPr>
          <w:lang w:val="cs-CZ"/>
        </w:rPr>
        <w:t xml:space="preserve"> </w:t>
      </w:r>
    </w:p>
    <w:sectPr w:rsidR="00050DFC" w:rsidRPr="000E00EC" w:rsidSect="00895D01">
      <w:headerReference w:type="even" r:id="rId13"/>
      <w:headerReference w:type="default" r:id="rId14"/>
      <w:footerReference w:type="default" r:id="rId15"/>
      <w:footerReference w:type="first" r:id="rId16"/>
      <w:type w:val="continuous"/>
      <w:pgSz w:w="11906" w:h="16838" w:code="9"/>
      <w:pgMar w:top="1134" w:right="1134" w:bottom="1134" w:left="1134" w:header="96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ADADB" w14:textId="77777777" w:rsidR="00D46619" w:rsidRDefault="00D46619">
      <w:pPr>
        <w:spacing w:after="0" w:line="240" w:lineRule="auto"/>
      </w:pPr>
      <w:r>
        <w:separator/>
      </w:r>
    </w:p>
  </w:endnote>
  <w:endnote w:type="continuationSeparator" w:id="0">
    <w:p w14:paraId="11BCB900" w14:textId="77777777" w:rsidR="00D46619" w:rsidRDefault="00D46619">
      <w:pPr>
        <w:spacing w:after="0" w:line="240" w:lineRule="auto"/>
      </w:pPr>
      <w:r>
        <w:continuationSeparator/>
      </w:r>
    </w:p>
  </w:endnote>
  <w:endnote w:type="continuationNotice" w:id="1">
    <w:p w14:paraId="1AF377C7" w14:textId="77777777" w:rsidR="00D46619" w:rsidRDefault="00D466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2F633" w14:textId="77777777" w:rsidR="007B0BBD" w:rsidRPr="00C51472" w:rsidRDefault="00251C43" w:rsidP="006C7170">
    <w:r>
      <w:rPr>
        <w:noProof/>
        <w:color w:val="ED6C4E" w:themeColor="accent3"/>
        <w:lang w:val="cs-CZ" w:eastAsia="cs-CZ"/>
      </w:rPr>
      <w:drawing>
        <wp:inline distT="0" distB="0" distL="0" distR="0" wp14:anchorId="197D2F64" wp14:editId="728FC80C">
          <wp:extent cx="550545" cy="15494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19" t="29176" r="13665" b="25849"/>
                  <a:stretch>
                    <a:fillRect/>
                  </a:stretch>
                </pic:blipFill>
                <pic:spPr bwMode="auto">
                  <a:xfrm>
                    <a:off x="0" y="0"/>
                    <a:ext cx="550545" cy="154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FC2C3A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10FA6175" wp14:editId="70798AF6">
              <wp:simplePos x="0" y="0"/>
              <wp:positionH relativeFrom="margin">
                <wp:posOffset>5254625</wp:posOffset>
              </wp:positionH>
              <wp:positionV relativeFrom="page">
                <wp:posOffset>10068560</wp:posOffset>
              </wp:positionV>
              <wp:extent cx="899795" cy="251460"/>
              <wp:effectExtent l="0" t="0" r="1905" b="2540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795" cy="2514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4309B3A" w14:textId="10E49E44" w:rsidR="00FC2C3A" w:rsidRPr="006C7170" w:rsidRDefault="00251C43" w:rsidP="00FC2C3A">
                          <w:pPr>
                            <w:spacing w:after="0" w:line="240" w:lineRule="auto"/>
                            <w:ind w:left="-113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C7170">
                            <w:rPr>
                              <w:sz w:val="20"/>
                              <w:szCs w:val="20"/>
                              <w:lang w:val="cs"/>
                            </w:rPr>
                            <w:instrText xml:space="preserve"> PAGE  \* Arabic  \* MERGEFORMAT </w:instrTex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30793A">
                            <w:rPr>
                              <w:noProof/>
                              <w:sz w:val="20"/>
                              <w:szCs w:val="20"/>
                              <w:lang w:val="cs"/>
                            </w:rPr>
                            <w:t>3</w: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Pr="006C7170">
                            <w:rPr>
                              <w:sz w:val="20"/>
                              <w:szCs w:val="20"/>
                              <w:lang w:val="cs"/>
                            </w:rPr>
                            <w:t>/</w: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C7170">
                            <w:rPr>
                              <w:sz w:val="20"/>
                              <w:szCs w:val="20"/>
                              <w:lang w:val="cs"/>
                            </w:rPr>
                            <w:instrText xml:space="preserve"> NUMPAGES   \* MERGEFORMAT </w:instrTex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30793A">
                            <w:rPr>
                              <w:noProof/>
                              <w:sz w:val="20"/>
                              <w:szCs w:val="20"/>
                              <w:lang w:val="cs"/>
                            </w:rPr>
                            <w:t>3</w:t>
                          </w:r>
                          <w:r w:rsidRPr="006C7170">
                            <w:rPr>
                              <w:noProof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FA6175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8" type="#_x0000_t202" style="position:absolute;left:0;text-align:left;margin-left:413.75pt;margin-top:792.8pt;width:70.85pt;height:19.8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tFvGwIAACsEAAAOAAAAZHJzL2Uyb0RvYy54bWysU8GO2jAQvVfqP1i+lwRa6BIRVpQVvaDd&#10;ldhqz8ZxSCTH444NCf36jp0A7banqhzMjGfyZubN8+K+azQ7KXQ1mJyPRylnykgoanPI+beXzYc7&#10;zpwXphAajMr5WTl+v3z/btHaTE2gAl0oZARiXNbanFfe2yxJnKxUI9wIrDIULAEb4cnFQ1KgaAm9&#10;0ckkTWdJC1hYBKmco9uHPsiXEb8slfRPZemUZzrn1JuPJ8ZzH85kuRDZAYWtajm0If6hi0bUhope&#10;oR6EF+yI9R9QTS0RHJR+JKFJoCxrqeIMNM04fTPNrhJWxVmIHGevNLn/BysfTzv7jMx3X6CjBQZC&#10;WusyR5dhnq7EJvxTp4ziROH5SpvqPJN0eTeff55POZMUmkzHn2aR1uT2sUXnvypoWDByjrSVSJY4&#10;bZ2ngpR6SQm1HOi62NRaR+fs1hrZSdACae8FtJxp4Txd5nwTf6FngvjtM21Ym/PZx2kaKxkIeH2e&#10;NpR+mzFYvtt3rC6o/cv8eyjORAtCrxhn5aam5rdU+VkgSYSYINn7JzpKDVQLBouzCvDH3+5DPm2O&#10;opy1JLmcu+9HgYozc2zWQAOO6bFYGU3CR68vZonQvJLSVwGBQsJIwsm59Hhx1r6XNb0VqVarmEYa&#10;s8Jvzc7KAB74DES/dK8C7bANT2t8hIvURPZmKX3uwFjPyuCQIiPvw+sJkv/Vj1m3N778CQAA//8D&#10;AFBLAwQUAAYACAAAACEA1N5wHOAAAAANAQAADwAAAGRycy9kb3ducmV2LnhtbEyPwU7DMAyG70i8&#10;Q2Qkbiwlol1Xmk5oGkhwYyCNo9eEtlrjVE3WlbfHnNjR/j/9/lyuZ9eLyY6h86ThfpGAsFR701Gj&#10;4fPj+S4HESKSwd6T1fBjA6yr66sSC+PP9G6nXWwEl1AoUEMb41BIGerWOgwLP1ji7NuPDiOPYyPN&#10;iGcud71USZJJhx3xhRYHu2ltfdydnIaHnKbj69eb23ebsHV+qfa4fdH69mZ+egQR7Rz/YfjTZ3Wo&#10;2OngT2SC6DXkapkyykGapxkIRlbZSoE48CpTqQJZlfLyi+oXAAD//wMAUEsBAi0AFAAGAAgAAAAh&#10;ALaDOJL+AAAA4QEAABMAAAAAAAAAAAAAAAAAAAAAAFtDb250ZW50X1R5cGVzXS54bWxQSwECLQAU&#10;AAYACAAAACEAOP0h/9YAAACUAQAACwAAAAAAAAAAAAAAAAAvAQAAX3JlbHMvLnJlbHNQSwECLQAU&#10;AAYACAAAACEA96bRbxsCAAArBAAADgAAAAAAAAAAAAAAAAAuAgAAZHJzL2Uyb0RvYy54bWxQSwEC&#10;LQAUAAYACAAAACEA1N5wHOAAAAANAQAADwAAAAAAAAAAAAAAAAB1BAAAZHJzL2Rvd25yZXYueG1s&#10;UEsFBgAAAAAEAAQA8wAAAIIFAAAAAA==&#10;" fillcolor="window" stroked="f" strokeweight=".5pt">
              <v:textbox>
                <w:txbxContent>
                  <w:p w14:paraId="54309B3A" w14:textId="10E49E44" w:rsidR="00FC2C3A" w:rsidRPr="006C7170" w:rsidRDefault="00251C43" w:rsidP="00FC2C3A">
                    <w:pPr>
                      <w:spacing w:after="0" w:line="240" w:lineRule="auto"/>
                      <w:ind w:left="-113"/>
                      <w:jc w:val="right"/>
                      <w:rPr>
                        <w:sz w:val="20"/>
                        <w:szCs w:val="20"/>
                      </w:rPr>
                    </w:pPr>
                    <w:r w:rsidRPr="006C7170">
                      <w:rPr>
                        <w:sz w:val="20"/>
                        <w:szCs w:val="20"/>
                      </w:rPr>
                      <w:fldChar w:fldCharType="begin"/>
                    </w:r>
                    <w:r w:rsidRPr="006C7170">
                      <w:rPr>
                        <w:sz w:val="20"/>
                        <w:szCs w:val="20"/>
                        <w:lang w:val="cs"/>
                      </w:rPr>
                      <w:instrText xml:space="preserve"> PAGE  \* Arabic  \* MERGEFORMAT </w:instrText>
                    </w:r>
                    <w:r w:rsidRPr="006C7170">
                      <w:rPr>
                        <w:sz w:val="20"/>
                        <w:szCs w:val="20"/>
                      </w:rPr>
                      <w:fldChar w:fldCharType="separate"/>
                    </w:r>
                    <w:r w:rsidR="0030793A">
                      <w:rPr>
                        <w:noProof/>
                        <w:sz w:val="20"/>
                        <w:szCs w:val="20"/>
                        <w:lang w:val="cs"/>
                      </w:rPr>
                      <w:t>3</w:t>
                    </w:r>
                    <w:r w:rsidRPr="006C7170">
                      <w:rPr>
                        <w:sz w:val="20"/>
                        <w:szCs w:val="20"/>
                      </w:rPr>
                      <w:fldChar w:fldCharType="end"/>
                    </w:r>
                    <w:r w:rsidRPr="006C7170">
                      <w:rPr>
                        <w:sz w:val="20"/>
                        <w:szCs w:val="20"/>
                        <w:lang w:val="cs"/>
                      </w:rPr>
                      <w:t>/</w:t>
                    </w:r>
                    <w:r w:rsidRPr="006C7170">
                      <w:rPr>
                        <w:sz w:val="20"/>
                        <w:szCs w:val="20"/>
                      </w:rPr>
                      <w:fldChar w:fldCharType="begin"/>
                    </w:r>
                    <w:r w:rsidRPr="006C7170">
                      <w:rPr>
                        <w:sz w:val="20"/>
                        <w:szCs w:val="20"/>
                        <w:lang w:val="cs"/>
                      </w:rPr>
                      <w:instrText xml:space="preserve"> NUMPAGES   \* MERGEFORMAT </w:instrText>
                    </w:r>
                    <w:r w:rsidRPr="006C7170">
                      <w:rPr>
                        <w:sz w:val="20"/>
                        <w:szCs w:val="20"/>
                      </w:rPr>
                      <w:fldChar w:fldCharType="separate"/>
                    </w:r>
                    <w:r w:rsidR="0030793A">
                      <w:rPr>
                        <w:noProof/>
                        <w:sz w:val="20"/>
                        <w:szCs w:val="20"/>
                        <w:lang w:val="cs"/>
                      </w:rPr>
                      <w:t>3</w:t>
                    </w:r>
                    <w:r w:rsidRPr="006C7170">
                      <w:rPr>
                        <w:noProof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4E77" w14:textId="77777777" w:rsidR="007B0BBD" w:rsidRPr="00C51472" w:rsidRDefault="00251C43" w:rsidP="00FC2C3A">
    <w:r>
      <w:rPr>
        <w:noProof/>
        <w:color w:val="ED6C4E" w:themeColor="accent3"/>
        <w:lang w:val="cs-CZ" w:eastAsia="cs-CZ"/>
      </w:rPr>
      <w:drawing>
        <wp:inline distT="0" distB="0" distL="0" distR="0" wp14:anchorId="0182A0EA" wp14:editId="0B63E3F6">
          <wp:extent cx="550545" cy="15494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3988086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19" t="29176" r="13665" b="25849"/>
                  <a:stretch>
                    <a:fillRect/>
                  </a:stretch>
                </pic:blipFill>
                <pic:spPr bwMode="auto">
                  <a:xfrm>
                    <a:off x="0" y="0"/>
                    <a:ext cx="550545" cy="154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FC2C3A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122D1BA1" wp14:editId="6789A47F">
              <wp:simplePos x="0" y="0"/>
              <wp:positionH relativeFrom="margin">
                <wp:posOffset>5257800</wp:posOffset>
              </wp:positionH>
              <wp:positionV relativeFrom="page">
                <wp:posOffset>10067290</wp:posOffset>
              </wp:positionV>
              <wp:extent cx="899795" cy="251460"/>
              <wp:effectExtent l="0" t="0" r="1905" b="254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795" cy="2514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AFA8864" w14:textId="2D985DD0" w:rsidR="00FC2C3A" w:rsidRPr="006C7170" w:rsidRDefault="00251C43" w:rsidP="00FC2C3A">
                          <w:pPr>
                            <w:spacing w:after="0" w:line="240" w:lineRule="auto"/>
                            <w:ind w:left="-113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C7170">
                            <w:rPr>
                              <w:sz w:val="20"/>
                              <w:szCs w:val="20"/>
                              <w:lang w:val="cs"/>
                            </w:rPr>
                            <w:instrText xml:space="preserve"> PAGE  \* Arabic  \* MERGEFORMAT </w:instrTex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155EA2">
                            <w:rPr>
                              <w:noProof/>
                              <w:sz w:val="20"/>
                              <w:szCs w:val="20"/>
                              <w:lang w:val="cs"/>
                            </w:rPr>
                            <w:t>1</w: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Pr="006C7170">
                            <w:rPr>
                              <w:sz w:val="20"/>
                              <w:szCs w:val="20"/>
                              <w:lang w:val="cs"/>
                            </w:rPr>
                            <w:t>/</w: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C7170">
                            <w:rPr>
                              <w:sz w:val="20"/>
                              <w:szCs w:val="20"/>
                              <w:lang w:val="cs"/>
                            </w:rPr>
                            <w:instrText xml:space="preserve"> NUMPAGES   \* MERGEFORMAT </w:instrText>
                          </w:r>
                          <w:r w:rsidRPr="006C7170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155EA2">
                            <w:rPr>
                              <w:noProof/>
                              <w:sz w:val="20"/>
                              <w:szCs w:val="20"/>
                              <w:lang w:val="cs"/>
                            </w:rPr>
                            <w:t>3</w:t>
                          </w:r>
                          <w:r w:rsidRPr="006C7170">
                            <w:rPr>
                              <w:noProof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2D1BA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left:0;text-align:left;margin-left:414pt;margin-top:792.7pt;width:70.85pt;height:19.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aiPHAIAACsEAAAOAAAAZHJzL2Uyb0RvYy54bWysU1Fv2jAQfp+0/2D5fQToYCUiVIyKvaC2&#10;Ep36bByHRHJ83tmQsF+/sxOg6/ZUlQdz57t8d/fd5/ldW2t2VOgqMBkfDYacKSMhr8w+4z+f119u&#10;OXNemFxoMCrjJ+X43eLzp3ljUzWGEnSukBGIcWljM156b9MkcbJUtXADsMpQsACshScX90mOoiH0&#10;Wifj4XCaNIC5RZDKObq974J8EfGLQkn/WBROeaYzTr35eGI8d+FMFnOR7lHYspJ9G+IdXdSiMlT0&#10;AnUvvGAHrP6BqiuJ4KDwAwl1AkVRSRVnoGlGwzfTbEthVZyFyHH2QpP7OFj5cNzaJ2S+/Q4tLTAQ&#10;0liXOroM87QF1uGfOmUUJwpPF9pU65mky9vZ7Ntswpmk0Hgy+jqNtCbXjy06/0NBzYKRcaStRLLE&#10;ceM8FaTUc0qo5UBX+brSOjont9LIjoIWSHvPoeFMC+fpMuPr+As9E8Rfn2nDmoxPbybDWMlAwOvy&#10;tKH064zB8u2uZVWe8Zvz/DvIT0QLQqcYZ+W6ouY3VPlJIEmEmCDZ+0c6Cg1UC3qLsxLw9//uQz5t&#10;jqKcNSS5jLtfB4GKM3OoV0ADjuixWBlNwkevz2aBUL+Q0pcBgULCSMLJuPR4dla+kzW9FamWy5hG&#10;GrPCb8zWygAe+AxEP7cvAm2/DU9rfICz1ET6Zildbs9Yx0rvkCIj7/3rCZJ/7ces6xtf/AEAAP//&#10;AwBQSwMEFAAGAAgAAAAhABxtNuzhAAAADQEAAA8AAABkcnMvZG93bnJldi54bWxMj8FOwzAQRO9I&#10;/IO1SNyoQ9SkbohToaogwY2CVI5uvCRR43UUu2n4e5YTHHdmNPum3MyuFxOOofOk4X6RgECqve2o&#10;0fDx/nSnQIRoyJreE2r4xgCb6vqqNIX1F3rDaR8bwSUUCqOhjXEopAx1i86EhR+Q2PvyozORz7GR&#10;djQXLne9TJMkl850xB9aM+C2xfq0PzsNS0XT6eXz1R26bdg5v0oPZves9e3N/PgAIuIc/8Lwi8/o&#10;UDHT0Z/JBtFrUKniLZGNTGVLEBxZ5+sViCNLeZolIKtS/l9R/QAAAP//AwBQSwECLQAUAAYACAAA&#10;ACEAtoM4kv4AAADhAQAAEwAAAAAAAAAAAAAAAAAAAAAAW0NvbnRlbnRfVHlwZXNdLnhtbFBLAQIt&#10;ABQABgAIAAAAIQA4/SH/1gAAAJQBAAALAAAAAAAAAAAAAAAAAC8BAABfcmVscy8ucmVsc1BLAQIt&#10;ABQABgAIAAAAIQCEeaiPHAIAACsEAAAOAAAAAAAAAAAAAAAAAC4CAABkcnMvZTJvRG9jLnhtbFBL&#10;AQItABQABgAIAAAAIQAcbTbs4QAAAA0BAAAPAAAAAAAAAAAAAAAAAHYEAABkcnMvZG93bnJldi54&#10;bWxQSwUGAAAAAAQABADzAAAAhAUAAAAA&#10;" fillcolor="window" stroked="f" strokeweight=".5pt">
              <v:textbox>
                <w:txbxContent>
                  <w:p w14:paraId="7AFA8864" w14:textId="2D985DD0" w:rsidR="00FC2C3A" w:rsidRPr="006C7170" w:rsidRDefault="00251C43" w:rsidP="00FC2C3A">
                    <w:pPr>
                      <w:spacing w:after="0" w:line="240" w:lineRule="auto"/>
                      <w:ind w:left="-113"/>
                      <w:jc w:val="right"/>
                      <w:rPr>
                        <w:sz w:val="20"/>
                        <w:szCs w:val="20"/>
                      </w:rPr>
                    </w:pPr>
                    <w:r w:rsidRPr="006C7170">
                      <w:rPr>
                        <w:sz w:val="20"/>
                        <w:szCs w:val="20"/>
                      </w:rPr>
                      <w:fldChar w:fldCharType="begin"/>
                    </w:r>
                    <w:r w:rsidRPr="006C7170">
                      <w:rPr>
                        <w:sz w:val="20"/>
                        <w:szCs w:val="20"/>
                        <w:lang w:val="cs"/>
                      </w:rPr>
                      <w:instrText xml:space="preserve"> PAGE  \* Arabic  \* MERGEFORMAT </w:instrText>
                    </w:r>
                    <w:r w:rsidRPr="006C7170">
                      <w:rPr>
                        <w:sz w:val="20"/>
                        <w:szCs w:val="20"/>
                      </w:rPr>
                      <w:fldChar w:fldCharType="separate"/>
                    </w:r>
                    <w:r w:rsidR="00155EA2">
                      <w:rPr>
                        <w:noProof/>
                        <w:sz w:val="20"/>
                        <w:szCs w:val="20"/>
                        <w:lang w:val="cs"/>
                      </w:rPr>
                      <w:t>1</w:t>
                    </w:r>
                    <w:r w:rsidRPr="006C7170">
                      <w:rPr>
                        <w:sz w:val="20"/>
                        <w:szCs w:val="20"/>
                      </w:rPr>
                      <w:fldChar w:fldCharType="end"/>
                    </w:r>
                    <w:r w:rsidRPr="006C7170">
                      <w:rPr>
                        <w:sz w:val="20"/>
                        <w:szCs w:val="20"/>
                        <w:lang w:val="cs"/>
                      </w:rPr>
                      <w:t>/</w:t>
                    </w:r>
                    <w:r w:rsidRPr="006C7170">
                      <w:rPr>
                        <w:sz w:val="20"/>
                        <w:szCs w:val="20"/>
                      </w:rPr>
                      <w:fldChar w:fldCharType="begin"/>
                    </w:r>
                    <w:r w:rsidRPr="006C7170">
                      <w:rPr>
                        <w:sz w:val="20"/>
                        <w:szCs w:val="20"/>
                        <w:lang w:val="cs"/>
                      </w:rPr>
                      <w:instrText xml:space="preserve"> NUMPAGES   \* MERGEFORMAT </w:instrText>
                    </w:r>
                    <w:r w:rsidRPr="006C7170">
                      <w:rPr>
                        <w:sz w:val="20"/>
                        <w:szCs w:val="20"/>
                      </w:rPr>
                      <w:fldChar w:fldCharType="separate"/>
                    </w:r>
                    <w:r w:rsidR="00155EA2">
                      <w:rPr>
                        <w:noProof/>
                        <w:sz w:val="20"/>
                        <w:szCs w:val="20"/>
                        <w:lang w:val="cs"/>
                      </w:rPr>
                      <w:t>3</w:t>
                    </w:r>
                    <w:r w:rsidRPr="006C7170">
                      <w:rPr>
                        <w:noProof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45BEC" w14:textId="77777777" w:rsidR="00D46619" w:rsidRDefault="00D46619">
      <w:pPr>
        <w:spacing w:after="0" w:line="240" w:lineRule="auto"/>
      </w:pPr>
      <w:r>
        <w:separator/>
      </w:r>
    </w:p>
  </w:footnote>
  <w:footnote w:type="continuationSeparator" w:id="0">
    <w:p w14:paraId="3F982D0A" w14:textId="77777777" w:rsidR="00D46619" w:rsidRDefault="00D46619">
      <w:pPr>
        <w:spacing w:after="0" w:line="240" w:lineRule="auto"/>
      </w:pPr>
      <w:r>
        <w:continuationSeparator/>
      </w:r>
    </w:p>
  </w:footnote>
  <w:footnote w:type="continuationNotice" w:id="1">
    <w:p w14:paraId="6BD7F6C6" w14:textId="77777777" w:rsidR="00D46619" w:rsidRDefault="00D466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63766" w14:textId="77777777" w:rsidR="004E08B4" w:rsidRDefault="00251C43">
    <w:pPr>
      <w:pStyle w:val="Zhlav"/>
    </w:pPr>
    <w:r>
      <w:rPr>
        <w:noProof/>
        <w:lang w:val="cs-CZ" w:eastAsia="cs-CZ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5FBD8A1" wp14:editId="29B2402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4" name="Text Box 4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789CC1" w14:textId="77777777" w:rsidR="00314C6C" w:rsidRPr="00AE4880" w:rsidRDefault="00251C43" w:rsidP="003F0E2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  <w:r w:rsidRPr="00AE4880"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  <w:lang w:val="cs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FBD8A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Internal" style="position:absolute;left:0;text-align:left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26789CC1" w14:textId="77777777" w:rsidR="00314C6C" w:rsidRPr="00AE4880" w:rsidRDefault="00251C43" w:rsidP="003F0E2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</w:rPr>
                    </w:pPr>
                    <w:r w:rsidRPr="00AE4880"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  <w:lang w:val="cs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A8374" w14:textId="77777777" w:rsidR="004E08B4" w:rsidRDefault="00251C43">
    <w:pPr>
      <w:pStyle w:val="Zhlav"/>
    </w:pPr>
    <w:r>
      <w:rPr>
        <w:noProof/>
        <w:lang w:val="cs-CZ" w:eastAsia="cs-CZ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652E8D6" wp14:editId="25BB321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5" name="Text Box 5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613E84" w14:textId="234AEA3C" w:rsidR="00314C6C" w:rsidRPr="00AE4880" w:rsidRDefault="00314C6C" w:rsidP="00AE488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4A569E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52E8D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Internal" style="position:absolute;left:0;text-align:left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4C613E84" w14:textId="234AEA3C" w:rsidR="00314C6C" w:rsidRPr="00AE4880" w:rsidRDefault="00314C6C" w:rsidP="00AE488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4A569E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20A"/>
    <w:multiLevelType w:val="multilevel"/>
    <w:tmpl w:val="1D5CAFEE"/>
    <w:styleLink w:val="Listeactuelle3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5FA3C"/>
    <w:multiLevelType w:val="hybridMultilevel"/>
    <w:tmpl w:val="0ACEDCDC"/>
    <w:lvl w:ilvl="0" w:tplc="1512D7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6805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F60E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0CD6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F852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7804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6C5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181B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BC8F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84AEC"/>
    <w:multiLevelType w:val="hybridMultilevel"/>
    <w:tmpl w:val="357E6986"/>
    <w:lvl w:ilvl="0" w:tplc="2ECE1A20">
      <w:numFmt w:val="bullet"/>
      <w:lvlText w:val="·"/>
      <w:lvlJc w:val="left"/>
      <w:pPr>
        <w:ind w:left="1068" w:hanging="360"/>
      </w:pPr>
      <w:rPr>
        <w:rFonts w:ascii="Verdana" w:eastAsiaTheme="minorHAnsi" w:hAnsi="Verdana" w:cstheme="minorBidi" w:hint="default"/>
        <w:i w:val="0"/>
        <w:color w:val="000000"/>
        <w:sz w:val="20"/>
      </w:rPr>
    </w:lvl>
    <w:lvl w:ilvl="1" w:tplc="B7B428B2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A556828C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A442F3E2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A574BCF8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FC88206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7B8E56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9424BC8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89563822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DE83709"/>
    <w:multiLevelType w:val="multilevel"/>
    <w:tmpl w:val="9AD67E12"/>
    <w:styleLink w:val="Listeactuelle1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2250B"/>
    <w:multiLevelType w:val="hybridMultilevel"/>
    <w:tmpl w:val="7F021356"/>
    <w:lvl w:ilvl="0" w:tplc="1186C6D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488ACC8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ED4C894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F606D74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8094356E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CECCBBA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4DC1B80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6F3813BE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A402914C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FF02F9B"/>
    <w:multiLevelType w:val="hybridMultilevel"/>
    <w:tmpl w:val="31CEF7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2686E"/>
    <w:multiLevelType w:val="hybridMultilevel"/>
    <w:tmpl w:val="8F180BFC"/>
    <w:lvl w:ilvl="0" w:tplc="31EC6FF4">
      <w:start w:val="1"/>
      <w:numFmt w:val="bullet"/>
      <w:lvlText w:val=""/>
      <w:lvlJc w:val="left"/>
      <w:pPr>
        <w:ind w:left="284" w:hanging="284"/>
      </w:pPr>
      <w:rPr>
        <w:rFonts w:ascii="Wingdings 2" w:hAnsi="Wingdings 2" w:hint="default"/>
        <w:color w:val="auto"/>
        <w:sz w:val="15"/>
        <w:szCs w:val="15"/>
        <w:lang w:val="en-GB"/>
      </w:rPr>
    </w:lvl>
    <w:lvl w:ilvl="1" w:tplc="4A4480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301C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766C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DCC8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ACF7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1ED2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0022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386B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FACBC"/>
    <w:multiLevelType w:val="hybridMultilevel"/>
    <w:tmpl w:val="DB6088EC"/>
    <w:lvl w:ilvl="0" w:tplc="6CB6F0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B653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F074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8AE2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2EC4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76F9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87B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1CEC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EC9B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A4694"/>
    <w:multiLevelType w:val="hybridMultilevel"/>
    <w:tmpl w:val="1B7222EE"/>
    <w:lvl w:ilvl="0" w:tplc="AECC5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54282A">
      <w:start w:val="1"/>
      <w:numFmt w:val="lowerLetter"/>
      <w:lvlText w:val="%2."/>
      <w:lvlJc w:val="left"/>
      <w:pPr>
        <w:ind w:left="1440" w:hanging="360"/>
      </w:pPr>
    </w:lvl>
    <w:lvl w:ilvl="2" w:tplc="2BDC21A0" w:tentative="1">
      <w:start w:val="1"/>
      <w:numFmt w:val="lowerRoman"/>
      <w:lvlText w:val="%3."/>
      <w:lvlJc w:val="right"/>
      <w:pPr>
        <w:ind w:left="2160" w:hanging="180"/>
      </w:pPr>
    </w:lvl>
    <w:lvl w:ilvl="3" w:tplc="6406CC7A" w:tentative="1">
      <w:start w:val="1"/>
      <w:numFmt w:val="decimal"/>
      <w:lvlText w:val="%4."/>
      <w:lvlJc w:val="left"/>
      <w:pPr>
        <w:ind w:left="2880" w:hanging="360"/>
      </w:pPr>
    </w:lvl>
    <w:lvl w:ilvl="4" w:tplc="F33AA2BA" w:tentative="1">
      <w:start w:val="1"/>
      <w:numFmt w:val="lowerLetter"/>
      <w:lvlText w:val="%5."/>
      <w:lvlJc w:val="left"/>
      <w:pPr>
        <w:ind w:left="3600" w:hanging="360"/>
      </w:pPr>
    </w:lvl>
    <w:lvl w:ilvl="5" w:tplc="44388518" w:tentative="1">
      <w:start w:val="1"/>
      <w:numFmt w:val="lowerRoman"/>
      <w:lvlText w:val="%6."/>
      <w:lvlJc w:val="right"/>
      <w:pPr>
        <w:ind w:left="4320" w:hanging="180"/>
      </w:pPr>
    </w:lvl>
    <w:lvl w:ilvl="6" w:tplc="529EE7A2" w:tentative="1">
      <w:start w:val="1"/>
      <w:numFmt w:val="decimal"/>
      <w:lvlText w:val="%7."/>
      <w:lvlJc w:val="left"/>
      <w:pPr>
        <w:ind w:left="5040" w:hanging="360"/>
      </w:pPr>
    </w:lvl>
    <w:lvl w:ilvl="7" w:tplc="E544E768" w:tentative="1">
      <w:start w:val="1"/>
      <w:numFmt w:val="lowerLetter"/>
      <w:lvlText w:val="%8."/>
      <w:lvlJc w:val="left"/>
      <w:pPr>
        <w:ind w:left="5760" w:hanging="360"/>
      </w:pPr>
    </w:lvl>
    <w:lvl w:ilvl="8" w:tplc="1F06B3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1E37EE"/>
    <w:multiLevelType w:val="hybridMultilevel"/>
    <w:tmpl w:val="06BA5C34"/>
    <w:lvl w:ilvl="0" w:tplc="CDB2BE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28A5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9E97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84AF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038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9A7D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F83B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BC4C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74D1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05E6D"/>
    <w:multiLevelType w:val="hybridMultilevel"/>
    <w:tmpl w:val="6AC23396"/>
    <w:lvl w:ilvl="0" w:tplc="B464E4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B88A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62B0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0EC6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6CE0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0676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FC29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B2A7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4C27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DE98B7"/>
    <w:multiLevelType w:val="hybridMultilevel"/>
    <w:tmpl w:val="AD204EF4"/>
    <w:lvl w:ilvl="0" w:tplc="B22A6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1248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DC18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8ED8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3A34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3A1C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585B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0085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86AB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E204C3"/>
    <w:multiLevelType w:val="hybridMultilevel"/>
    <w:tmpl w:val="6DF02602"/>
    <w:lvl w:ilvl="0" w:tplc="F50C72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024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62BF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6EC0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5023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5C11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44B4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A4E8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0880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8D4D7"/>
    <w:multiLevelType w:val="hybridMultilevel"/>
    <w:tmpl w:val="42E4B1D2"/>
    <w:lvl w:ilvl="0" w:tplc="A0AA0C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EC2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BE13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0EB4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BA1B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B0C4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A03A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BC5B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E4A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00317"/>
    <w:multiLevelType w:val="hybridMultilevel"/>
    <w:tmpl w:val="812846C2"/>
    <w:lvl w:ilvl="0" w:tplc="A874EF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B3ADB7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2A02E0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532BBE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BBC581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E2834D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83A3D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CB4A8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8086E4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21368E3"/>
    <w:multiLevelType w:val="hybridMultilevel"/>
    <w:tmpl w:val="5C20B18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CC420B"/>
    <w:multiLevelType w:val="hybridMultilevel"/>
    <w:tmpl w:val="6DCCB2F2"/>
    <w:lvl w:ilvl="0" w:tplc="0AF84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30B8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C68B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1E1B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B2FE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B698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6606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6680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D804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26671B"/>
    <w:multiLevelType w:val="hybridMultilevel"/>
    <w:tmpl w:val="E6E46586"/>
    <w:lvl w:ilvl="0" w:tplc="A778465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6B751E"/>
    <w:multiLevelType w:val="hybridMultilevel"/>
    <w:tmpl w:val="F1BC83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3D7E29"/>
    <w:multiLevelType w:val="multilevel"/>
    <w:tmpl w:val="5DDADE44"/>
    <w:styleLink w:val="Listeactuelle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  <w:sz w:val="12"/>
        <w:szCs w:val="12"/>
        <w:lang w:val="en-GB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07FA2"/>
    <w:multiLevelType w:val="hybridMultilevel"/>
    <w:tmpl w:val="8C24DA90"/>
    <w:lvl w:ilvl="0" w:tplc="465C8844">
      <w:start w:val="1"/>
      <w:numFmt w:val="decimal"/>
      <w:lvlText w:val="%1."/>
      <w:lvlJc w:val="left"/>
      <w:pPr>
        <w:ind w:left="1080" w:hanging="360"/>
      </w:pPr>
    </w:lvl>
    <w:lvl w:ilvl="1" w:tplc="04603926" w:tentative="1">
      <w:start w:val="1"/>
      <w:numFmt w:val="lowerLetter"/>
      <w:lvlText w:val="%2."/>
      <w:lvlJc w:val="left"/>
      <w:pPr>
        <w:ind w:left="1800" w:hanging="360"/>
      </w:pPr>
    </w:lvl>
    <w:lvl w:ilvl="2" w:tplc="B7500D64" w:tentative="1">
      <w:start w:val="1"/>
      <w:numFmt w:val="lowerRoman"/>
      <w:lvlText w:val="%3."/>
      <w:lvlJc w:val="right"/>
      <w:pPr>
        <w:ind w:left="2520" w:hanging="180"/>
      </w:pPr>
    </w:lvl>
    <w:lvl w:ilvl="3" w:tplc="04160B4A" w:tentative="1">
      <w:start w:val="1"/>
      <w:numFmt w:val="decimal"/>
      <w:lvlText w:val="%4."/>
      <w:lvlJc w:val="left"/>
      <w:pPr>
        <w:ind w:left="3240" w:hanging="360"/>
      </w:pPr>
    </w:lvl>
    <w:lvl w:ilvl="4" w:tplc="6A46569C" w:tentative="1">
      <w:start w:val="1"/>
      <w:numFmt w:val="lowerLetter"/>
      <w:lvlText w:val="%5."/>
      <w:lvlJc w:val="left"/>
      <w:pPr>
        <w:ind w:left="3960" w:hanging="360"/>
      </w:pPr>
    </w:lvl>
    <w:lvl w:ilvl="5" w:tplc="FD0450C2" w:tentative="1">
      <w:start w:val="1"/>
      <w:numFmt w:val="lowerRoman"/>
      <w:lvlText w:val="%6."/>
      <w:lvlJc w:val="right"/>
      <w:pPr>
        <w:ind w:left="4680" w:hanging="180"/>
      </w:pPr>
    </w:lvl>
    <w:lvl w:ilvl="6" w:tplc="8A684168" w:tentative="1">
      <w:start w:val="1"/>
      <w:numFmt w:val="decimal"/>
      <w:lvlText w:val="%7."/>
      <w:lvlJc w:val="left"/>
      <w:pPr>
        <w:ind w:left="5400" w:hanging="360"/>
      </w:pPr>
    </w:lvl>
    <w:lvl w:ilvl="7" w:tplc="BC2C8D06" w:tentative="1">
      <w:start w:val="1"/>
      <w:numFmt w:val="lowerLetter"/>
      <w:lvlText w:val="%8."/>
      <w:lvlJc w:val="left"/>
      <w:pPr>
        <w:ind w:left="6120" w:hanging="360"/>
      </w:pPr>
    </w:lvl>
    <w:lvl w:ilvl="8" w:tplc="8A4E3E4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6C432B4"/>
    <w:multiLevelType w:val="hybridMultilevel"/>
    <w:tmpl w:val="741E36FE"/>
    <w:lvl w:ilvl="0" w:tplc="BC9885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29D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0F4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BECC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E4F7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CA81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444B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D6C3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A2AD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37DF15"/>
    <w:multiLevelType w:val="hybridMultilevel"/>
    <w:tmpl w:val="2A2AFDF8"/>
    <w:lvl w:ilvl="0" w:tplc="9AC4C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E088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2087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EC0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944C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32D8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826A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C2A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7003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FE797B"/>
    <w:multiLevelType w:val="multilevel"/>
    <w:tmpl w:val="6ED2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5D3A20"/>
    <w:multiLevelType w:val="multilevel"/>
    <w:tmpl w:val="5DBEAAFE"/>
    <w:styleLink w:val="Listeactuelle2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B267B2"/>
    <w:multiLevelType w:val="hybridMultilevel"/>
    <w:tmpl w:val="584CE308"/>
    <w:lvl w:ilvl="0" w:tplc="83B2AE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B633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9E52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824D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9C14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5E37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A289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7E21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0EAE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CF2AE5"/>
    <w:multiLevelType w:val="multilevel"/>
    <w:tmpl w:val="A748F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006CFD"/>
    <w:multiLevelType w:val="hybridMultilevel"/>
    <w:tmpl w:val="F8D82120"/>
    <w:lvl w:ilvl="0" w:tplc="4860F3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68F6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20D8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3EFA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617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4868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B226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48CD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CA82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9744CF"/>
    <w:multiLevelType w:val="multilevel"/>
    <w:tmpl w:val="9CFA969A"/>
    <w:styleLink w:val="Listeactuelle4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  <w:sz w:val="11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CC16EB"/>
    <w:multiLevelType w:val="hybridMultilevel"/>
    <w:tmpl w:val="D474FA64"/>
    <w:lvl w:ilvl="0" w:tplc="3E280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6004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2ED4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A899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80EE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02C4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444F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F0D8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2E16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B92172"/>
    <w:multiLevelType w:val="hybridMultilevel"/>
    <w:tmpl w:val="7EB2F35A"/>
    <w:lvl w:ilvl="0" w:tplc="4ADA1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0A0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4AE3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AEA9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48C1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B22D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0288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DE3E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4286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843A9F"/>
    <w:multiLevelType w:val="hybridMultilevel"/>
    <w:tmpl w:val="CAF83BE2"/>
    <w:lvl w:ilvl="0" w:tplc="377AADC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BAB40C56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8C0C3050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D558125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4BC382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489ACC36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72A0ABE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67164F62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C204BA0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628F866B"/>
    <w:multiLevelType w:val="hybridMultilevel"/>
    <w:tmpl w:val="C3F62C9C"/>
    <w:lvl w:ilvl="0" w:tplc="DFC89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CE40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487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6E9B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280B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8882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56FD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F4E4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5806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B60CDF"/>
    <w:multiLevelType w:val="multilevel"/>
    <w:tmpl w:val="DEB8E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695D43"/>
    <w:multiLevelType w:val="hybridMultilevel"/>
    <w:tmpl w:val="7EB45BAC"/>
    <w:lvl w:ilvl="0" w:tplc="63C01A3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2BE03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B091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50E9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5231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9EAD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BA73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6C9C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BAA0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050EB2"/>
    <w:multiLevelType w:val="hybridMultilevel"/>
    <w:tmpl w:val="C4CC5A00"/>
    <w:lvl w:ilvl="0" w:tplc="4C1098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C65C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92F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F628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2871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7A03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EC78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F0FC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6277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97577"/>
    <w:multiLevelType w:val="hybridMultilevel"/>
    <w:tmpl w:val="74CEA5BA"/>
    <w:lvl w:ilvl="0" w:tplc="678CCE0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i w:val="0"/>
        <w:color w:val="000000"/>
        <w:sz w:val="20"/>
      </w:rPr>
    </w:lvl>
    <w:lvl w:ilvl="1" w:tplc="BE58C0B2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2BC53D6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C45202B2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B16B47E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E6084C02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BB4B26C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534AA94E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BB22B4E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09E1EE1"/>
    <w:multiLevelType w:val="hybridMultilevel"/>
    <w:tmpl w:val="A790ECD6"/>
    <w:lvl w:ilvl="0" w:tplc="1AAED4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F631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5ADE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682F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F036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542D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849C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4499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9E1F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760E57"/>
    <w:multiLevelType w:val="hybridMultilevel"/>
    <w:tmpl w:val="BAACE55E"/>
    <w:lvl w:ilvl="0" w:tplc="421A460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8C0C22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109D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5026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04BF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36B1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62F4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B038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A07C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823F69"/>
    <w:multiLevelType w:val="hybridMultilevel"/>
    <w:tmpl w:val="D96E11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FA4E48"/>
    <w:multiLevelType w:val="hybridMultilevel"/>
    <w:tmpl w:val="B310F480"/>
    <w:lvl w:ilvl="0" w:tplc="AF9EE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E200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ECF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04F4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F209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C22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620F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D213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C0D1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6A534F"/>
    <w:multiLevelType w:val="multilevel"/>
    <w:tmpl w:val="C1F0A7B2"/>
    <w:styleLink w:val="Listeactuelle5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  <w:sz w:val="12"/>
        <w:szCs w:val="12"/>
        <w:lang w:val="en-GB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A206B7"/>
    <w:multiLevelType w:val="hybridMultilevel"/>
    <w:tmpl w:val="459A936C"/>
    <w:lvl w:ilvl="0" w:tplc="B4187E9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  <w:sz w:val="15"/>
        <w:szCs w:val="15"/>
        <w:lang w:val="en-GB"/>
      </w:rPr>
    </w:lvl>
    <w:lvl w:ilvl="1" w:tplc="77EE7B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7A67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1AEE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C0D6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C0C1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D62A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D43A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8645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22432C"/>
    <w:multiLevelType w:val="hybridMultilevel"/>
    <w:tmpl w:val="72C445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4E8F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2" w:tplc="5088C3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E6AA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E21B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D82E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6A70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3E9E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4EB4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F59CAF"/>
    <w:multiLevelType w:val="hybridMultilevel"/>
    <w:tmpl w:val="F16085BC"/>
    <w:lvl w:ilvl="0" w:tplc="E5581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28AD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9CFF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D040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AA86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1EBD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5C88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CA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A077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AF08E5"/>
    <w:multiLevelType w:val="hybridMultilevel"/>
    <w:tmpl w:val="CEB0DCA6"/>
    <w:lvl w:ilvl="0" w:tplc="CB76295A">
      <w:start w:val="1"/>
      <w:numFmt w:val="decimal"/>
      <w:lvlText w:val="%1."/>
      <w:lvlJc w:val="left"/>
      <w:pPr>
        <w:ind w:left="1080" w:hanging="360"/>
      </w:pPr>
    </w:lvl>
    <w:lvl w:ilvl="1" w:tplc="EC94B296" w:tentative="1">
      <w:start w:val="1"/>
      <w:numFmt w:val="lowerLetter"/>
      <w:lvlText w:val="%2."/>
      <w:lvlJc w:val="left"/>
      <w:pPr>
        <w:ind w:left="1800" w:hanging="360"/>
      </w:pPr>
    </w:lvl>
    <w:lvl w:ilvl="2" w:tplc="ABFED5BC" w:tentative="1">
      <w:start w:val="1"/>
      <w:numFmt w:val="lowerRoman"/>
      <w:lvlText w:val="%3."/>
      <w:lvlJc w:val="right"/>
      <w:pPr>
        <w:ind w:left="2520" w:hanging="180"/>
      </w:pPr>
    </w:lvl>
    <w:lvl w:ilvl="3" w:tplc="0B8417FA" w:tentative="1">
      <w:start w:val="1"/>
      <w:numFmt w:val="decimal"/>
      <w:lvlText w:val="%4."/>
      <w:lvlJc w:val="left"/>
      <w:pPr>
        <w:ind w:left="3240" w:hanging="360"/>
      </w:pPr>
    </w:lvl>
    <w:lvl w:ilvl="4" w:tplc="0F302114" w:tentative="1">
      <w:start w:val="1"/>
      <w:numFmt w:val="lowerLetter"/>
      <w:lvlText w:val="%5."/>
      <w:lvlJc w:val="left"/>
      <w:pPr>
        <w:ind w:left="3960" w:hanging="360"/>
      </w:pPr>
    </w:lvl>
    <w:lvl w:ilvl="5" w:tplc="6A026C58" w:tentative="1">
      <w:start w:val="1"/>
      <w:numFmt w:val="lowerRoman"/>
      <w:lvlText w:val="%6."/>
      <w:lvlJc w:val="right"/>
      <w:pPr>
        <w:ind w:left="4680" w:hanging="180"/>
      </w:pPr>
    </w:lvl>
    <w:lvl w:ilvl="6" w:tplc="0B3677A8" w:tentative="1">
      <w:start w:val="1"/>
      <w:numFmt w:val="decimal"/>
      <w:lvlText w:val="%7."/>
      <w:lvlJc w:val="left"/>
      <w:pPr>
        <w:ind w:left="5400" w:hanging="360"/>
      </w:pPr>
    </w:lvl>
    <w:lvl w:ilvl="7" w:tplc="CA64E4BE" w:tentative="1">
      <w:start w:val="1"/>
      <w:numFmt w:val="lowerLetter"/>
      <w:lvlText w:val="%8."/>
      <w:lvlJc w:val="left"/>
      <w:pPr>
        <w:ind w:left="6120" w:hanging="360"/>
      </w:pPr>
    </w:lvl>
    <w:lvl w:ilvl="8" w:tplc="DCB24AB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E4EF4CD"/>
    <w:multiLevelType w:val="hybridMultilevel"/>
    <w:tmpl w:val="6E7632C2"/>
    <w:lvl w:ilvl="0" w:tplc="FD425C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8C6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1C3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4AA1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1E56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52A7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A647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AD2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0448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331723">
    <w:abstractNumId w:val="21"/>
  </w:num>
  <w:num w:numId="2" w16cid:durableId="895438566">
    <w:abstractNumId w:val="12"/>
  </w:num>
  <w:num w:numId="3" w16cid:durableId="1876691390">
    <w:abstractNumId w:val="13"/>
  </w:num>
  <w:num w:numId="4" w16cid:durableId="604769075">
    <w:abstractNumId w:val="35"/>
  </w:num>
  <w:num w:numId="5" w16cid:durableId="1477146547">
    <w:abstractNumId w:val="25"/>
  </w:num>
  <w:num w:numId="6" w16cid:durableId="949506413">
    <w:abstractNumId w:val="11"/>
  </w:num>
  <w:num w:numId="7" w16cid:durableId="431436402">
    <w:abstractNumId w:val="46"/>
  </w:num>
  <w:num w:numId="8" w16cid:durableId="825124252">
    <w:abstractNumId w:val="22"/>
  </w:num>
  <w:num w:numId="9" w16cid:durableId="1793131377">
    <w:abstractNumId w:val="40"/>
  </w:num>
  <w:num w:numId="10" w16cid:durableId="669068265">
    <w:abstractNumId w:val="1"/>
  </w:num>
  <w:num w:numId="11" w16cid:durableId="2020693560">
    <w:abstractNumId w:val="9"/>
  </w:num>
  <w:num w:numId="12" w16cid:durableId="1108813826">
    <w:abstractNumId w:val="32"/>
  </w:num>
  <w:num w:numId="13" w16cid:durableId="75178723">
    <w:abstractNumId w:val="7"/>
  </w:num>
  <w:num w:numId="14" w16cid:durableId="1124080456">
    <w:abstractNumId w:val="16"/>
  </w:num>
  <w:num w:numId="15" w16cid:durableId="1025591937">
    <w:abstractNumId w:val="30"/>
  </w:num>
  <w:num w:numId="16" w16cid:durableId="1457799198">
    <w:abstractNumId w:val="44"/>
  </w:num>
  <w:num w:numId="17" w16cid:durableId="1276597217">
    <w:abstractNumId w:val="38"/>
  </w:num>
  <w:num w:numId="18" w16cid:durableId="1986885756">
    <w:abstractNumId w:val="42"/>
  </w:num>
  <w:num w:numId="19" w16cid:durableId="366569005">
    <w:abstractNumId w:val="3"/>
  </w:num>
  <w:num w:numId="20" w16cid:durableId="795757501">
    <w:abstractNumId w:val="24"/>
  </w:num>
  <w:num w:numId="21" w16cid:durableId="1619413699">
    <w:abstractNumId w:val="0"/>
  </w:num>
  <w:num w:numId="22" w16cid:durableId="334916369">
    <w:abstractNumId w:val="28"/>
  </w:num>
  <w:num w:numId="23" w16cid:durableId="1158880770">
    <w:abstractNumId w:val="41"/>
  </w:num>
  <w:num w:numId="24" w16cid:durableId="60568437">
    <w:abstractNumId w:val="19"/>
  </w:num>
  <w:num w:numId="25" w16cid:durableId="232399687">
    <w:abstractNumId w:val="6"/>
  </w:num>
  <w:num w:numId="26" w16cid:durableId="585310439">
    <w:abstractNumId w:val="29"/>
  </w:num>
  <w:num w:numId="27" w16cid:durableId="2116637166">
    <w:abstractNumId w:val="27"/>
  </w:num>
  <w:num w:numId="28" w16cid:durableId="405106110">
    <w:abstractNumId w:val="10"/>
  </w:num>
  <w:num w:numId="29" w16cid:durableId="1071923496">
    <w:abstractNumId w:val="37"/>
  </w:num>
  <w:num w:numId="30" w16cid:durableId="441192085">
    <w:abstractNumId w:val="34"/>
  </w:num>
  <w:num w:numId="31" w16cid:durableId="607927183">
    <w:abstractNumId w:val="31"/>
  </w:num>
  <w:num w:numId="32" w16cid:durableId="1233661166">
    <w:abstractNumId w:val="4"/>
  </w:num>
  <w:num w:numId="33" w16cid:durableId="418527852">
    <w:abstractNumId w:val="2"/>
  </w:num>
  <w:num w:numId="34" w16cid:durableId="747139">
    <w:abstractNumId w:val="36"/>
  </w:num>
  <w:num w:numId="35" w16cid:durableId="1273053685">
    <w:abstractNumId w:val="43"/>
  </w:num>
  <w:num w:numId="36" w16cid:durableId="1479955155">
    <w:abstractNumId w:val="20"/>
  </w:num>
  <w:num w:numId="37" w16cid:durableId="215433635">
    <w:abstractNumId w:val="45"/>
  </w:num>
  <w:num w:numId="38" w16cid:durableId="1019896198">
    <w:abstractNumId w:val="14"/>
  </w:num>
  <w:num w:numId="39" w16cid:durableId="1250389065">
    <w:abstractNumId w:val="8"/>
  </w:num>
  <w:num w:numId="40" w16cid:durableId="1088576769">
    <w:abstractNumId w:val="18"/>
  </w:num>
  <w:num w:numId="41" w16cid:durableId="977563725">
    <w:abstractNumId w:val="17"/>
  </w:num>
  <w:num w:numId="42" w16cid:durableId="1596355152">
    <w:abstractNumId w:val="26"/>
  </w:num>
  <w:num w:numId="43" w16cid:durableId="628324444">
    <w:abstractNumId w:val="15"/>
  </w:num>
  <w:num w:numId="44" w16cid:durableId="1570847879">
    <w:abstractNumId w:val="33"/>
  </w:num>
  <w:num w:numId="45" w16cid:durableId="1725641297">
    <w:abstractNumId w:val="5"/>
  </w:num>
  <w:num w:numId="46" w16cid:durableId="68577549">
    <w:abstractNumId w:val="39"/>
  </w:num>
  <w:num w:numId="47" w16cid:durableId="134952667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691"/>
    <w:rsid w:val="000018D7"/>
    <w:rsid w:val="00003C2E"/>
    <w:rsid w:val="000041AB"/>
    <w:rsid w:val="00004AB2"/>
    <w:rsid w:val="000051A5"/>
    <w:rsid w:val="00005DB3"/>
    <w:rsid w:val="000065C9"/>
    <w:rsid w:val="00006D21"/>
    <w:rsid w:val="0000732C"/>
    <w:rsid w:val="00007F70"/>
    <w:rsid w:val="00010803"/>
    <w:rsid w:val="00010C03"/>
    <w:rsid w:val="000123DC"/>
    <w:rsid w:val="000124EB"/>
    <w:rsid w:val="000144B1"/>
    <w:rsid w:val="00014A5F"/>
    <w:rsid w:val="00014B51"/>
    <w:rsid w:val="0001579E"/>
    <w:rsid w:val="00017743"/>
    <w:rsid w:val="00017B23"/>
    <w:rsid w:val="0002209F"/>
    <w:rsid w:val="00022A4D"/>
    <w:rsid w:val="00024AB0"/>
    <w:rsid w:val="00025474"/>
    <w:rsid w:val="00030092"/>
    <w:rsid w:val="0003012D"/>
    <w:rsid w:val="00030439"/>
    <w:rsid w:val="00031C20"/>
    <w:rsid w:val="00032767"/>
    <w:rsid w:val="00035042"/>
    <w:rsid w:val="000352EC"/>
    <w:rsid w:val="00037CCE"/>
    <w:rsid w:val="00040BC7"/>
    <w:rsid w:val="00041A8F"/>
    <w:rsid w:val="00042CBC"/>
    <w:rsid w:val="00043D28"/>
    <w:rsid w:val="00043EE3"/>
    <w:rsid w:val="000440DE"/>
    <w:rsid w:val="0004577E"/>
    <w:rsid w:val="000463E3"/>
    <w:rsid w:val="0005016C"/>
    <w:rsid w:val="00050DFC"/>
    <w:rsid w:val="00051472"/>
    <w:rsid w:val="00053579"/>
    <w:rsid w:val="00053660"/>
    <w:rsid w:val="0005491D"/>
    <w:rsid w:val="00055331"/>
    <w:rsid w:val="0005597A"/>
    <w:rsid w:val="0005640D"/>
    <w:rsid w:val="00056D8A"/>
    <w:rsid w:val="000600FC"/>
    <w:rsid w:val="00060603"/>
    <w:rsid w:val="000615FF"/>
    <w:rsid w:val="000619F6"/>
    <w:rsid w:val="000623B4"/>
    <w:rsid w:val="00062478"/>
    <w:rsid w:val="00063AEF"/>
    <w:rsid w:val="00064223"/>
    <w:rsid w:val="000642B9"/>
    <w:rsid w:val="00064927"/>
    <w:rsid w:val="000653D6"/>
    <w:rsid w:val="00065906"/>
    <w:rsid w:val="00066E19"/>
    <w:rsid w:val="00067F00"/>
    <w:rsid w:val="000701B1"/>
    <w:rsid w:val="00071005"/>
    <w:rsid w:val="000714C6"/>
    <w:rsid w:val="00071DE5"/>
    <w:rsid w:val="00072011"/>
    <w:rsid w:val="00072BB3"/>
    <w:rsid w:val="00074087"/>
    <w:rsid w:val="000740D1"/>
    <w:rsid w:val="00074B7B"/>
    <w:rsid w:val="00074CEC"/>
    <w:rsid w:val="00075208"/>
    <w:rsid w:val="000764D5"/>
    <w:rsid w:val="00076C86"/>
    <w:rsid w:val="00077CF1"/>
    <w:rsid w:val="00077E7C"/>
    <w:rsid w:val="000800F4"/>
    <w:rsid w:val="00080EDD"/>
    <w:rsid w:val="00081020"/>
    <w:rsid w:val="0008103E"/>
    <w:rsid w:val="00081235"/>
    <w:rsid w:val="0008178A"/>
    <w:rsid w:val="0008186B"/>
    <w:rsid w:val="00081884"/>
    <w:rsid w:val="00081C8A"/>
    <w:rsid w:val="00082E25"/>
    <w:rsid w:val="0008398F"/>
    <w:rsid w:val="000844AA"/>
    <w:rsid w:val="000846A1"/>
    <w:rsid w:val="00085126"/>
    <w:rsid w:val="000875F6"/>
    <w:rsid w:val="000902D7"/>
    <w:rsid w:val="00090339"/>
    <w:rsid w:val="00090F8E"/>
    <w:rsid w:val="000912F8"/>
    <w:rsid w:val="00091535"/>
    <w:rsid w:val="00091B04"/>
    <w:rsid w:val="00093073"/>
    <w:rsid w:val="000931A5"/>
    <w:rsid w:val="00093D68"/>
    <w:rsid w:val="00094115"/>
    <w:rsid w:val="00094199"/>
    <w:rsid w:val="0009473A"/>
    <w:rsid w:val="000962EE"/>
    <w:rsid w:val="00096813"/>
    <w:rsid w:val="00096C19"/>
    <w:rsid w:val="000970BE"/>
    <w:rsid w:val="0009790F"/>
    <w:rsid w:val="00097EDE"/>
    <w:rsid w:val="00097FBD"/>
    <w:rsid w:val="000A0516"/>
    <w:rsid w:val="000A10D9"/>
    <w:rsid w:val="000A34DA"/>
    <w:rsid w:val="000A407B"/>
    <w:rsid w:val="000A6A2A"/>
    <w:rsid w:val="000A6CE3"/>
    <w:rsid w:val="000A6D5E"/>
    <w:rsid w:val="000A78E9"/>
    <w:rsid w:val="000A7CF3"/>
    <w:rsid w:val="000B003B"/>
    <w:rsid w:val="000B0921"/>
    <w:rsid w:val="000B250E"/>
    <w:rsid w:val="000B527A"/>
    <w:rsid w:val="000B5E2F"/>
    <w:rsid w:val="000B65E0"/>
    <w:rsid w:val="000B7D7D"/>
    <w:rsid w:val="000B7F1B"/>
    <w:rsid w:val="000C02D5"/>
    <w:rsid w:val="000C1746"/>
    <w:rsid w:val="000C379B"/>
    <w:rsid w:val="000C3822"/>
    <w:rsid w:val="000C427F"/>
    <w:rsid w:val="000C7031"/>
    <w:rsid w:val="000C7C76"/>
    <w:rsid w:val="000D0B9F"/>
    <w:rsid w:val="000D1233"/>
    <w:rsid w:val="000D1D19"/>
    <w:rsid w:val="000D232B"/>
    <w:rsid w:val="000D2786"/>
    <w:rsid w:val="000D2BA1"/>
    <w:rsid w:val="000D3520"/>
    <w:rsid w:val="000D4827"/>
    <w:rsid w:val="000D5D71"/>
    <w:rsid w:val="000D76E9"/>
    <w:rsid w:val="000E00EC"/>
    <w:rsid w:val="000E056B"/>
    <w:rsid w:val="000E1281"/>
    <w:rsid w:val="000E36D9"/>
    <w:rsid w:val="000E39D5"/>
    <w:rsid w:val="000E4D7C"/>
    <w:rsid w:val="000F01AE"/>
    <w:rsid w:val="000F0247"/>
    <w:rsid w:val="000F1311"/>
    <w:rsid w:val="000F285A"/>
    <w:rsid w:val="000F34A1"/>
    <w:rsid w:val="000F3F9B"/>
    <w:rsid w:val="000F4A94"/>
    <w:rsid w:val="000F4C3F"/>
    <w:rsid w:val="000F5EEA"/>
    <w:rsid w:val="000F5EF8"/>
    <w:rsid w:val="000F5FB9"/>
    <w:rsid w:val="000F698E"/>
    <w:rsid w:val="000F7151"/>
    <w:rsid w:val="00100926"/>
    <w:rsid w:val="00101002"/>
    <w:rsid w:val="0010101D"/>
    <w:rsid w:val="001018AB"/>
    <w:rsid w:val="001021E0"/>
    <w:rsid w:val="00103AA7"/>
    <w:rsid w:val="00104CB7"/>
    <w:rsid w:val="00105539"/>
    <w:rsid w:val="00106608"/>
    <w:rsid w:val="00107C66"/>
    <w:rsid w:val="00110F22"/>
    <w:rsid w:val="00111F19"/>
    <w:rsid w:val="001129F5"/>
    <w:rsid w:val="001133EE"/>
    <w:rsid w:val="001148CA"/>
    <w:rsid w:val="00114FCD"/>
    <w:rsid w:val="00115742"/>
    <w:rsid w:val="00115AF9"/>
    <w:rsid w:val="00116C54"/>
    <w:rsid w:val="001174F5"/>
    <w:rsid w:val="001176C6"/>
    <w:rsid w:val="00120780"/>
    <w:rsid w:val="00122078"/>
    <w:rsid w:val="00122573"/>
    <w:rsid w:val="00123186"/>
    <w:rsid w:val="001231F2"/>
    <w:rsid w:val="00123714"/>
    <w:rsid w:val="00125802"/>
    <w:rsid w:val="00125C9A"/>
    <w:rsid w:val="001273D3"/>
    <w:rsid w:val="00130FB0"/>
    <w:rsid w:val="00131639"/>
    <w:rsid w:val="00131D67"/>
    <w:rsid w:val="00132AD8"/>
    <w:rsid w:val="00132DFE"/>
    <w:rsid w:val="00134AEC"/>
    <w:rsid w:val="001350B1"/>
    <w:rsid w:val="001368E5"/>
    <w:rsid w:val="00136994"/>
    <w:rsid w:val="00137961"/>
    <w:rsid w:val="001419D8"/>
    <w:rsid w:val="001447A9"/>
    <w:rsid w:val="00144D0D"/>
    <w:rsid w:val="00146189"/>
    <w:rsid w:val="00146FA8"/>
    <w:rsid w:val="0014753A"/>
    <w:rsid w:val="00151B67"/>
    <w:rsid w:val="0015274C"/>
    <w:rsid w:val="001532EB"/>
    <w:rsid w:val="001536B2"/>
    <w:rsid w:val="001537C8"/>
    <w:rsid w:val="0015414B"/>
    <w:rsid w:val="00154B64"/>
    <w:rsid w:val="00155136"/>
    <w:rsid w:val="00155665"/>
    <w:rsid w:val="00155EA2"/>
    <w:rsid w:val="0015688B"/>
    <w:rsid w:val="00156EB9"/>
    <w:rsid w:val="00160F4E"/>
    <w:rsid w:val="00160FDD"/>
    <w:rsid w:val="001613F6"/>
    <w:rsid w:val="00161881"/>
    <w:rsid w:val="00162019"/>
    <w:rsid w:val="0016267A"/>
    <w:rsid w:val="001634CA"/>
    <w:rsid w:val="0016483F"/>
    <w:rsid w:val="00165C14"/>
    <w:rsid w:val="0016746E"/>
    <w:rsid w:val="0017038C"/>
    <w:rsid w:val="00170C68"/>
    <w:rsid w:val="00170EF7"/>
    <w:rsid w:val="001728DE"/>
    <w:rsid w:val="00172CE8"/>
    <w:rsid w:val="00173B26"/>
    <w:rsid w:val="0017431C"/>
    <w:rsid w:val="001761E8"/>
    <w:rsid w:val="0017697E"/>
    <w:rsid w:val="00176C34"/>
    <w:rsid w:val="00177973"/>
    <w:rsid w:val="00177EF2"/>
    <w:rsid w:val="00177FAA"/>
    <w:rsid w:val="00180C13"/>
    <w:rsid w:val="00180D3C"/>
    <w:rsid w:val="00180DAC"/>
    <w:rsid w:val="00180E6C"/>
    <w:rsid w:val="00184EC6"/>
    <w:rsid w:val="00185C44"/>
    <w:rsid w:val="001865A9"/>
    <w:rsid w:val="00191474"/>
    <w:rsid w:val="001914B0"/>
    <w:rsid w:val="0019185D"/>
    <w:rsid w:val="001929C5"/>
    <w:rsid w:val="00192B85"/>
    <w:rsid w:val="001931CA"/>
    <w:rsid w:val="00193C9C"/>
    <w:rsid w:val="00193CE0"/>
    <w:rsid w:val="00194889"/>
    <w:rsid w:val="00194905"/>
    <w:rsid w:val="00195AF3"/>
    <w:rsid w:val="00195CF7"/>
    <w:rsid w:val="001971C1"/>
    <w:rsid w:val="00197913"/>
    <w:rsid w:val="001A06EF"/>
    <w:rsid w:val="001A0F41"/>
    <w:rsid w:val="001A10EA"/>
    <w:rsid w:val="001A2978"/>
    <w:rsid w:val="001A2D78"/>
    <w:rsid w:val="001A4355"/>
    <w:rsid w:val="001A448B"/>
    <w:rsid w:val="001A51FC"/>
    <w:rsid w:val="001A5BD3"/>
    <w:rsid w:val="001A5CD7"/>
    <w:rsid w:val="001A65A1"/>
    <w:rsid w:val="001B1580"/>
    <w:rsid w:val="001B29F2"/>
    <w:rsid w:val="001B3436"/>
    <w:rsid w:val="001B3556"/>
    <w:rsid w:val="001B3C3F"/>
    <w:rsid w:val="001B52E1"/>
    <w:rsid w:val="001B5BE7"/>
    <w:rsid w:val="001B6073"/>
    <w:rsid w:val="001B68EF"/>
    <w:rsid w:val="001B6A7D"/>
    <w:rsid w:val="001B6CF6"/>
    <w:rsid w:val="001B7032"/>
    <w:rsid w:val="001B75F4"/>
    <w:rsid w:val="001B76B2"/>
    <w:rsid w:val="001B79E0"/>
    <w:rsid w:val="001BA6DB"/>
    <w:rsid w:val="001C0B40"/>
    <w:rsid w:val="001C101D"/>
    <w:rsid w:val="001C12BD"/>
    <w:rsid w:val="001C5DAC"/>
    <w:rsid w:val="001C7292"/>
    <w:rsid w:val="001C7892"/>
    <w:rsid w:val="001D04B7"/>
    <w:rsid w:val="001D06AA"/>
    <w:rsid w:val="001D0A89"/>
    <w:rsid w:val="001D0A95"/>
    <w:rsid w:val="001D0AD9"/>
    <w:rsid w:val="001D0CAE"/>
    <w:rsid w:val="001D0D08"/>
    <w:rsid w:val="001D1728"/>
    <w:rsid w:val="001D2828"/>
    <w:rsid w:val="001D2C78"/>
    <w:rsid w:val="001D38FD"/>
    <w:rsid w:val="001D41F1"/>
    <w:rsid w:val="001D4C95"/>
    <w:rsid w:val="001D4D9F"/>
    <w:rsid w:val="001D571F"/>
    <w:rsid w:val="001D680C"/>
    <w:rsid w:val="001D68AF"/>
    <w:rsid w:val="001D6C5B"/>
    <w:rsid w:val="001E239A"/>
    <w:rsid w:val="001E2F7C"/>
    <w:rsid w:val="001E32C1"/>
    <w:rsid w:val="001E4974"/>
    <w:rsid w:val="001E51DB"/>
    <w:rsid w:val="001E61E8"/>
    <w:rsid w:val="001E6243"/>
    <w:rsid w:val="001E64F5"/>
    <w:rsid w:val="001E7335"/>
    <w:rsid w:val="001E7802"/>
    <w:rsid w:val="001F0B24"/>
    <w:rsid w:val="001F1164"/>
    <w:rsid w:val="001F3139"/>
    <w:rsid w:val="001F4872"/>
    <w:rsid w:val="001F679F"/>
    <w:rsid w:val="002016CD"/>
    <w:rsid w:val="00202DB5"/>
    <w:rsid w:val="00207A59"/>
    <w:rsid w:val="00211168"/>
    <w:rsid w:val="002117EF"/>
    <w:rsid w:val="0021238E"/>
    <w:rsid w:val="002127E2"/>
    <w:rsid w:val="00212829"/>
    <w:rsid w:val="00213512"/>
    <w:rsid w:val="00214E33"/>
    <w:rsid w:val="002156D0"/>
    <w:rsid w:val="0021729E"/>
    <w:rsid w:val="002209ED"/>
    <w:rsid w:val="00221C60"/>
    <w:rsid w:val="00222C55"/>
    <w:rsid w:val="00222D19"/>
    <w:rsid w:val="00223247"/>
    <w:rsid w:val="00224492"/>
    <w:rsid w:val="0022482E"/>
    <w:rsid w:val="002249F1"/>
    <w:rsid w:val="00225496"/>
    <w:rsid w:val="0022575C"/>
    <w:rsid w:val="0022711A"/>
    <w:rsid w:val="00227282"/>
    <w:rsid w:val="002274AB"/>
    <w:rsid w:val="002278FB"/>
    <w:rsid w:val="00232215"/>
    <w:rsid w:val="002323E5"/>
    <w:rsid w:val="00233793"/>
    <w:rsid w:val="00233A50"/>
    <w:rsid w:val="00233E3C"/>
    <w:rsid w:val="00233FDD"/>
    <w:rsid w:val="00234001"/>
    <w:rsid w:val="0023619D"/>
    <w:rsid w:val="00236A96"/>
    <w:rsid w:val="00237A78"/>
    <w:rsid w:val="0024209F"/>
    <w:rsid w:val="00242748"/>
    <w:rsid w:val="0024304A"/>
    <w:rsid w:val="00243E0E"/>
    <w:rsid w:val="002442E5"/>
    <w:rsid w:val="002445B9"/>
    <w:rsid w:val="00245553"/>
    <w:rsid w:val="002458E4"/>
    <w:rsid w:val="00246B24"/>
    <w:rsid w:val="00247A09"/>
    <w:rsid w:val="00251A05"/>
    <w:rsid w:val="00251B1C"/>
    <w:rsid w:val="00251C43"/>
    <w:rsid w:val="00252AF1"/>
    <w:rsid w:val="00254678"/>
    <w:rsid w:val="00254BA7"/>
    <w:rsid w:val="002555A2"/>
    <w:rsid w:val="00255E3D"/>
    <w:rsid w:val="00256D1A"/>
    <w:rsid w:val="00256F55"/>
    <w:rsid w:val="00257C93"/>
    <w:rsid w:val="00257F08"/>
    <w:rsid w:val="00260424"/>
    <w:rsid w:val="00262B30"/>
    <w:rsid w:val="00262BE9"/>
    <w:rsid w:val="00263A54"/>
    <w:rsid w:val="00264E7C"/>
    <w:rsid w:val="00265634"/>
    <w:rsid w:val="00265929"/>
    <w:rsid w:val="0026592A"/>
    <w:rsid w:val="002673B7"/>
    <w:rsid w:val="002677D2"/>
    <w:rsid w:val="00270906"/>
    <w:rsid w:val="00270D05"/>
    <w:rsid w:val="00271C01"/>
    <w:rsid w:val="00273593"/>
    <w:rsid w:val="002738CA"/>
    <w:rsid w:val="00275937"/>
    <w:rsid w:val="00276CC7"/>
    <w:rsid w:val="002771F7"/>
    <w:rsid w:val="00277982"/>
    <w:rsid w:val="002779D5"/>
    <w:rsid w:val="0028056A"/>
    <w:rsid w:val="002829CF"/>
    <w:rsid w:val="00284765"/>
    <w:rsid w:val="002847B4"/>
    <w:rsid w:val="0028495E"/>
    <w:rsid w:val="00285F3C"/>
    <w:rsid w:val="002861D6"/>
    <w:rsid w:val="00286439"/>
    <w:rsid w:val="00286B31"/>
    <w:rsid w:val="00287193"/>
    <w:rsid w:val="00287280"/>
    <w:rsid w:val="002874B4"/>
    <w:rsid w:val="0028763B"/>
    <w:rsid w:val="002908EB"/>
    <w:rsid w:val="00291F18"/>
    <w:rsid w:val="002929D0"/>
    <w:rsid w:val="00293926"/>
    <w:rsid w:val="00294C25"/>
    <w:rsid w:val="00294E02"/>
    <w:rsid w:val="00294E41"/>
    <w:rsid w:val="00294F34"/>
    <w:rsid w:val="00295742"/>
    <w:rsid w:val="00295E28"/>
    <w:rsid w:val="00295E94"/>
    <w:rsid w:val="002960C5"/>
    <w:rsid w:val="002969C9"/>
    <w:rsid w:val="00296CC0"/>
    <w:rsid w:val="002A0790"/>
    <w:rsid w:val="002A08D9"/>
    <w:rsid w:val="002A09B3"/>
    <w:rsid w:val="002A0CB9"/>
    <w:rsid w:val="002A0CFF"/>
    <w:rsid w:val="002A244B"/>
    <w:rsid w:val="002A2CBE"/>
    <w:rsid w:val="002A6179"/>
    <w:rsid w:val="002A7D10"/>
    <w:rsid w:val="002A7F50"/>
    <w:rsid w:val="002B080E"/>
    <w:rsid w:val="002B114C"/>
    <w:rsid w:val="002B1F0D"/>
    <w:rsid w:val="002B26A2"/>
    <w:rsid w:val="002B288E"/>
    <w:rsid w:val="002B29A6"/>
    <w:rsid w:val="002B3450"/>
    <w:rsid w:val="002B470D"/>
    <w:rsid w:val="002B4B27"/>
    <w:rsid w:val="002B509F"/>
    <w:rsid w:val="002B6E70"/>
    <w:rsid w:val="002B73FE"/>
    <w:rsid w:val="002C0AED"/>
    <w:rsid w:val="002C2E91"/>
    <w:rsid w:val="002C415A"/>
    <w:rsid w:val="002C4596"/>
    <w:rsid w:val="002C4646"/>
    <w:rsid w:val="002C533C"/>
    <w:rsid w:val="002C5793"/>
    <w:rsid w:val="002C589A"/>
    <w:rsid w:val="002C5C45"/>
    <w:rsid w:val="002C5C69"/>
    <w:rsid w:val="002C5FC6"/>
    <w:rsid w:val="002C6378"/>
    <w:rsid w:val="002C6499"/>
    <w:rsid w:val="002C64EE"/>
    <w:rsid w:val="002C6ACE"/>
    <w:rsid w:val="002D003A"/>
    <w:rsid w:val="002D2077"/>
    <w:rsid w:val="002D28EA"/>
    <w:rsid w:val="002D373D"/>
    <w:rsid w:val="002D41B7"/>
    <w:rsid w:val="002D44D3"/>
    <w:rsid w:val="002D4A61"/>
    <w:rsid w:val="002D55D2"/>
    <w:rsid w:val="002D5B7D"/>
    <w:rsid w:val="002D5F93"/>
    <w:rsid w:val="002D6081"/>
    <w:rsid w:val="002D61C1"/>
    <w:rsid w:val="002D6AF5"/>
    <w:rsid w:val="002E1682"/>
    <w:rsid w:val="002E1790"/>
    <w:rsid w:val="002E1887"/>
    <w:rsid w:val="002E234A"/>
    <w:rsid w:val="002E3813"/>
    <w:rsid w:val="002E3D6B"/>
    <w:rsid w:val="002E3E10"/>
    <w:rsid w:val="002E41F5"/>
    <w:rsid w:val="002E5CD9"/>
    <w:rsid w:val="002E6DAB"/>
    <w:rsid w:val="002E7A26"/>
    <w:rsid w:val="002F02F8"/>
    <w:rsid w:val="002F0A20"/>
    <w:rsid w:val="002F1426"/>
    <w:rsid w:val="002F1C47"/>
    <w:rsid w:val="002F254D"/>
    <w:rsid w:val="002F2EE4"/>
    <w:rsid w:val="002F38A3"/>
    <w:rsid w:val="002F6581"/>
    <w:rsid w:val="002F6C8D"/>
    <w:rsid w:val="002F77D8"/>
    <w:rsid w:val="00300B33"/>
    <w:rsid w:val="00301ABB"/>
    <w:rsid w:val="003039E3"/>
    <w:rsid w:val="00303F26"/>
    <w:rsid w:val="00304937"/>
    <w:rsid w:val="00304A76"/>
    <w:rsid w:val="00305CFB"/>
    <w:rsid w:val="00305D65"/>
    <w:rsid w:val="00306AE1"/>
    <w:rsid w:val="00307091"/>
    <w:rsid w:val="0030712F"/>
    <w:rsid w:val="00307468"/>
    <w:rsid w:val="00307480"/>
    <w:rsid w:val="00307591"/>
    <w:rsid w:val="003075D1"/>
    <w:rsid w:val="0030793A"/>
    <w:rsid w:val="0031073A"/>
    <w:rsid w:val="00310AC2"/>
    <w:rsid w:val="00310C50"/>
    <w:rsid w:val="00311483"/>
    <w:rsid w:val="003141C9"/>
    <w:rsid w:val="00314946"/>
    <w:rsid w:val="00314C6C"/>
    <w:rsid w:val="00320817"/>
    <w:rsid w:val="0032087D"/>
    <w:rsid w:val="0032110B"/>
    <w:rsid w:val="00321428"/>
    <w:rsid w:val="00323BB4"/>
    <w:rsid w:val="00324341"/>
    <w:rsid w:val="003248F8"/>
    <w:rsid w:val="00324A59"/>
    <w:rsid w:val="0032529D"/>
    <w:rsid w:val="00326E9E"/>
    <w:rsid w:val="00327D00"/>
    <w:rsid w:val="003311A5"/>
    <w:rsid w:val="00332B00"/>
    <w:rsid w:val="00332CDB"/>
    <w:rsid w:val="003333DE"/>
    <w:rsid w:val="00333A75"/>
    <w:rsid w:val="00333DBB"/>
    <w:rsid w:val="0033495C"/>
    <w:rsid w:val="00337ABA"/>
    <w:rsid w:val="00337E77"/>
    <w:rsid w:val="0034004F"/>
    <w:rsid w:val="00340BC1"/>
    <w:rsid w:val="00340BC8"/>
    <w:rsid w:val="00340D88"/>
    <w:rsid w:val="00341149"/>
    <w:rsid w:val="003411D4"/>
    <w:rsid w:val="00341DCE"/>
    <w:rsid w:val="00341FD6"/>
    <w:rsid w:val="003420E4"/>
    <w:rsid w:val="0034368F"/>
    <w:rsid w:val="00343E09"/>
    <w:rsid w:val="0034409C"/>
    <w:rsid w:val="00344DB5"/>
    <w:rsid w:val="00345B81"/>
    <w:rsid w:val="003464FF"/>
    <w:rsid w:val="00351253"/>
    <w:rsid w:val="0035168D"/>
    <w:rsid w:val="00351AAB"/>
    <w:rsid w:val="0035206A"/>
    <w:rsid w:val="0035264C"/>
    <w:rsid w:val="00352758"/>
    <w:rsid w:val="00352F46"/>
    <w:rsid w:val="00353D7E"/>
    <w:rsid w:val="003543C3"/>
    <w:rsid w:val="003565DE"/>
    <w:rsid w:val="003568AA"/>
    <w:rsid w:val="00356DBC"/>
    <w:rsid w:val="00356EB4"/>
    <w:rsid w:val="00357519"/>
    <w:rsid w:val="00357979"/>
    <w:rsid w:val="0036041B"/>
    <w:rsid w:val="00360C90"/>
    <w:rsid w:val="00361ACE"/>
    <w:rsid w:val="00361DCD"/>
    <w:rsid w:val="00362230"/>
    <w:rsid w:val="003624E4"/>
    <w:rsid w:val="00363C9A"/>
    <w:rsid w:val="003647A0"/>
    <w:rsid w:val="0036560E"/>
    <w:rsid w:val="00365F68"/>
    <w:rsid w:val="00366023"/>
    <w:rsid w:val="00366D75"/>
    <w:rsid w:val="00366E4F"/>
    <w:rsid w:val="0036783B"/>
    <w:rsid w:val="00370D6A"/>
    <w:rsid w:val="00370FE0"/>
    <w:rsid w:val="0037167F"/>
    <w:rsid w:val="00372C57"/>
    <w:rsid w:val="0037378F"/>
    <w:rsid w:val="00373BDE"/>
    <w:rsid w:val="00373ED0"/>
    <w:rsid w:val="00373FDA"/>
    <w:rsid w:val="0037416F"/>
    <w:rsid w:val="00374ADB"/>
    <w:rsid w:val="00375E21"/>
    <w:rsid w:val="0038001F"/>
    <w:rsid w:val="003812AC"/>
    <w:rsid w:val="003816AB"/>
    <w:rsid w:val="00381741"/>
    <w:rsid w:val="00381EF1"/>
    <w:rsid w:val="00383970"/>
    <w:rsid w:val="00385BBD"/>
    <w:rsid w:val="00385D5A"/>
    <w:rsid w:val="00386597"/>
    <w:rsid w:val="0038769E"/>
    <w:rsid w:val="0038779A"/>
    <w:rsid w:val="00390570"/>
    <w:rsid w:val="003906BC"/>
    <w:rsid w:val="003906CA"/>
    <w:rsid w:val="003908C2"/>
    <w:rsid w:val="003916B9"/>
    <w:rsid w:val="003924F7"/>
    <w:rsid w:val="00392A0C"/>
    <w:rsid w:val="00394071"/>
    <w:rsid w:val="00394079"/>
    <w:rsid w:val="00395C9A"/>
    <w:rsid w:val="00395D8B"/>
    <w:rsid w:val="00395FB7"/>
    <w:rsid w:val="0039746A"/>
    <w:rsid w:val="00397693"/>
    <w:rsid w:val="003A01AF"/>
    <w:rsid w:val="003A1372"/>
    <w:rsid w:val="003A1AEB"/>
    <w:rsid w:val="003A1F2D"/>
    <w:rsid w:val="003A341B"/>
    <w:rsid w:val="003A4D05"/>
    <w:rsid w:val="003A5C2D"/>
    <w:rsid w:val="003A648C"/>
    <w:rsid w:val="003A7273"/>
    <w:rsid w:val="003B04F5"/>
    <w:rsid w:val="003B2E2C"/>
    <w:rsid w:val="003B2ED7"/>
    <w:rsid w:val="003B2FFC"/>
    <w:rsid w:val="003B462F"/>
    <w:rsid w:val="003B4E72"/>
    <w:rsid w:val="003B4EB6"/>
    <w:rsid w:val="003B549A"/>
    <w:rsid w:val="003B55DA"/>
    <w:rsid w:val="003B7482"/>
    <w:rsid w:val="003B7928"/>
    <w:rsid w:val="003B7C91"/>
    <w:rsid w:val="003B7F63"/>
    <w:rsid w:val="003C1954"/>
    <w:rsid w:val="003C287D"/>
    <w:rsid w:val="003C2934"/>
    <w:rsid w:val="003C5603"/>
    <w:rsid w:val="003C5B7A"/>
    <w:rsid w:val="003C6789"/>
    <w:rsid w:val="003C7608"/>
    <w:rsid w:val="003C77FF"/>
    <w:rsid w:val="003C79CC"/>
    <w:rsid w:val="003D1180"/>
    <w:rsid w:val="003D2745"/>
    <w:rsid w:val="003D3034"/>
    <w:rsid w:val="003D42AF"/>
    <w:rsid w:val="003D484C"/>
    <w:rsid w:val="003D4897"/>
    <w:rsid w:val="003D4DAC"/>
    <w:rsid w:val="003D5061"/>
    <w:rsid w:val="003D5258"/>
    <w:rsid w:val="003D57B6"/>
    <w:rsid w:val="003D6F13"/>
    <w:rsid w:val="003D75F4"/>
    <w:rsid w:val="003E2723"/>
    <w:rsid w:val="003E3C4E"/>
    <w:rsid w:val="003E4FC6"/>
    <w:rsid w:val="003E6808"/>
    <w:rsid w:val="003E781F"/>
    <w:rsid w:val="003F0E27"/>
    <w:rsid w:val="003F1222"/>
    <w:rsid w:val="003F2490"/>
    <w:rsid w:val="003F2F71"/>
    <w:rsid w:val="003F507A"/>
    <w:rsid w:val="003F6302"/>
    <w:rsid w:val="003F66B8"/>
    <w:rsid w:val="003F6FA3"/>
    <w:rsid w:val="004008DD"/>
    <w:rsid w:val="00400D2B"/>
    <w:rsid w:val="004017D2"/>
    <w:rsid w:val="00403A6D"/>
    <w:rsid w:val="00403B86"/>
    <w:rsid w:val="00403F91"/>
    <w:rsid w:val="004045BA"/>
    <w:rsid w:val="00406146"/>
    <w:rsid w:val="00406829"/>
    <w:rsid w:val="00410EF2"/>
    <w:rsid w:val="0041172F"/>
    <w:rsid w:val="00411FC2"/>
    <w:rsid w:val="00412355"/>
    <w:rsid w:val="00412D95"/>
    <w:rsid w:val="00412F2D"/>
    <w:rsid w:val="00413306"/>
    <w:rsid w:val="004136B1"/>
    <w:rsid w:val="00413CC7"/>
    <w:rsid w:val="00414779"/>
    <w:rsid w:val="00415DF4"/>
    <w:rsid w:val="004169C4"/>
    <w:rsid w:val="00416FB9"/>
    <w:rsid w:val="00417250"/>
    <w:rsid w:val="004178F0"/>
    <w:rsid w:val="004209F4"/>
    <w:rsid w:val="00420A25"/>
    <w:rsid w:val="004211A5"/>
    <w:rsid w:val="00421FC9"/>
    <w:rsid w:val="00422D6A"/>
    <w:rsid w:val="0042382C"/>
    <w:rsid w:val="004242A3"/>
    <w:rsid w:val="0042438D"/>
    <w:rsid w:val="00425813"/>
    <w:rsid w:val="00425818"/>
    <w:rsid w:val="0042596D"/>
    <w:rsid w:val="00425A92"/>
    <w:rsid w:val="00430D47"/>
    <w:rsid w:val="004330BF"/>
    <w:rsid w:val="00433FAE"/>
    <w:rsid w:val="00434C3B"/>
    <w:rsid w:val="00437565"/>
    <w:rsid w:val="00437A57"/>
    <w:rsid w:val="00440416"/>
    <w:rsid w:val="0044412C"/>
    <w:rsid w:val="00444A3F"/>
    <w:rsid w:val="004457BA"/>
    <w:rsid w:val="0044583C"/>
    <w:rsid w:val="00445D2E"/>
    <w:rsid w:val="00446791"/>
    <w:rsid w:val="00446BB7"/>
    <w:rsid w:val="004474F6"/>
    <w:rsid w:val="00447963"/>
    <w:rsid w:val="00447F21"/>
    <w:rsid w:val="00450426"/>
    <w:rsid w:val="00450EA5"/>
    <w:rsid w:val="00451C7F"/>
    <w:rsid w:val="0045263E"/>
    <w:rsid w:val="00453F89"/>
    <w:rsid w:val="00455139"/>
    <w:rsid w:val="0045731F"/>
    <w:rsid w:val="00457555"/>
    <w:rsid w:val="0045755F"/>
    <w:rsid w:val="0046072C"/>
    <w:rsid w:val="00461B48"/>
    <w:rsid w:val="00462C91"/>
    <w:rsid w:val="00466D91"/>
    <w:rsid w:val="0047085A"/>
    <w:rsid w:val="00471BCF"/>
    <w:rsid w:val="00472DC0"/>
    <w:rsid w:val="00473905"/>
    <w:rsid w:val="00473915"/>
    <w:rsid w:val="004752BE"/>
    <w:rsid w:val="0047577C"/>
    <w:rsid w:val="00475A90"/>
    <w:rsid w:val="0047717A"/>
    <w:rsid w:val="00477DBC"/>
    <w:rsid w:val="00480A28"/>
    <w:rsid w:val="00481E25"/>
    <w:rsid w:val="00482285"/>
    <w:rsid w:val="00482CD7"/>
    <w:rsid w:val="0048325A"/>
    <w:rsid w:val="00487DF5"/>
    <w:rsid w:val="0049150B"/>
    <w:rsid w:val="00491798"/>
    <w:rsid w:val="00491B2A"/>
    <w:rsid w:val="004921A1"/>
    <w:rsid w:val="00493080"/>
    <w:rsid w:val="004933B1"/>
    <w:rsid w:val="00494712"/>
    <w:rsid w:val="00494F95"/>
    <w:rsid w:val="00496565"/>
    <w:rsid w:val="00496C03"/>
    <w:rsid w:val="004A0384"/>
    <w:rsid w:val="004A06AA"/>
    <w:rsid w:val="004A0FDF"/>
    <w:rsid w:val="004A1B94"/>
    <w:rsid w:val="004A49E5"/>
    <w:rsid w:val="004A7344"/>
    <w:rsid w:val="004A7699"/>
    <w:rsid w:val="004A7A82"/>
    <w:rsid w:val="004A7DDB"/>
    <w:rsid w:val="004B14A3"/>
    <w:rsid w:val="004B162A"/>
    <w:rsid w:val="004B1B6E"/>
    <w:rsid w:val="004B2EBB"/>
    <w:rsid w:val="004B2EF2"/>
    <w:rsid w:val="004B2FAB"/>
    <w:rsid w:val="004B3259"/>
    <w:rsid w:val="004B4FCA"/>
    <w:rsid w:val="004B7B92"/>
    <w:rsid w:val="004C05C0"/>
    <w:rsid w:val="004C1681"/>
    <w:rsid w:val="004C20B5"/>
    <w:rsid w:val="004C34A7"/>
    <w:rsid w:val="004C4942"/>
    <w:rsid w:val="004C52E9"/>
    <w:rsid w:val="004C57E4"/>
    <w:rsid w:val="004C67D8"/>
    <w:rsid w:val="004C7150"/>
    <w:rsid w:val="004C7448"/>
    <w:rsid w:val="004D22B8"/>
    <w:rsid w:val="004D250D"/>
    <w:rsid w:val="004D2D34"/>
    <w:rsid w:val="004D49A3"/>
    <w:rsid w:val="004D5790"/>
    <w:rsid w:val="004D5AF1"/>
    <w:rsid w:val="004D5FE6"/>
    <w:rsid w:val="004D7415"/>
    <w:rsid w:val="004D79C3"/>
    <w:rsid w:val="004E08B4"/>
    <w:rsid w:val="004E0E04"/>
    <w:rsid w:val="004E1EED"/>
    <w:rsid w:val="004E2941"/>
    <w:rsid w:val="004E2E14"/>
    <w:rsid w:val="004E3DA2"/>
    <w:rsid w:val="004E51B3"/>
    <w:rsid w:val="004E5544"/>
    <w:rsid w:val="004E5A29"/>
    <w:rsid w:val="004E6777"/>
    <w:rsid w:val="004E77BD"/>
    <w:rsid w:val="004E7F9D"/>
    <w:rsid w:val="004E7FE8"/>
    <w:rsid w:val="004F0F28"/>
    <w:rsid w:val="004F0F63"/>
    <w:rsid w:val="004F2375"/>
    <w:rsid w:val="004F2B83"/>
    <w:rsid w:val="004F50FA"/>
    <w:rsid w:val="004F60AA"/>
    <w:rsid w:val="004F696F"/>
    <w:rsid w:val="004F6D0B"/>
    <w:rsid w:val="00500257"/>
    <w:rsid w:val="005008CB"/>
    <w:rsid w:val="005034A9"/>
    <w:rsid w:val="00503A60"/>
    <w:rsid w:val="00503DDF"/>
    <w:rsid w:val="00504175"/>
    <w:rsid w:val="00507B64"/>
    <w:rsid w:val="00511000"/>
    <w:rsid w:val="00511479"/>
    <w:rsid w:val="0051186B"/>
    <w:rsid w:val="005128DC"/>
    <w:rsid w:val="0051396D"/>
    <w:rsid w:val="005149E5"/>
    <w:rsid w:val="00514A18"/>
    <w:rsid w:val="00515239"/>
    <w:rsid w:val="005160B4"/>
    <w:rsid w:val="00516208"/>
    <w:rsid w:val="00516614"/>
    <w:rsid w:val="0052005C"/>
    <w:rsid w:val="00520542"/>
    <w:rsid w:val="00520D66"/>
    <w:rsid w:val="00520F70"/>
    <w:rsid w:val="00521E97"/>
    <w:rsid w:val="00523455"/>
    <w:rsid w:val="00524A92"/>
    <w:rsid w:val="00526EEF"/>
    <w:rsid w:val="00527B70"/>
    <w:rsid w:val="00530292"/>
    <w:rsid w:val="00531CA1"/>
    <w:rsid w:val="00533BED"/>
    <w:rsid w:val="00533D1B"/>
    <w:rsid w:val="00534279"/>
    <w:rsid w:val="005400A8"/>
    <w:rsid w:val="005401EE"/>
    <w:rsid w:val="005429AD"/>
    <w:rsid w:val="005430D3"/>
    <w:rsid w:val="00543CA0"/>
    <w:rsid w:val="0054548B"/>
    <w:rsid w:val="0054593E"/>
    <w:rsid w:val="00545D60"/>
    <w:rsid w:val="00547065"/>
    <w:rsid w:val="0054741E"/>
    <w:rsid w:val="0054769F"/>
    <w:rsid w:val="00547BB5"/>
    <w:rsid w:val="00547F32"/>
    <w:rsid w:val="00550496"/>
    <w:rsid w:val="00551042"/>
    <w:rsid w:val="0055156F"/>
    <w:rsid w:val="00552E55"/>
    <w:rsid w:val="00553FFB"/>
    <w:rsid w:val="005543F7"/>
    <w:rsid w:val="00554B5D"/>
    <w:rsid w:val="0055678D"/>
    <w:rsid w:val="0055778C"/>
    <w:rsid w:val="00560700"/>
    <w:rsid w:val="00560AB2"/>
    <w:rsid w:val="00560BE3"/>
    <w:rsid w:val="00560D60"/>
    <w:rsid w:val="00563057"/>
    <w:rsid w:val="0056386D"/>
    <w:rsid w:val="00564DFB"/>
    <w:rsid w:val="005654BB"/>
    <w:rsid w:val="00566984"/>
    <w:rsid w:val="00566A41"/>
    <w:rsid w:val="00566D56"/>
    <w:rsid w:val="00566E31"/>
    <w:rsid w:val="005671E9"/>
    <w:rsid w:val="005676A4"/>
    <w:rsid w:val="0056790A"/>
    <w:rsid w:val="0057038F"/>
    <w:rsid w:val="00570447"/>
    <w:rsid w:val="00573704"/>
    <w:rsid w:val="00577496"/>
    <w:rsid w:val="0057781A"/>
    <w:rsid w:val="00577C1A"/>
    <w:rsid w:val="005813C7"/>
    <w:rsid w:val="005824A1"/>
    <w:rsid w:val="00582DD9"/>
    <w:rsid w:val="00582DE8"/>
    <w:rsid w:val="005846C2"/>
    <w:rsid w:val="00585A0C"/>
    <w:rsid w:val="00585C9C"/>
    <w:rsid w:val="00585CCC"/>
    <w:rsid w:val="00586F95"/>
    <w:rsid w:val="00587D31"/>
    <w:rsid w:val="00587DC0"/>
    <w:rsid w:val="00587E73"/>
    <w:rsid w:val="0059066B"/>
    <w:rsid w:val="00590930"/>
    <w:rsid w:val="00591D73"/>
    <w:rsid w:val="00592937"/>
    <w:rsid w:val="00593C3D"/>
    <w:rsid w:val="00594630"/>
    <w:rsid w:val="00595A75"/>
    <w:rsid w:val="0059623C"/>
    <w:rsid w:val="005969DF"/>
    <w:rsid w:val="00596D66"/>
    <w:rsid w:val="00597079"/>
    <w:rsid w:val="005977DE"/>
    <w:rsid w:val="00597A97"/>
    <w:rsid w:val="005A0351"/>
    <w:rsid w:val="005A2CB9"/>
    <w:rsid w:val="005A3FC7"/>
    <w:rsid w:val="005A4146"/>
    <w:rsid w:val="005A5AE6"/>
    <w:rsid w:val="005A5E68"/>
    <w:rsid w:val="005A7EF4"/>
    <w:rsid w:val="005A7FF6"/>
    <w:rsid w:val="005B08F1"/>
    <w:rsid w:val="005B39E8"/>
    <w:rsid w:val="005B61F1"/>
    <w:rsid w:val="005B6510"/>
    <w:rsid w:val="005B68B2"/>
    <w:rsid w:val="005B6DE8"/>
    <w:rsid w:val="005B712E"/>
    <w:rsid w:val="005B74DC"/>
    <w:rsid w:val="005C1000"/>
    <w:rsid w:val="005C169D"/>
    <w:rsid w:val="005C1AFB"/>
    <w:rsid w:val="005C28A0"/>
    <w:rsid w:val="005C3823"/>
    <w:rsid w:val="005C3996"/>
    <w:rsid w:val="005C4A60"/>
    <w:rsid w:val="005C54E7"/>
    <w:rsid w:val="005C5E3A"/>
    <w:rsid w:val="005C63AB"/>
    <w:rsid w:val="005C669E"/>
    <w:rsid w:val="005C6817"/>
    <w:rsid w:val="005C694D"/>
    <w:rsid w:val="005C7697"/>
    <w:rsid w:val="005D0865"/>
    <w:rsid w:val="005D0B8C"/>
    <w:rsid w:val="005D0FFA"/>
    <w:rsid w:val="005D117F"/>
    <w:rsid w:val="005D1767"/>
    <w:rsid w:val="005D34BA"/>
    <w:rsid w:val="005D34BF"/>
    <w:rsid w:val="005D4747"/>
    <w:rsid w:val="005D7B13"/>
    <w:rsid w:val="005D7F26"/>
    <w:rsid w:val="005E0496"/>
    <w:rsid w:val="005E0A39"/>
    <w:rsid w:val="005E178F"/>
    <w:rsid w:val="005E2AB5"/>
    <w:rsid w:val="005E3731"/>
    <w:rsid w:val="005E3B2E"/>
    <w:rsid w:val="005E4B26"/>
    <w:rsid w:val="005E530B"/>
    <w:rsid w:val="005E60AF"/>
    <w:rsid w:val="005E6460"/>
    <w:rsid w:val="005E66CC"/>
    <w:rsid w:val="005E7E8E"/>
    <w:rsid w:val="005F04F1"/>
    <w:rsid w:val="005F061E"/>
    <w:rsid w:val="005F0BD2"/>
    <w:rsid w:val="005F0FB0"/>
    <w:rsid w:val="005F197F"/>
    <w:rsid w:val="005F4B10"/>
    <w:rsid w:val="005F52BD"/>
    <w:rsid w:val="005F5A53"/>
    <w:rsid w:val="005F5BBD"/>
    <w:rsid w:val="005F6023"/>
    <w:rsid w:val="005F6A82"/>
    <w:rsid w:val="005F71DC"/>
    <w:rsid w:val="005F78EE"/>
    <w:rsid w:val="005F7CA6"/>
    <w:rsid w:val="00600634"/>
    <w:rsid w:val="006008F9"/>
    <w:rsid w:val="0060179C"/>
    <w:rsid w:val="00602350"/>
    <w:rsid w:val="00603F48"/>
    <w:rsid w:val="00604872"/>
    <w:rsid w:val="00605D23"/>
    <w:rsid w:val="0060620B"/>
    <w:rsid w:val="00606359"/>
    <w:rsid w:val="00606A5D"/>
    <w:rsid w:val="00606EEE"/>
    <w:rsid w:val="00607BF7"/>
    <w:rsid w:val="00607F22"/>
    <w:rsid w:val="00610DBC"/>
    <w:rsid w:val="006126D2"/>
    <w:rsid w:val="00612787"/>
    <w:rsid w:val="006133E6"/>
    <w:rsid w:val="00614274"/>
    <w:rsid w:val="006160AC"/>
    <w:rsid w:val="00616214"/>
    <w:rsid w:val="0061633F"/>
    <w:rsid w:val="006174C8"/>
    <w:rsid w:val="00620703"/>
    <w:rsid w:val="006226B2"/>
    <w:rsid w:val="006244F3"/>
    <w:rsid w:val="00624721"/>
    <w:rsid w:val="00625292"/>
    <w:rsid w:val="00627A31"/>
    <w:rsid w:val="00627A96"/>
    <w:rsid w:val="006333F4"/>
    <w:rsid w:val="0063464D"/>
    <w:rsid w:val="00635C15"/>
    <w:rsid w:val="00636CF5"/>
    <w:rsid w:val="00636FED"/>
    <w:rsid w:val="006372A5"/>
    <w:rsid w:val="00640636"/>
    <w:rsid w:val="00640BA7"/>
    <w:rsid w:val="006411D1"/>
    <w:rsid w:val="00643807"/>
    <w:rsid w:val="00643A74"/>
    <w:rsid w:val="00643ACD"/>
    <w:rsid w:val="00643FE1"/>
    <w:rsid w:val="00644052"/>
    <w:rsid w:val="006440C6"/>
    <w:rsid w:val="00644592"/>
    <w:rsid w:val="006454FF"/>
    <w:rsid w:val="006455D0"/>
    <w:rsid w:val="00645DFE"/>
    <w:rsid w:val="00647237"/>
    <w:rsid w:val="0064752C"/>
    <w:rsid w:val="00647FDC"/>
    <w:rsid w:val="006504C9"/>
    <w:rsid w:val="00650DE9"/>
    <w:rsid w:val="0065163C"/>
    <w:rsid w:val="006517BA"/>
    <w:rsid w:val="00652B7B"/>
    <w:rsid w:val="006534B7"/>
    <w:rsid w:val="00653EAA"/>
    <w:rsid w:val="006548E6"/>
    <w:rsid w:val="00654A65"/>
    <w:rsid w:val="00654F4C"/>
    <w:rsid w:val="006562AC"/>
    <w:rsid w:val="006563C7"/>
    <w:rsid w:val="006566C2"/>
    <w:rsid w:val="0066038D"/>
    <w:rsid w:val="006615D5"/>
    <w:rsid w:val="00661762"/>
    <w:rsid w:val="00661E64"/>
    <w:rsid w:val="006629CB"/>
    <w:rsid w:val="00662C6E"/>
    <w:rsid w:val="00664541"/>
    <w:rsid w:val="006669A6"/>
    <w:rsid w:val="00667715"/>
    <w:rsid w:val="0067052E"/>
    <w:rsid w:val="00670FD8"/>
    <w:rsid w:val="0067194A"/>
    <w:rsid w:val="00672E74"/>
    <w:rsid w:val="006735D0"/>
    <w:rsid w:val="00673969"/>
    <w:rsid w:val="00674501"/>
    <w:rsid w:val="006747A3"/>
    <w:rsid w:val="00675B7B"/>
    <w:rsid w:val="00675F31"/>
    <w:rsid w:val="00675F7C"/>
    <w:rsid w:val="006770B8"/>
    <w:rsid w:val="00677930"/>
    <w:rsid w:val="006804C2"/>
    <w:rsid w:val="00681A9A"/>
    <w:rsid w:val="00681D37"/>
    <w:rsid w:val="006820DD"/>
    <w:rsid w:val="00682E8E"/>
    <w:rsid w:val="00683268"/>
    <w:rsid w:val="006840D9"/>
    <w:rsid w:val="0068666E"/>
    <w:rsid w:val="00686B2A"/>
    <w:rsid w:val="006906AC"/>
    <w:rsid w:val="00691A48"/>
    <w:rsid w:val="00692F6D"/>
    <w:rsid w:val="00693154"/>
    <w:rsid w:val="00693E72"/>
    <w:rsid w:val="0069641F"/>
    <w:rsid w:val="00696454"/>
    <w:rsid w:val="00696EA0"/>
    <w:rsid w:val="006A03BD"/>
    <w:rsid w:val="006A2AA8"/>
    <w:rsid w:val="006A308A"/>
    <w:rsid w:val="006A3BEA"/>
    <w:rsid w:val="006A5296"/>
    <w:rsid w:val="006A6EAB"/>
    <w:rsid w:val="006A794F"/>
    <w:rsid w:val="006B0148"/>
    <w:rsid w:val="006B0B0E"/>
    <w:rsid w:val="006B0F6D"/>
    <w:rsid w:val="006B46FE"/>
    <w:rsid w:val="006B493E"/>
    <w:rsid w:val="006B4E3A"/>
    <w:rsid w:val="006B5BCC"/>
    <w:rsid w:val="006B6B78"/>
    <w:rsid w:val="006B7C38"/>
    <w:rsid w:val="006C0E31"/>
    <w:rsid w:val="006C1982"/>
    <w:rsid w:val="006C2551"/>
    <w:rsid w:val="006C3246"/>
    <w:rsid w:val="006C39CA"/>
    <w:rsid w:val="006C40F1"/>
    <w:rsid w:val="006C4433"/>
    <w:rsid w:val="006C508E"/>
    <w:rsid w:val="006C5E6E"/>
    <w:rsid w:val="006C6C7A"/>
    <w:rsid w:val="006C7170"/>
    <w:rsid w:val="006C7E9A"/>
    <w:rsid w:val="006D01BC"/>
    <w:rsid w:val="006D086D"/>
    <w:rsid w:val="006D0EF3"/>
    <w:rsid w:val="006D12BF"/>
    <w:rsid w:val="006D167D"/>
    <w:rsid w:val="006D27E5"/>
    <w:rsid w:val="006D34F9"/>
    <w:rsid w:val="006D40EF"/>
    <w:rsid w:val="006D4F49"/>
    <w:rsid w:val="006D5ECA"/>
    <w:rsid w:val="006D5F75"/>
    <w:rsid w:val="006D637B"/>
    <w:rsid w:val="006D740F"/>
    <w:rsid w:val="006D79B3"/>
    <w:rsid w:val="006E0ED8"/>
    <w:rsid w:val="006E1B40"/>
    <w:rsid w:val="006E1B54"/>
    <w:rsid w:val="006E202D"/>
    <w:rsid w:val="006E28EB"/>
    <w:rsid w:val="006E532E"/>
    <w:rsid w:val="006E6913"/>
    <w:rsid w:val="006E6BCF"/>
    <w:rsid w:val="006F0A17"/>
    <w:rsid w:val="006F42E7"/>
    <w:rsid w:val="006F498B"/>
    <w:rsid w:val="006F4B4A"/>
    <w:rsid w:val="006F57F7"/>
    <w:rsid w:val="006F5B75"/>
    <w:rsid w:val="006F6003"/>
    <w:rsid w:val="006F6A6E"/>
    <w:rsid w:val="006F6DE8"/>
    <w:rsid w:val="007006E0"/>
    <w:rsid w:val="00700778"/>
    <w:rsid w:val="00700BEA"/>
    <w:rsid w:val="0070112B"/>
    <w:rsid w:val="00701C4B"/>
    <w:rsid w:val="00701EA2"/>
    <w:rsid w:val="00702AE8"/>
    <w:rsid w:val="007042A3"/>
    <w:rsid w:val="007049A8"/>
    <w:rsid w:val="00704F0E"/>
    <w:rsid w:val="007051CB"/>
    <w:rsid w:val="00705B73"/>
    <w:rsid w:val="00706AA9"/>
    <w:rsid w:val="0071015B"/>
    <w:rsid w:val="0071026D"/>
    <w:rsid w:val="0071030A"/>
    <w:rsid w:val="00710475"/>
    <w:rsid w:val="00711730"/>
    <w:rsid w:val="0071194E"/>
    <w:rsid w:val="00712133"/>
    <w:rsid w:val="00712DB4"/>
    <w:rsid w:val="00713E25"/>
    <w:rsid w:val="00717FD4"/>
    <w:rsid w:val="00721601"/>
    <w:rsid w:val="00721CA4"/>
    <w:rsid w:val="00721D58"/>
    <w:rsid w:val="007222B9"/>
    <w:rsid w:val="00723F4B"/>
    <w:rsid w:val="00724006"/>
    <w:rsid w:val="00725F23"/>
    <w:rsid w:val="007266DE"/>
    <w:rsid w:val="00730091"/>
    <w:rsid w:val="007303A9"/>
    <w:rsid w:val="00730A4B"/>
    <w:rsid w:val="00731768"/>
    <w:rsid w:val="00731DFF"/>
    <w:rsid w:val="007320F2"/>
    <w:rsid w:val="00732431"/>
    <w:rsid w:val="007329A7"/>
    <w:rsid w:val="00732C94"/>
    <w:rsid w:val="0073338C"/>
    <w:rsid w:val="00733850"/>
    <w:rsid w:val="007360A0"/>
    <w:rsid w:val="007375BC"/>
    <w:rsid w:val="00737960"/>
    <w:rsid w:val="00742845"/>
    <w:rsid w:val="00742B5A"/>
    <w:rsid w:val="00744388"/>
    <w:rsid w:val="00744B23"/>
    <w:rsid w:val="00745443"/>
    <w:rsid w:val="00745594"/>
    <w:rsid w:val="00745761"/>
    <w:rsid w:val="00745C27"/>
    <w:rsid w:val="00745C4A"/>
    <w:rsid w:val="00746DF1"/>
    <w:rsid w:val="007508A6"/>
    <w:rsid w:val="00750B06"/>
    <w:rsid w:val="00751BD5"/>
    <w:rsid w:val="00752019"/>
    <w:rsid w:val="00752B61"/>
    <w:rsid w:val="007530EE"/>
    <w:rsid w:val="00753198"/>
    <w:rsid w:val="0075573D"/>
    <w:rsid w:val="00755B61"/>
    <w:rsid w:val="00755D21"/>
    <w:rsid w:val="007627AC"/>
    <w:rsid w:val="00762E1F"/>
    <w:rsid w:val="00763EA3"/>
    <w:rsid w:val="0076441B"/>
    <w:rsid w:val="00764B4C"/>
    <w:rsid w:val="00764F30"/>
    <w:rsid w:val="00765B1E"/>
    <w:rsid w:val="00766535"/>
    <w:rsid w:val="00767151"/>
    <w:rsid w:val="00767180"/>
    <w:rsid w:val="007679AF"/>
    <w:rsid w:val="00770DEF"/>
    <w:rsid w:val="00772161"/>
    <w:rsid w:val="007723C9"/>
    <w:rsid w:val="00772D6A"/>
    <w:rsid w:val="00772E4F"/>
    <w:rsid w:val="0077402B"/>
    <w:rsid w:val="007768EA"/>
    <w:rsid w:val="00777141"/>
    <w:rsid w:val="00777867"/>
    <w:rsid w:val="00777ED2"/>
    <w:rsid w:val="00780DD9"/>
    <w:rsid w:val="00781567"/>
    <w:rsid w:val="0078197B"/>
    <w:rsid w:val="00781BD0"/>
    <w:rsid w:val="00782719"/>
    <w:rsid w:val="00782759"/>
    <w:rsid w:val="00783DC3"/>
    <w:rsid w:val="00783EBC"/>
    <w:rsid w:val="00783FE2"/>
    <w:rsid w:val="00787D30"/>
    <w:rsid w:val="00790AE7"/>
    <w:rsid w:val="007921F2"/>
    <w:rsid w:val="00792E10"/>
    <w:rsid w:val="00793DFC"/>
    <w:rsid w:val="00794B1A"/>
    <w:rsid w:val="00794DE5"/>
    <w:rsid w:val="007951B6"/>
    <w:rsid w:val="00796174"/>
    <w:rsid w:val="007968BD"/>
    <w:rsid w:val="00797204"/>
    <w:rsid w:val="007A09AE"/>
    <w:rsid w:val="007A1F08"/>
    <w:rsid w:val="007A20CA"/>
    <w:rsid w:val="007A24D8"/>
    <w:rsid w:val="007A34C4"/>
    <w:rsid w:val="007A3539"/>
    <w:rsid w:val="007A36BE"/>
    <w:rsid w:val="007A3ED9"/>
    <w:rsid w:val="007A3F19"/>
    <w:rsid w:val="007A43F3"/>
    <w:rsid w:val="007A4FE7"/>
    <w:rsid w:val="007A775A"/>
    <w:rsid w:val="007A7941"/>
    <w:rsid w:val="007B0BBD"/>
    <w:rsid w:val="007B1A5A"/>
    <w:rsid w:val="007B35D7"/>
    <w:rsid w:val="007B3AB9"/>
    <w:rsid w:val="007B4753"/>
    <w:rsid w:val="007B4D39"/>
    <w:rsid w:val="007B5798"/>
    <w:rsid w:val="007B587B"/>
    <w:rsid w:val="007B59CA"/>
    <w:rsid w:val="007B5BDC"/>
    <w:rsid w:val="007B6298"/>
    <w:rsid w:val="007B715F"/>
    <w:rsid w:val="007C017F"/>
    <w:rsid w:val="007C1166"/>
    <w:rsid w:val="007C1431"/>
    <w:rsid w:val="007C2854"/>
    <w:rsid w:val="007C2BC3"/>
    <w:rsid w:val="007C363E"/>
    <w:rsid w:val="007C6568"/>
    <w:rsid w:val="007C76AC"/>
    <w:rsid w:val="007C76C2"/>
    <w:rsid w:val="007D07BD"/>
    <w:rsid w:val="007D09EA"/>
    <w:rsid w:val="007D0C27"/>
    <w:rsid w:val="007D0C93"/>
    <w:rsid w:val="007D0E78"/>
    <w:rsid w:val="007D18A5"/>
    <w:rsid w:val="007D18F6"/>
    <w:rsid w:val="007D1B13"/>
    <w:rsid w:val="007D24CA"/>
    <w:rsid w:val="007D3A55"/>
    <w:rsid w:val="007D439B"/>
    <w:rsid w:val="007D4DFB"/>
    <w:rsid w:val="007D4FA5"/>
    <w:rsid w:val="007D63E5"/>
    <w:rsid w:val="007D71D4"/>
    <w:rsid w:val="007E1137"/>
    <w:rsid w:val="007E1ECB"/>
    <w:rsid w:val="007E217A"/>
    <w:rsid w:val="007E3585"/>
    <w:rsid w:val="007E502C"/>
    <w:rsid w:val="007E507C"/>
    <w:rsid w:val="007E5379"/>
    <w:rsid w:val="007E54C4"/>
    <w:rsid w:val="007E54D7"/>
    <w:rsid w:val="007E5A37"/>
    <w:rsid w:val="007E5A73"/>
    <w:rsid w:val="007E6416"/>
    <w:rsid w:val="007E6CCB"/>
    <w:rsid w:val="007E7E09"/>
    <w:rsid w:val="007F0616"/>
    <w:rsid w:val="007F0867"/>
    <w:rsid w:val="007F1307"/>
    <w:rsid w:val="007F15C5"/>
    <w:rsid w:val="007F194E"/>
    <w:rsid w:val="007F1C48"/>
    <w:rsid w:val="007F372B"/>
    <w:rsid w:val="007F431D"/>
    <w:rsid w:val="007F435A"/>
    <w:rsid w:val="007F44E2"/>
    <w:rsid w:val="007F4EA6"/>
    <w:rsid w:val="007F58C7"/>
    <w:rsid w:val="007F6031"/>
    <w:rsid w:val="007F6661"/>
    <w:rsid w:val="007F67C3"/>
    <w:rsid w:val="007F6862"/>
    <w:rsid w:val="008008C9"/>
    <w:rsid w:val="0080134D"/>
    <w:rsid w:val="008017CD"/>
    <w:rsid w:val="0080299A"/>
    <w:rsid w:val="008051BB"/>
    <w:rsid w:val="008065F7"/>
    <w:rsid w:val="00807E68"/>
    <w:rsid w:val="00810507"/>
    <w:rsid w:val="00810A11"/>
    <w:rsid w:val="00813007"/>
    <w:rsid w:val="008138B5"/>
    <w:rsid w:val="00813A26"/>
    <w:rsid w:val="008155E1"/>
    <w:rsid w:val="00816E3F"/>
    <w:rsid w:val="0081728C"/>
    <w:rsid w:val="0081730F"/>
    <w:rsid w:val="00817592"/>
    <w:rsid w:val="00820330"/>
    <w:rsid w:val="00820FD7"/>
    <w:rsid w:val="00822BA2"/>
    <w:rsid w:val="00822C98"/>
    <w:rsid w:val="008230D1"/>
    <w:rsid w:val="008245ED"/>
    <w:rsid w:val="008249F2"/>
    <w:rsid w:val="00824A3F"/>
    <w:rsid w:val="008252BC"/>
    <w:rsid w:val="008264C3"/>
    <w:rsid w:val="00832735"/>
    <w:rsid w:val="00832BB6"/>
    <w:rsid w:val="008330FF"/>
    <w:rsid w:val="00833EDB"/>
    <w:rsid w:val="00835CEF"/>
    <w:rsid w:val="0083624D"/>
    <w:rsid w:val="0083719E"/>
    <w:rsid w:val="00837AA3"/>
    <w:rsid w:val="008408E6"/>
    <w:rsid w:val="00840B0D"/>
    <w:rsid w:val="00841179"/>
    <w:rsid w:val="00841A1D"/>
    <w:rsid w:val="00841D2B"/>
    <w:rsid w:val="00842E38"/>
    <w:rsid w:val="008430DC"/>
    <w:rsid w:val="008437A7"/>
    <w:rsid w:val="00843D6C"/>
    <w:rsid w:val="00844450"/>
    <w:rsid w:val="008448BD"/>
    <w:rsid w:val="00845EC8"/>
    <w:rsid w:val="00850831"/>
    <w:rsid w:val="00850B06"/>
    <w:rsid w:val="00851137"/>
    <w:rsid w:val="008511CF"/>
    <w:rsid w:val="008519E9"/>
    <w:rsid w:val="008524C0"/>
    <w:rsid w:val="00852F98"/>
    <w:rsid w:val="00853083"/>
    <w:rsid w:val="008568AB"/>
    <w:rsid w:val="00860EBF"/>
    <w:rsid w:val="0086217E"/>
    <w:rsid w:val="008623B2"/>
    <w:rsid w:val="00863DC1"/>
    <w:rsid w:val="00863E28"/>
    <w:rsid w:val="00864059"/>
    <w:rsid w:val="00864C8D"/>
    <w:rsid w:val="00867054"/>
    <w:rsid w:val="008675B6"/>
    <w:rsid w:val="00872530"/>
    <w:rsid w:val="00875F0F"/>
    <w:rsid w:val="00877468"/>
    <w:rsid w:val="00877A5F"/>
    <w:rsid w:val="00881461"/>
    <w:rsid w:val="00882110"/>
    <w:rsid w:val="008823CD"/>
    <w:rsid w:val="008826AD"/>
    <w:rsid w:val="008829D9"/>
    <w:rsid w:val="00882D71"/>
    <w:rsid w:val="008840B5"/>
    <w:rsid w:val="00884252"/>
    <w:rsid w:val="00884C53"/>
    <w:rsid w:val="00884CC2"/>
    <w:rsid w:val="008854D1"/>
    <w:rsid w:val="008871F0"/>
    <w:rsid w:val="00890828"/>
    <w:rsid w:val="008915D2"/>
    <w:rsid w:val="00891E71"/>
    <w:rsid w:val="00891F13"/>
    <w:rsid w:val="008927EF"/>
    <w:rsid w:val="00893E47"/>
    <w:rsid w:val="00895D01"/>
    <w:rsid w:val="00896336"/>
    <w:rsid w:val="00896D83"/>
    <w:rsid w:val="008A06B0"/>
    <w:rsid w:val="008A279B"/>
    <w:rsid w:val="008A2D7E"/>
    <w:rsid w:val="008A2F4F"/>
    <w:rsid w:val="008A3386"/>
    <w:rsid w:val="008A5587"/>
    <w:rsid w:val="008A569D"/>
    <w:rsid w:val="008A6907"/>
    <w:rsid w:val="008A6AAF"/>
    <w:rsid w:val="008A75BB"/>
    <w:rsid w:val="008A7C59"/>
    <w:rsid w:val="008B0A17"/>
    <w:rsid w:val="008B376E"/>
    <w:rsid w:val="008B45DD"/>
    <w:rsid w:val="008B4644"/>
    <w:rsid w:val="008B469D"/>
    <w:rsid w:val="008B4A5F"/>
    <w:rsid w:val="008B4A99"/>
    <w:rsid w:val="008B6B42"/>
    <w:rsid w:val="008B714A"/>
    <w:rsid w:val="008B7860"/>
    <w:rsid w:val="008C0447"/>
    <w:rsid w:val="008C05F1"/>
    <w:rsid w:val="008C18AA"/>
    <w:rsid w:val="008C1AE3"/>
    <w:rsid w:val="008C224B"/>
    <w:rsid w:val="008C2359"/>
    <w:rsid w:val="008C2ED4"/>
    <w:rsid w:val="008C30FF"/>
    <w:rsid w:val="008C32DB"/>
    <w:rsid w:val="008C41AD"/>
    <w:rsid w:val="008C6925"/>
    <w:rsid w:val="008D0971"/>
    <w:rsid w:val="008D1009"/>
    <w:rsid w:val="008D1A68"/>
    <w:rsid w:val="008D1CD8"/>
    <w:rsid w:val="008D2DA3"/>
    <w:rsid w:val="008D3065"/>
    <w:rsid w:val="008D46AB"/>
    <w:rsid w:val="008D6EAA"/>
    <w:rsid w:val="008D704F"/>
    <w:rsid w:val="008D7056"/>
    <w:rsid w:val="008D7474"/>
    <w:rsid w:val="008D7D2B"/>
    <w:rsid w:val="008E0073"/>
    <w:rsid w:val="008E0247"/>
    <w:rsid w:val="008E09E1"/>
    <w:rsid w:val="008E126B"/>
    <w:rsid w:val="008E22B7"/>
    <w:rsid w:val="008E2B15"/>
    <w:rsid w:val="008E3984"/>
    <w:rsid w:val="008E3C1E"/>
    <w:rsid w:val="008E41D1"/>
    <w:rsid w:val="008E5D93"/>
    <w:rsid w:val="008E5F7A"/>
    <w:rsid w:val="008E6781"/>
    <w:rsid w:val="008F15BA"/>
    <w:rsid w:val="008F2676"/>
    <w:rsid w:val="008F2A05"/>
    <w:rsid w:val="008F2AFE"/>
    <w:rsid w:val="008F2F2E"/>
    <w:rsid w:val="008F3061"/>
    <w:rsid w:val="008F4E99"/>
    <w:rsid w:val="008F50B7"/>
    <w:rsid w:val="008F56E0"/>
    <w:rsid w:val="008F5D63"/>
    <w:rsid w:val="008F6064"/>
    <w:rsid w:val="008F6490"/>
    <w:rsid w:val="008F6B32"/>
    <w:rsid w:val="008F6F05"/>
    <w:rsid w:val="008F7581"/>
    <w:rsid w:val="008F765E"/>
    <w:rsid w:val="008F77B8"/>
    <w:rsid w:val="00900989"/>
    <w:rsid w:val="00900FD6"/>
    <w:rsid w:val="00901059"/>
    <w:rsid w:val="0090139E"/>
    <w:rsid w:val="00901C8C"/>
    <w:rsid w:val="009033D3"/>
    <w:rsid w:val="009035BF"/>
    <w:rsid w:val="00903F3E"/>
    <w:rsid w:val="00904687"/>
    <w:rsid w:val="009047D7"/>
    <w:rsid w:val="00904B73"/>
    <w:rsid w:val="00905028"/>
    <w:rsid w:val="0090541D"/>
    <w:rsid w:val="0090555D"/>
    <w:rsid w:val="00905E6B"/>
    <w:rsid w:val="0090737B"/>
    <w:rsid w:val="00907755"/>
    <w:rsid w:val="00907AD8"/>
    <w:rsid w:val="00910366"/>
    <w:rsid w:val="00910A81"/>
    <w:rsid w:val="00910DA6"/>
    <w:rsid w:val="009128CB"/>
    <w:rsid w:val="00912B95"/>
    <w:rsid w:val="00912CCC"/>
    <w:rsid w:val="009135DB"/>
    <w:rsid w:val="009138E4"/>
    <w:rsid w:val="00913B5D"/>
    <w:rsid w:val="00913F5F"/>
    <w:rsid w:val="00914320"/>
    <w:rsid w:val="009143FD"/>
    <w:rsid w:val="00914CD6"/>
    <w:rsid w:val="00916740"/>
    <w:rsid w:val="009209CC"/>
    <w:rsid w:val="00921FCD"/>
    <w:rsid w:val="009221C5"/>
    <w:rsid w:val="00923EB1"/>
    <w:rsid w:val="0092415B"/>
    <w:rsid w:val="0092450C"/>
    <w:rsid w:val="00924937"/>
    <w:rsid w:val="0092519D"/>
    <w:rsid w:val="009257AD"/>
    <w:rsid w:val="00925B00"/>
    <w:rsid w:val="009262B2"/>
    <w:rsid w:val="00926772"/>
    <w:rsid w:val="00926CDB"/>
    <w:rsid w:val="009274B5"/>
    <w:rsid w:val="009277CB"/>
    <w:rsid w:val="009278BC"/>
    <w:rsid w:val="009278BF"/>
    <w:rsid w:val="009303E4"/>
    <w:rsid w:val="00931CC8"/>
    <w:rsid w:val="009322FA"/>
    <w:rsid w:val="00932909"/>
    <w:rsid w:val="00932C78"/>
    <w:rsid w:val="00934774"/>
    <w:rsid w:val="00934990"/>
    <w:rsid w:val="0093654C"/>
    <w:rsid w:val="00936DA4"/>
    <w:rsid w:val="009411EF"/>
    <w:rsid w:val="00941BD8"/>
    <w:rsid w:val="00941BFF"/>
    <w:rsid w:val="00942898"/>
    <w:rsid w:val="00943086"/>
    <w:rsid w:val="00944163"/>
    <w:rsid w:val="00944C98"/>
    <w:rsid w:val="00945DD9"/>
    <w:rsid w:val="009464C0"/>
    <w:rsid w:val="009465EB"/>
    <w:rsid w:val="00946B8A"/>
    <w:rsid w:val="00946DE4"/>
    <w:rsid w:val="00947885"/>
    <w:rsid w:val="00947D06"/>
    <w:rsid w:val="00951154"/>
    <w:rsid w:val="00952DBB"/>
    <w:rsid w:val="0095352B"/>
    <w:rsid w:val="00954A16"/>
    <w:rsid w:val="00960DAC"/>
    <w:rsid w:val="00960E75"/>
    <w:rsid w:val="0096294F"/>
    <w:rsid w:val="00963598"/>
    <w:rsid w:val="0096396F"/>
    <w:rsid w:val="009639FE"/>
    <w:rsid w:val="009641FE"/>
    <w:rsid w:val="00964C66"/>
    <w:rsid w:val="00964CA6"/>
    <w:rsid w:val="00964DBC"/>
    <w:rsid w:val="00965DA6"/>
    <w:rsid w:val="00966C8E"/>
    <w:rsid w:val="00966F15"/>
    <w:rsid w:val="00967716"/>
    <w:rsid w:val="009711BA"/>
    <w:rsid w:val="00971534"/>
    <w:rsid w:val="00971E43"/>
    <w:rsid w:val="00971E55"/>
    <w:rsid w:val="00972165"/>
    <w:rsid w:val="0097243B"/>
    <w:rsid w:val="00973596"/>
    <w:rsid w:val="00973A35"/>
    <w:rsid w:val="00973C7E"/>
    <w:rsid w:val="00973DE3"/>
    <w:rsid w:val="00976835"/>
    <w:rsid w:val="009771FB"/>
    <w:rsid w:val="00977FD3"/>
    <w:rsid w:val="00980D33"/>
    <w:rsid w:val="0098307B"/>
    <w:rsid w:val="0098312E"/>
    <w:rsid w:val="00984FC7"/>
    <w:rsid w:val="0098519D"/>
    <w:rsid w:val="00985E12"/>
    <w:rsid w:val="00985FC2"/>
    <w:rsid w:val="00986697"/>
    <w:rsid w:val="00986B01"/>
    <w:rsid w:val="00986B8C"/>
    <w:rsid w:val="00986C75"/>
    <w:rsid w:val="009871DD"/>
    <w:rsid w:val="00987A02"/>
    <w:rsid w:val="00987D93"/>
    <w:rsid w:val="009902F0"/>
    <w:rsid w:val="00990BFD"/>
    <w:rsid w:val="009919DB"/>
    <w:rsid w:val="00991E01"/>
    <w:rsid w:val="0099512D"/>
    <w:rsid w:val="00995F4B"/>
    <w:rsid w:val="009972D6"/>
    <w:rsid w:val="009A28BE"/>
    <w:rsid w:val="009A368F"/>
    <w:rsid w:val="009A3E3F"/>
    <w:rsid w:val="009A55DF"/>
    <w:rsid w:val="009A59BB"/>
    <w:rsid w:val="009A5BE9"/>
    <w:rsid w:val="009A73AC"/>
    <w:rsid w:val="009B1265"/>
    <w:rsid w:val="009B1F31"/>
    <w:rsid w:val="009B2D61"/>
    <w:rsid w:val="009B2FCF"/>
    <w:rsid w:val="009B4E7B"/>
    <w:rsid w:val="009B5CBC"/>
    <w:rsid w:val="009B6433"/>
    <w:rsid w:val="009B6A6A"/>
    <w:rsid w:val="009B6BB2"/>
    <w:rsid w:val="009B7100"/>
    <w:rsid w:val="009B771E"/>
    <w:rsid w:val="009C1F64"/>
    <w:rsid w:val="009C3007"/>
    <w:rsid w:val="009C4BCE"/>
    <w:rsid w:val="009C5C8A"/>
    <w:rsid w:val="009C685D"/>
    <w:rsid w:val="009C7462"/>
    <w:rsid w:val="009D082C"/>
    <w:rsid w:val="009D0A41"/>
    <w:rsid w:val="009D0AD3"/>
    <w:rsid w:val="009D125C"/>
    <w:rsid w:val="009D2BEC"/>
    <w:rsid w:val="009D416D"/>
    <w:rsid w:val="009D5CD9"/>
    <w:rsid w:val="009D729B"/>
    <w:rsid w:val="009D73F3"/>
    <w:rsid w:val="009D7FC3"/>
    <w:rsid w:val="009E12B1"/>
    <w:rsid w:val="009E135C"/>
    <w:rsid w:val="009E2650"/>
    <w:rsid w:val="009E2933"/>
    <w:rsid w:val="009E2EA2"/>
    <w:rsid w:val="009E3314"/>
    <w:rsid w:val="009E34E0"/>
    <w:rsid w:val="009E4156"/>
    <w:rsid w:val="009E4263"/>
    <w:rsid w:val="009E52DA"/>
    <w:rsid w:val="009E57A3"/>
    <w:rsid w:val="009E5A5D"/>
    <w:rsid w:val="009E6219"/>
    <w:rsid w:val="009E71B3"/>
    <w:rsid w:val="009E7D9E"/>
    <w:rsid w:val="009F004F"/>
    <w:rsid w:val="009F0CC4"/>
    <w:rsid w:val="009F2B40"/>
    <w:rsid w:val="009F4DFE"/>
    <w:rsid w:val="009F5686"/>
    <w:rsid w:val="009F58DE"/>
    <w:rsid w:val="00A00E59"/>
    <w:rsid w:val="00A018C2"/>
    <w:rsid w:val="00A0190F"/>
    <w:rsid w:val="00A02002"/>
    <w:rsid w:val="00A0314A"/>
    <w:rsid w:val="00A036DF"/>
    <w:rsid w:val="00A03D28"/>
    <w:rsid w:val="00A043E4"/>
    <w:rsid w:val="00A04AE2"/>
    <w:rsid w:val="00A0559A"/>
    <w:rsid w:val="00A06241"/>
    <w:rsid w:val="00A0667B"/>
    <w:rsid w:val="00A069EC"/>
    <w:rsid w:val="00A10EE5"/>
    <w:rsid w:val="00A11809"/>
    <w:rsid w:val="00A120C7"/>
    <w:rsid w:val="00A127A3"/>
    <w:rsid w:val="00A1355C"/>
    <w:rsid w:val="00A14042"/>
    <w:rsid w:val="00A145D8"/>
    <w:rsid w:val="00A163B6"/>
    <w:rsid w:val="00A165D8"/>
    <w:rsid w:val="00A167A1"/>
    <w:rsid w:val="00A17BD2"/>
    <w:rsid w:val="00A17D8B"/>
    <w:rsid w:val="00A2072F"/>
    <w:rsid w:val="00A212A2"/>
    <w:rsid w:val="00A2191A"/>
    <w:rsid w:val="00A2217C"/>
    <w:rsid w:val="00A2238E"/>
    <w:rsid w:val="00A22EDC"/>
    <w:rsid w:val="00A23E37"/>
    <w:rsid w:val="00A244A1"/>
    <w:rsid w:val="00A257C3"/>
    <w:rsid w:val="00A25A51"/>
    <w:rsid w:val="00A260F7"/>
    <w:rsid w:val="00A26B6F"/>
    <w:rsid w:val="00A273E9"/>
    <w:rsid w:val="00A27733"/>
    <w:rsid w:val="00A31A1F"/>
    <w:rsid w:val="00A32708"/>
    <w:rsid w:val="00A33B2F"/>
    <w:rsid w:val="00A33E51"/>
    <w:rsid w:val="00A35D4A"/>
    <w:rsid w:val="00A3D893"/>
    <w:rsid w:val="00A40075"/>
    <w:rsid w:val="00A40E87"/>
    <w:rsid w:val="00A4241F"/>
    <w:rsid w:val="00A4398E"/>
    <w:rsid w:val="00A43C09"/>
    <w:rsid w:val="00A43DE1"/>
    <w:rsid w:val="00A44A8B"/>
    <w:rsid w:val="00A45083"/>
    <w:rsid w:val="00A45671"/>
    <w:rsid w:val="00A4617D"/>
    <w:rsid w:val="00A46558"/>
    <w:rsid w:val="00A466FA"/>
    <w:rsid w:val="00A46708"/>
    <w:rsid w:val="00A502CE"/>
    <w:rsid w:val="00A51436"/>
    <w:rsid w:val="00A51A05"/>
    <w:rsid w:val="00A52785"/>
    <w:rsid w:val="00A53551"/>
    <w:rsid w:val="00A5373B"/>
    <w:rsid w:val="00A53A24"/>
    <w:rsid w:val="00A53AB2"/>
    <w:rsid w:val="00A53B79"/>
    <w:rsid w:val="00A53F7D"/>
    <w:rsid w:val="00A54B1A"/>
    <w:rsid w:val="00A54FC1"/>
    <w:rsid w:val="00A556B4"/>
    <w:rsid w:val="00A563D0"/>
    <w:rsid w:val="00A56CD2"/>
    <w:rsid w:val="00A57578"/>
    <w:rsid w:val="00A5781C"/>
    <w:rsid w:val="00A60BA9"/>
    <w:rsid w:val="00A6117A"/>
    <w:rsid w:val="00A61F45"/>
    <w:rsid w:val="00A63A37"/>
    <w:rsid w:val="00A63A97"/>
    <w:rsid w:val="00A63BEC"/>
    <w:rsid w:val="00A63EDC"/>
    <w:rsid w:val="00A64AEC"/>
    <w:rsid w:val="00A6576D"/>
    <w:rsid w:val="00A66CAF"/>
    <w:rsid w:val="00A67249"/>
    <w:rsid w:val="00A7136B"/>
    <w:rsid w:val="00A7254B"/>
    <w:rsid w:val="00A73016"/>
    <w:rsid w:val="00A738F3"/>
    <w:rsid w:val="00A744C2"/>
    <w:rsid w:val="00A74F60"/>
    <w:rsid w:val="00A752DC"/>
    <w:rsid w:val="00A7564D"/>
    <w:rsid w:val="00A7660B"/>
    <w:rsid w:val="00A768DE"/>
    <w:rsid w:val="00A7744D"/>
    <w:rsid w:val="00A777C3"/>
    <w:rsid w:val="00A777F2"/>
    <w:rsid w:val="00A77B5B"/>
    <w:rsid w:val="00A813B6"/>
    <w:rsid w:val="00A82189"/>
    <w:rsid w:val="00A83D50"/>
    <w:rsid w:val="00A83D6C"/>
    <w:rsid w:val="00A840A5"/>
    <w:rsid w:val="00A849A8"/>
    <w:rsid w:val="00A85A87"/>
    <w:rsid w:val="00A85EF1"/>
    <w:rsid w:val="00A85F96"/>
    <w:rsid w:val="00A862BF"/>
    <w:rsid w:val="00A867E5"/>
    <w:rsid w:val="00A8681F"/>
    <w:rsid w:val="00A86C72"/>
    <w:rsid w:val="00A86DCE"/>
    <w:rsid w:val="00A91757"/>
    <w:rsid w:val="00A92705"/>
    <w:rsid w:val="00A931E8"/>
    <w:rsid w:val="00A9350B"/>
    <w:rsid w:val="00A93E13"/>
    <w:rsid w:val="00A93E58"/>
    <w:rsid w:val="00A94E41"/>
    <w:rsid w:val="00A95A3B"/>
    <w:rsid w:val="00A95C7F"/>
    <w:rsid w:val="00A95E7F"/>
    <w:rsid w:val="00A969D5"/>
    <w:rsid w:val="00A96D3C"/>
    <w:rsid w:val="00A972CD"/>
    <w:rsid w:val="00A977CA"/>
    <w:rsid w:val="00AA1A47"/>
    <w:rsid w:val="00AA1D64"/>
    <w:rsid w:val="00AA27D5"/>
    <w:rsid w:val="00AA2AEE"/>
    <w:rsid w:val="00AA2FAE"/>
    <w:rsid w:val="00AA32F6"/>
    <w:rsid w:val="00AA4237"/>
    <w:rsid w:val="00AA4DD5"/>
    <w:rsid w:val="00AA6073"/>
    <w:rsid w:val="00AA7DF0"/>
    <w:rsid w:val="00AB37F9"/>
    <w:rsid w:val="00AB519B"/>
    <w:rsid w:val="00AB6A67"/>
    <w:rsid w:val="00AB72CF"/>
    <w:rsid w:val="00AC0C47"/>
    <w:rsid w:val="00AC15C1"/>
    <w:rsid w:val="00AC1699"/>
    <w:rsid w:val="00AC2B21"/>
    <w:rsid w:val="00AC37B6"/>
    <w:rsid w:val="00AC3841"/>
    <w:rsid w:val="00AC3B91"/>
    <w:rsid w:val="00AC4F8B"/>
    <w:rsid w:val="00AC5DE8"/>
    <w:rsid w:val="00AC644E"/>
    <w:rsid w:val="00AC6E66"/>
    <w:rsid w:val="00AC6FB6"/>
    <w:rsid w:val="00AD0AEF"/>
    <w:rsid w:val="00AD13FC"/>
    <w:rsid w:val="00AD1523"/>
    <w:rsid w:val="00AD1DBB"/>
    <w:rsid w:val="00AD1FA0"/>
    <w:rsid w:val="00AD2073"/>
    <w:rsid w:val="00AD5BB8"/>
    <w:rsid w:val="00AD7F81"/>
    <w:rsid w:val="00AE0241"/>
    <w:rsid w:val="00AE0470"/>
    <w:rsid w:val="00AE08AE"/>
    <w:rsid w:val="00AE0EBA"/>
    <w:rsid w:val="00AE16F0"/>
    <w:rsid w:val="00AE2842"/>
    <w:rsid w:val="00AE3FC6"/>
    <w:rsid w:val="00AE4880"/>
    <w:rsid w:val="00AE4E1F"/>
    <w:rsid w:val="00AE5EBD"/>
    <w:rsid w:val="00AE733A"/>
    <w:rsid w:val="00AE758A"/>
    <w:rsid w:val="00AE77A0"/>
    <w:rsid w:val="00AE7918"/>
    <w:rsid w:val="00AE7CDE"/>
    <w:rsid w:val="00AF2A04"/>
    <w:rsid w:val="00AF2BB6"/>
    <w:rsid w:val="00AF2E05"/>
    <w:rsid w:val="00AF4377"/>
    <w:rsid w:val="00AF4B92"/>
    <w:rsid w:val="00AF63B5"/>
    <w:rsid w:val="00AF6A24"/>
    <w:rsid w:val="00AF6C06"/>
    <w:rsid w:val="00AF78AF"/>
    <w:rsid w:val="00AF7A11"/>
    <w:rsid w:val="00AF7A12"/>
    <w:rsid w:val="00B00930"/>
    <w:rsid w:val="00B01FA5"/>
    <w:rsid w:val="00B03414"/>
    <w:rsid w:val="00B04435"/>
    <w:rsid w:val="00B04C89"/>
    <w:rsid w:val="00B04D13"/>
    <w:rsid w:val="00B04EEE"/>
    <w:rsid w:val="00B05CBF"/>
    <w:rsid w:val="00B06FF1"/>
    <w:rsid w:val="00B0731C"/>
    <w:rsid w:val="00B07FA7"/>
    <w:rsid w:val="00B102AE"/>
    <w:rsid w:val="00B10EFC"/>
    <w:rsid w:val="00B11BCB"/>
    <w:rsid w:val="00B1311A"/>
    <w:rsid w:val="00B13470"/>
    <w:rsid w:val="00B14C89"/>
    <w:rsid w:val="00B1687B"/>
    <w:rsid w:val="00B169A2"/>
    <w:rsid w:val="00B20B41"/>
    <w:rsid w:val="00B2185F"/>
    <w:rsid w:val="00B22C93"/>
    <w:rsid w:val="00B22EF7"/>
    <w:rsid w:val="00B2461E"/>
    <w:rsid w:val="00B246B4"/>
    <w:rsid w:val="00B268C9"/>
    <w:rsid w:val="00B26A9D"/>
    <w:rsid w:val="00B26AD3"/>
    <w:rsid w:val="00B27579"/>
    <w:rsid w:val="00B3154B"/>
    <w:rsid w:val="00B31B0E"/>
    <w:rsid w:val="00B31DBF"/>
    <w:rsid w:val="00B339E5"/>
    <w:rsid w:val="00B33A51"/>
    <w:rsid w:val="00B3589A"/>
    <w:rsid w:val="00B35ECE"/>
    <w:rsid w:val="00B364CF"/>
    <w:rsid w:val="00B377BC"/>
    <w:rsid w:val="00B401D9"/>
    <w:rsid w:val="00B413D9"/>
    <w:rsid w:val="00B420AF"/>
    <w:rsid w:val="00B42E5C"/>
    <w:rsid w:val="00B44133"/>
    <w:rsid w:val="00B45103"/>
    <w:rsid w:val="00B4640C"/>
    <w:rsid w:val="00B47267"/>
    <w:rsid w:val="00B50FA4"/>
    <w:rsid w:val="00B52733"/>
    <w:rsid w:val="00B5364C"/>
    <w:rsid w:val="00B5380F"/>
    <w:rsid w:val="00B53E82"/>
    <w:rsid w:val="00B54C27"/>
    <w:rsid w:val="00B54C5B"/>
    <w:rsid w:val="00B5551F"/>
    <w:rsid w:val="00B55949"/>
    <w:rsid w:val="00B5631A"/>
    <w:rsid w:val="00B56853"/>
    <w:rsid w:val="00B56B10"/>
    <w:rsid w:val="00B60493"/>
    <w:rsid w:val="00B60BCE"/>
    <w:rsid w:val="00B61192"/>
    <w:rsid w:val="00B61EF3"/>
    <w:rsid w:val="00B62717"/>
    <w:rsid w:val="00B628C4"/>
    <w:rsid w:val="00B631E0"/>
    <w:rsid w:val="00B63975"/>
    <w:rsid w:val="00B64D79"/>
    <w:rsid w:val="00B64E9D"/>
    <w:rsid w:val="00B6537B"/>
    <w:rsid w:val="00B6544B"/>
    <w:rsid w:val="00B65748"/>
    <w:rsid w:val="00B665BC"/>
    <w:rsid w:val="00B66C8A"/>
    <w:rsid w:val="00B67818"/>
    <w:rsid w:val="00B706C7"/>
    <w:rsid w:val="00B7094F"/>
    <w:rsid w:val="00B70D0E"/>
    <w:rsid w:val="00B71E72"/>
    <w:rsid w:val="00B722F9"/>
    <w:rsid w:val="00B73780"/>
    <w:rsid w:val="00B74362"/>
    <w:rsid w:val="00B77040"/>
    <w:rsid w:val="00B804B5"/>
    <w:rsid w:val="00B80A20"/>
    <w:rsid w:val="00B80E8D"/>
    <w:rsid w:val="00B82140"/>
    <w:rsid w:val="00B82D51"/>
    <w:rsid w:val="00B82F52"/>
    <w:rsid w:val="00B85DE1"/>
    <w:rsid w:val="00B9088B"/>
    <w:rsid w:val="00B9136D"/>
    <w:rsid w:val="00B91494"/>
    <w:rsid w:val="00B916A5"/>
    <w:rsid w:val="00B91B25"/>
    <w:rsid w:val="00B91F89"/>
    <w:rsid w:val="00B92144"/>
    <w:rsid w:val="00B92D0E"/>
    <w:rsid w:val="00B9517A"/>
    <w:rsid w:val="00B954A3"/>
    <w:rsid w:val="00B97157"/>
    <w:rsid w:val="00B97DDF"/>
    <w:rsid w:val="00BA0547"/>
    <w:rsid w:val="00BA2343"/>
    <w:rsid w:val="00BA23F5"/>
    <w:rsid w:val="00BA29F1"/>
    <w:rsid w:val="00BA332B"/>
    <w:rsid w:val="00BA3C0F"/>
    <w:rsid w:val="00BA3C7E"/>
    <w:rsid w:val="00BA3FD1"/>
    <w:rsid w:val="00BA41A6"/>
    <w:rsid w:val="00BA4A3F"/>
    <w:rsid w:val="00BA4EF9"/>
    <w:rsid w:val="00BB0A65"/>
    <w:rsid w:val="00BB0D50"/>
    <w:rsid w:val="00BB1DA8"/>
    <w:rsid w:val="00BB3AD2"/>
    <w:rsid w:val="00BB41AF"/>
    <w:rsid w:val="00BB4E40"/>
    <w:rsid w:val="00BB5A44"/>
    <w:rsid w:val="00BB5BE6"/>
    <w:rsid w:val="00BB7070"/>
    <w:rsid w:val="00BC1837"/>
    <w:rsid w:val="00BC23F7"/>
    <w:rsid w:val="00BC2434"/>
    <w:rsid w:val="00BC2D1B"/>
    <w:rsid w:val="00BC3E75"/>
    <w:rsid w:val="00BC4A52"/>
    <w:rsid w:val="00BC4FF6"/>
    <w:rsid w:val="00BC53C3"/>
    <w:rsid w:val="00BC6D19"/>
    <w:rsid w:val="00BD03C7"/>
    <w:rsid w:val="00BD04A0"/>
    <w:rsid w:val="00BD22A4"/>
    <w:rsid w:val="00BD2E9D"/>
    <w:rsid w:val="00BD34C6"/>
    <w:rsid w:val="00BD4637"/>
    <w:rsid w:val="00BD58D7"/>
    <w:rsid w:val="00BD62AB"/>
    <w:rsid w:val="00BD6BD6"/>
    <w:rsid w:val="00BD737C"/>
    <w:rsid w:val="00BD73AB"/>
    <w:rsid w:val="00BE073B"/>
    <w:rsid w:val="00BE1479"/>
    <w:rsid w:val="00BE484B"/>
    <w:rsid w:val="00BE4A39"/>
    <w:rsid w:val="00BE4D44"/>
    <w:rsid w:val="00BE6437"/>
    <w:rsid w:val="00BE6720"/>
    <w:rsid w:val="00BE7015"/>
    <w:rsid w:val="00BE78C5"/>
    <w:rsid w:val="00BE793F"/>
    <w:rsid w:val="00BF0631"/>
    <w:rsid w:val="00BF1861"/>
    <w:rsid w:val="00BF3107"/>
    <w:rsid w:val="00BF3236"/>
    <w:rsid w:val="00BF3EB4"/>
    <w:rsid w:val="00BF4ED0"/>
    <w:rsid w:val="00BF7B28"/>
    <w:rsid w:val="00C01CC7"/>
    <w:rsid w:val="00C0252B"/>
    <w:rsid w:val="00C026B9"/>
    <w:rsid w:val="00C033AB"/>
    <w:rsid w:val="00C03B5D"/>
    <w:rsid w:val="00C03F12"/>
    <w:rsid w:val="00C043FC"/>
    <w:rsid w:val="00C04E0D"/>
    <w:rsid w:val="00C04EC6"/>
    <w:rsid w:val="00C1089A"/>
    <w:rsid w:val="00C10D90"/>
    <w:rsid w:val="00C110CE"/>
    <w:rsid w:val="00C113D6"/>
    <w:rsid w:val="00C11840"/>
    <w:rsid w:val="00C13683"/>
    <w:rsid w:val="00C13E7D"/>
    <w:rsid w:val="00C16A52"/>
    <w:rsid w:val="00C17498"/>
    <w:rsid w:val="00C22046"/>
    <w:rsid w:val="00C22FB2"/>
    <w:rsid w:val="00C233CD"/>
    <w:rsid w:val="00C23577"/>
    <w:rsid w:val="00C24DDA"/>
    <w:rsid w:val="00C25B43"/>
    <w:rsid w:val="00C2603B"/>
    <w:rsid w:val="00C260E8"/>
    <w:rsid w:val="00C2625B"/>
    <w:rsid w:val="00C26957"/>
    <w:rsid w:val="00C26BDE"/>
    <w:rsid w:val="00C274FA"/>
    <w:rsid w:val="00C30F7C"/>
    <w:rsid w:val="00C3123F"/>
    <w:rsid w:val="00C31A5E"/>
    <w:rsid w:val="00C31AF6"/>
    <w:rsid w:val="00C32022"/>
    <w:rsid w:val="00C3277B"/>
    <w:rsid w:val="00C32A99"/>
    <w:rsid w:val="00C34564"/>
    <w:rsid w:val="00C34B21"/>
    <w:rsid w:val="00C34B64"/>
    <w:rsid w:val="00C34E03"/>
    <w:rsid w:val="00C35732"/>
    <w:rsid w:val="00C36C3F"/>
    <w:rsid w:val="00C3712B"/>
    <w:rsid w:val="00C41014"/>
    <w:rsid w:val="00C4124F"/>
    <w:rsid w:val="00C412B6"/>
    <w:rsid w:val="00C42963"/>
    <w:rsid w:val="00C42B36"/>
    <w:rsid w:val="00C43936"/>
    <w:rsid w:val="00C44DA4"/>
    <w:rsid w:val="00C45C75"/>
    <w:rsid w:val="00C461E1"/>
    <w:rsid w:val="00C50FF5"/>
    <w:rsid w:val="00C51472"/>
    <w:rsid w:val="00C51796"/>
    <w:rsid w:val="00C52044"/>
    <w:rsid w:val="00C526C6"/>
    <w:rsid w:val="00C53A92"/>
    <w:rsid w:val="00C53F7D"/>
    <w:rsid w:val="00C54E08"/>
    <w:rsid w:val="00C56C6D"/>
    <w:rsid w:val="00C602E1"/>
    <w:rsid w:val="00C6078E"/>
    <w:rsid w:val="00C60CAE"/>
    <w:rsid w:val="00C61B86"/>
    <w:rsid w:val="00C61C5A"/>
    <w:rsid w:val="00C62DAF"/>
    <w:rsid w:val="00C63107"/>
    <w:rsid w:val="00C648F8"/>
    <w:rsid w:val="00C64B38"/>
    <w:rsid w:val="00C65361"/>
    <w:rsid w:val="00C7172B"/>
    <w:rsid w:val="00C717B9"/>
    <w:rsid w:val="00C71DE6"/>
    <w:rsid w:val="00C73849"/>
    <w:rsid w:val="00C73B7C"/>
    <w:rsid w:val="00C74110"/>
    <w:rsid w:val="00C746C7"/>
    <w:rsid w:val="00C76824"/>
    <w:rsid w:val="00C80614"/>
    <w:rsid w:val="00C80696"/>
    <w:rsid w:val="00C80DC1"/>
    <w:rsid w:val="00C827BA"/>
    <w:rsid w:val="00C832A5"/>
    <w:rsid w:val="00C83BC8"/>
    <w:rsid w:val="00C83D0C"/>
    <w:rsid w:val="00C84AE9"/>
    <w:rsid w:val="00C84DC2"/>
    <w:rsid w:val="00C87C7C"/>
    <w:rsid w:val="00C90835"/>
    <w:rsid w:val="00C91071"/>
    <w:rsid w:val="00C9226A"/>
    <w:rsid w:val="00C92309"/>
    <w:rsid w:val="00C92417"/>
    <w:rsid w:val="00C9251C"/>
    <w:rsid w:val="00C928A8"/>
    <w:rsid w:val="00C928D5"/>
    <w:rsid w:val="00C933AA"/>
    <w:rsid w:val="00C93A19"/>
    <w:rsid w:val="00C93D0B"/>
    <w:rsid w:val="00C93E38"/>
    <w:rsid w:val="00C94DC9"/>
    <w:rsid w:val="00C955DD"/>
    <w:rsid w:val="00C95F02"/>
    <w:rsid w:val="00C97009"/>
    <w:rsid w:val="00C97BEC"/>
    <w:rsid w:val="00CA0CF7"/>
    <w:rsid w:val="00CA1A9E"/>
    <w:rsid w:val="00CA1B5D"/>
    <w:rsid w:val="00CA2B63"/>
    <w:rsid w:val="00CA3495"/>
    <w:rsid w:val="00CA48E7"/>
    <w:rsid w:val="00CA5263"/>
    <w:rsid w:val="00CA6C0F"/>
    <w:rsid w:val="00CA6C38"/>
    <w:rsid w:val="00CA6F94"/>
    <w:rsid w:val="00CA7073"/>
    <w:rsid w:val="00CA7E27"/>
    <w:rsid w:val="00CB1145"/>
    <w:rsid w:val="00CB1CC3"/>
    <w:rsid w:val="00CB1D8C"/>
    <w:rsid w:val="00CB26FB"/>
    <w:rsid w:val="00CB3277"/>
    <w:rsid w:val="00CB33DD"/>
    <w:rsid w:val="00CB45D6"/>
    <w:rsid w:val="00CB7179"/>
    <w:rsid w:val="00CB7B4E"/>
    <w:rsid w:val="00CC111A"/>
    <w:rsid w:val="00CC1130"/>
    <w:rsid w:val="00CC25FD"/>
    <w:rsid w:val="00CC3B64"/>
    <w:rsid w:val="00CC43E1"/>
    <w:rsid w:val="00CC46E0"/>
    <w:rsid w:val="00CC4719"/>
    <w:rsid w:val="00CC4BB3"/>
    <w:rsid w:val="00CC5EEA"/>
    <w:rsid w:val="00CD04C7"/>
    <w:rsid w:val="00CD1B79"/>
    <w:rsid w:val="00CD25DB"/>
    <w:rsid w:val="00CD2B4A"/>
    <w:rsid w:val="00CD3730"/>
    <w:rsid w:val="00CD57DF"/>
    <w:rsid w:val="00CD6322"/>
    <w:rsid w:val="00CD7654"/>
    <w:rsid w:val="00CD7A61"/>
    <w:rsid w:val="00CE1150"/>
    <w:rsid w:val="00CE18E6"/>
    <w:rsid w:val="00CE29B2"/>
    <w:rsid w:val="00CE47DD"/>
    <w:rsid w:val="00CE4BF5"/>
    <w:rsid w:val="00CE66CA"/>
    <w:rsid w:val="00CF1942"/>
    <w:rsid w:val="00CF274D"/>
    <w:rsid w:val="00CF2E61"/>
    <w:rsid w:val="00CF3881"/>
    <w:rsid w:val="00CF445E"/>
    <w:rsid w:val="00CF4BC7"/>
    <w:rsid w:val="00CF5041"/>
    <w:rsid w:val="00CF5177"/>
    <w:rsid w:val="00CF5D0B"/>
    <w:rsid w:val="00CF5DF9"/>
    <w:rsid w:val="00D01246"/>
    <w:rsid w:val="00D01421"/>
    <w:rsid w:val="00D02F6D"/>
    <w:rsid w:val="00D036B4"/>
    <w:rsid w:val="00D03938"/>
    <w:rsid w:val="00D04242"/>
    <w:rsid w:val="00D064AA"/>
    <w:rsid w:val="00D10E26"/>
    <w:rsid w:val="00D11474"/>
    <w:rsid w:val="00D11C1E"/>
    <w:rsid w:val="00D1266B"/>
    <w:rsid w:val="00D12FC0"/>
    <w:rsid w:val="00D13231"/>
    <w:rsid w:val="00D15041"/>
    <w:rsid w:val="00D1635B"/>
    <w:rsid w:val="00D164FA"/>
    <w:rsid w:val="00D1697A"/>
    <w:rsid w:val="00D17D3B"/>
    <w:rsid w:val="00D17D4B"/>
    <w:rsid w:val="00D17D9E"/>
    <w:rsid w:val="00D20222"/>
    <w:rsid w:val="00D20B4E"/>
    <w:rsid w:val="00D21FB0"/>
    <w:rsid w:val="00D22F14"/>
    <w:rsid w:val="00D232F6"/>
    <w:rsid w:val="00D2506E"/>
    <w:rsid w:val="00D25ED4"/>
    <w:rsid w:val="00D25EE2"/>
    <w:rsid w:val="00D261ED"/>
    <w:rsid w:val="00D26491"/>
    <w:rsid w:val="00D268D7"/>
    <w:rsid w:val="00D269C4"/>
    <w:rsid w:val="00D27ED1"/>
    <w:rsid w:val="00D31155"/>
    <w:rsid w:val="00D313AD"/>
    <w:rsid w:val="00D329D6"/>
    <w:rsid w:val="00D33DB6"/>
    <w:rsid w:val="00D346C3"/>
    <w:rsid w:val="00D3491E"/>
    <w:rsid w:val="00D35631"/>
    <w:rsid w:val="00D3710D"/>
    <w:rsid w:val="00D3721B"/>
    <w:rsid w:val="00D37C5F"/>
    <w:rsid w:val="00D4025D"/>
    <w:rsid w:val="00D4068A"/>
    <w:rsid w:val="00D41A90"/>
    <w:rsid w:val="00D4270A"/>
    <w:rsid w:val="00D437A3"/>
    <w:rsid w:val="00D44634"/>
    <w:rsid w:val="00D44890"/>
    <w:rsid w:val="00D449D4"/>
    <w:rsid w:val="00D45AAC"/>
    <w:rsid w:val="00D45B27"/>
    <w:rsid w:val="00D45C77"/>
    <w:rsid w:val="00D45E32"/>
    <w:rsid w:val="00D46117"/>
    <w:rsid w:val="00D46619"/>
    <w:rsid w:val="00D46682"/>
    <w:rsid w:val="00D47128"/>
    <w:rsid w:val="00D47F59"/>
    <w:rsid w:val="00D50194"/>
    <w:rsid w:val="00D519BC"/>
    <w:rsid w:val="00D5259D"/>
    <w:rsid w:val="00D52A7D"/>
    <w:rsid w:val="00D53194"/>
    <w:rsid w:val="00D544CD"/>
    <w:rsid w:val="00D55AA9"/>
    <w:rsid w:val="00D5614C"/>
    <w:rsid w:val="00D5664A"/>
    <w:rsid w:val="00D61365"/>
    <w:rsid w:val="00D62377"/>
    <w:rsid w:val="00D627D7"/>
    <w:rsid w:val="00D64ABE"/>
    <w:rsid w:val="00D64BB3"/>
    <w:rsid w:val="00D653E9"/>
    <w:rsid w:val="00D66FA7"/>
    <w:rsid w:val="00D672F1"/>
    <w:rsid w:val="00D676B6"/>
    <w:rsid w:val="00D67A56"/>
    <w:rsid w:val="00D7094A"/>
    <w:rsid w:val="00D70CC5"/>
    <w:rsid w:val="00D71083"/>
    <w:rsid w:val="00D712B8"/>
    <w:rsid w:val="00D71D78"/>
    <w:rsid w:val="00D72BAC"/>
    <w:rsid w:val="00D72D40"/>
    <w:rsid w:val="00D72E57"/>
    <w:rsid w:val="00D74549"/>
    <w:rsid w:val="00D74814"/>
    <w:rsid w:val="00D74C01"/>
    <w:rsid w:val="00D74C4C"/>
    <w:rsid w:val="00D766C3"/>
    <w:rsid w:val="00D77B88"/>
    <w:rsid w:val="00D7DC2A"/>
    <w:rsid w:val="00D803DC"/>
    <w:rsid w:val="00D803E1"/>
    <w:rsid w:val="00D80CC2"/>
    <w:rsid w:val="00D80E96"/>
    <w:rsid w:val="00D8181A"/>
    <w:rsid w:val="00D8191F"/>
    <w:rsid w:val="00D82400"/>
    <w:rsid w:val="00D82676"/>
    <w:rsid w:val="00D83800"/>
    <w:rsid w:val="00D844D1"/>
    <w:rsid w:val="00D84773"/>
    <w:rsid w:val="00D84CAA"/>
    <w:rsid w:val="00D85717"/>
    <w:rsid w:val="00D85BB1"/>
    <w:rsid w:val="00D8620C"/>
    <w:rsid w:val="00D86B3B"/>
    <w:rsid w:val="00D87469"/>
    <w:rsid w:val="00D87525"/>
    <w:rsid w:val="00D87C6F"/>
    <w:rsid w:val="00D90D2D"/>
    <w:rsid w:val="00D9312C"/>
    <w:rsid w:val="00D9339C"/>
    <w:rsid w:val="00D93773"/>
    <w:rsid w:val="00D94188"/>
    <w:rsid w:val="00D94CEE"/>
    <w:rsid w:val="00D94E9D"/>
    <w:rsid w:val="00D9646F"/>
    <w:rsid w:val="00D964F9"/>
    <w:rsid w:val="00DA1646"/>
    <w:rsid w:val="00DA3080"/>
    <w:rsid w:val="00DA3370"/>
    <w:rsid w:val="00DA3752"/>
    <w:rsid w:val="00DA470D"/>
    <w:rsid w:val="00DA50B7"/>
    <w:rsid w:val="00DB06F8"/>
    <w:rsid w:val="00DB0A59"/>
    <w:rsid w:val="00DB1034"/>
    <w:rsid w:val="00DB115A"/>
    <w:rsid w:val="00DB11F7"/>
    <w:rsid w:val="00DB212C"/>
    <w:rsid w:val="00DB479F"/>
    <w:rsid w:val="00DB5045"/>
    <w:rsid w:val="00DB580E"/>
    <w:rsid w:val="00DB581D"/>
    <w:rsid w:val="00DB6776"/>
    <w:rsid w:val="00DB6A25"/>
    <w:rsid w:val="00DC02BB"/>
    <w:rsid w:val="00DC0C61"/>
    <w:rsid w:val="00DC13AE"/>
    <w:rsid w:val="00DC18E9"/>
    <w:rsid w:val="00DC2D47"/>
    <w:rsid w:val="00DC3A34"/>
    <w:rsid w:val="00DC4783"/>
    <w:rsid w:val="00DC5B1D"/>
    <w:rsid w:val="00DD024D"/>
    <w:rsid w:val="00DD09BC"/>
    <w:rsid w:val="00DD0F18"/>
    <w:rsid w:val="00DD15F5"/>
    <w:rsid w:val="00DD1A8E"/>
    <w:rsid w:val="00DD3096"/>
    <w:rsid w:val="00DD320C"/>
    <w:rsid w:val="00DD366B"/>
    <w:rsid w:val="00DD4406"/>
    <w:rsid w:val="00DD4B1E"/>
    <w:rsid w:val="00DD54B0"/>
    <w:rsid w:val="00DD5D57"/>
    <w:rsid w:val="00DE0E77"/>
    <w:rsid w:val="00DE1E76"/>
    <w:rsid w:val="00DE341B"/>
    <w:rsid w:val="00DE57EB"/>
    <w:rsid w:val="00DE6213"/>
    <w:rsid w:val="00DE73E9"/>
    <w:rsid w:val="00DF0244"/>
    <w:rsid w:val="00DF0709"/>
    <w:rsid w:val="00DF18CD"/>
    <w:rsid w:val="00DF1D6B"/>
    <w:rsid w:val="00DF1F9B"/>
    <w:rsid w:val="00DF2F0A"/>
    <w:rsid w:val="00DF305C"/>
    <w:rsid w:val="00DF3728"/>
    <w:rsid w:val="00DF37F1"/>
    <w:rsid w:val="00DF3AEE"/>
    <w:rsid w:val="00DF4801"/>
    <w:rsid w:val="00DF54FA"/>
    <w:rsid w:val="00DF57B6"/>
    <w:rsid w:val="00DF6C0E"/>
    <w:rsid w:val="00DF6DEE"/>
    <w:rsid w:val="00DF6ECD"/>
    <w:rsid w:val="00DF726E"/>
    <w:rsid w:val="00DF7598"/>
    <w:rsid w:val="00DF7B73"/>
    <w:rsid w:val="00DFA80B"/>
    <w:rsid w:val="00E014D4"/>
    <w:rsid w:val="00E01774"/>
    <w:rsid w:val="00E02AB9"/>
    <w:rsid w:val="00E02F1A"/>
    <w:rsid w:val="00E03302"/>
    <w:rsid w:val="00E03C2F"/>
    <w:rsid w:val="00E03C82"/>
    <w:rsid w:val="00E047A7"/>
    <w:rsid w:val="00E05173"/>
    <w:rsid w:val="00E05AB7"/>
    <w:rsid w:val="00E05C34"/>
    <w:rsid w:val="00E064AA"/>
    <w:rsid w:val="00E07DD6"/>
    <w:rsid w:val="00E10287"/>
    <w:rsid w:val="00E1041F"/>
    <w:rsid w:val="00E1105C"/>
    <w:rsid w:val="00E11A8B"/>
    <w:rsid w:val="00E12573"/>
    <w:rsid w:val="00E128C5"/>
    <w:rsid w:val="00E14BB4"/>
    <w:rsid w:val="00E15CCC"/>
    <w:rsid w:val="00E211BE"/>
    <w:rsid w:val="00E21896"/>
    <w:rsid w:val="00E21D98"/>
    <w:rsid w:val="00E21DE1"/>
    <w:rsid w:val="00E2298F"/>
    <w:rsid w:val="00E22E66"/>
    <w:rsid w:val="00E2417E"/>
    <w:rsid w:val="00E25733"/>
    <w:rsid w:val="00E2692E"/>
    <w:rsid w:val="00E30879"/>
    <w:rsid w:val="00E30AA9"/>
    <w:rsid w:val="00E31112"/>
    <w:rsid w:val="00E31170"/>
    <w:rsid w:val="00E3144F"/>
    <w:rsid w:val="00E32C9C"/>
    <w:rsid w:val="00E33E3A"/>
    <w:rsid w:val="00E34B6F"/>
    <w:rsid w:val="00E37202"/>
    <w:rsid w:val="00E379B0"/>
    <w:rsid w:val="00E37BE0"/>
    <w:rsid w:val="00E413A9"/>
    <w:rsid w:val="00E44672"/>
    <w:rsid w:val="00E448D4"/>
    <w:rsid w:val="00E44E24"/>
    <w:rsid w:val="00E450D4"/>
    <w:rsid w:val="00E45482"/>
    <w:rsid w:val="00E45E82"/>
    <w:rsid w:val="00E46DC2"/>
    <w:rsid w:val="00E51C80"/>
    <w:rsid w:val="00E53180"/>
    <w:rsid w:val="00E5339C"/>
    <w:rsid w:val="00E533C5"/>
    <w:rsid w:val="00E53BA0"/>
    <w:rsid w:val="00E55595"/>
    <w:rsid w:val="00E55D27"/>
    <w:rsid w:val="00E5633C"/>
    <w:rsid w:val="00E564EF"/>
    <w:rsid w:val="00E56566"/>
    <w:rsid w:val="00E62087"/>
    <w:rsid w:val="00E65AD5"/>
    <w:rsid w:val="00E660D3"/>
    <w:rsid w:val="00E67BFE"/>
    <w:rsid w:val="00E67E96"/>
    <w:rsid w:val="00E70EEA"/>
    <w:rsid w:val="00E71ACB"/>
    <w:rsid w:val="00E7331B"/>
    <w:rsid w:val="00E7381F"/>
    <w:rsid w:val="00E73DE4"/>
    <w:rsid w:val="00E7409C"/>
    <w:rsid w:val="00E740E8"/>
    <w:rsid w:val="00E74499"/>
    <w:rsid w:val="00E751A1"/>
    <w:rsid w:val="00E76EDE"/>
    <w:rsid w:val="00E77180"/>
    <w:rsid w:val="00E77ECB"/>
    <w:rsid w:val="00E81A4C"/>
    <w:rsid w:val="00E82255"/>
    <w:rsid w:val="00E8322C"/>
    <w:rsid w:val="00E86FB0"/>
    <w:rsid w:val="00E87FF3"/>
    <w:rsid w:val="00E90438"/>
    <w:rsid w:val="00E91792"/>
    <w:rsid w:val="00E91825"/>
    <w:rsid w:val="00E92417"/>
    <w:rsid w:val="00E9251F"/>
    <w:rsid w:val="00E93578"/>
    <w:rsid w:val="00E940CB"/>
    <w:rsid w:val="00E94147"/>
    <w:rsid w:val="00E9573F"/>
    <w:rsid w:val="00E96AB8"/>
    <w:rsid w:val="00E96D73"/>
    <w:rsid w:val="00E975E6"/>
    <w:rsid w:val="00E97664"/>
    <w:rsid w:val="00EA123D"/>
    <w:rsid w:val="00EA2B62"/>
    <w:rsid w:val="00EA458A"/>
    <w:rsid w:val="00EA47C9"/>
    <w:rsid w:val="00EA5CD0"/>
    <w:rsid w:val="00EA72E4"/>
    <w:rsid w:val="00EA7361"/>
    <w:rsid w:val="00EA7F6C"/>
    <w:rsid w:val="00EB0F43"/>
    <w:rsid w:val="00EB1CC8"/>
    <w:rsid w:val="00EB3E43"/>
    <w:rsid w:val="00EB45A7"/>
    <w:rsid w:val="00EB5477"/>
    <w:rsid w:val="00EB5DF5"/>
    <w:rsid w:val="00EB7550"/>
    <w:rsid w:val="00EC0B8B"/>
    <w:rsid w:val="00EC2523"/>
    <w:rsid w:val="00EC3CD5"/>
    <w:rsid w:val="00EC3E4B"/>
    <w:rsid w:val="00EC45FC"/>
    <w:rsid w:val="00EC6E14"/>
    <w:rsid w:val="00EC79C0"/>
    <w:rsid w:val="00EC7EB1"/>
    <w:rsid w:val="00ED0014"/>
    <w:rsid w:val="00ED17F6"/>
    <w:rsid w:val="00ED53C8"/>
    <w:rsid w:val="00ED6698"/>
    <w:rsid w:val="00ED76CA"/>
    <w:rsid w:val="00ED7773"/>
    <w:rsid w:val="00ED79E2"/>
    <w:rsid w:val="00ED7A4E"/>
    <w:rsid w:val="00ED7C20"/>
    <w:rsid w:val="00EE0715"/>
    <w:rsid w:val="00EE125B"/>
    <w:rsid w:val="00EE2FEE"/>
    <w:rsid w:val="00EE3A68"/>
    <w:rsid w:val="00EE45AA"/>
    <w:rsid w:val="00EE50A7"/>
    <w:rsid w:val="00EE5D74"/>
    <w:rsid w:val="00EE5F82"/>
    <w:rsid w:val="00EE6AD5"/>
    <w:rsid w:val="00EE6CA7"/>
    <w:rsid w:val="00EEB2AA"/>
    <w:rsid w:val="00EF0A1F"/>
    <w:rsid w:val="00EF0A7A"/>
    <w:rsid w:val="00EF11C1"/>
    <w:rsid w:val="00EF1856"/>
    <w:rsid w:val="00EF1E34"/>
    <w:rsid w:val="00EF342E"/>
    <w:rsid w:val="00EF4027"/>
    <w:rsid w:val="00EF489A"/>
    <w:rsid w:val="00EF509A"/>
    <w:rsid w:val="00EF5B83"/>
    <w:rsid w:val="00EF661B"/>
    <w:rsid w:val="00EF7C17"/>
    <w:rsid w:val="00F00AAA"/>
    <w:rsid w:val="00F00F40"/>
    <w:rsid w:val="00F01E38"/>
    <w:rsid w:val="00F0267B"/>
    <w:rsid w:val="00F02AA1"/>
    <w:rsid w:val="00F03942"/>
    <w:rsid w:val="00F03B66"/>
    <w:rsid w:val="00F0405E"/>
    <w:rsid w:val="00F0478E"/>
    <w:rsid w:val="00F04995"/>
    <w:rsid w:val="00F06435"/>
    <w:rsid w:val="00F06D0B"/>
    <w:rsid w:val="00F1246C"/>
    <w:rsid w:val="00F15036"/>
    <w:rsid w:val="00F16E44"/>
    <w:rsid w:val="00F17423"/>
    <w:rsid w:val="00F17D41"/>
    <w:rsid w:val="00F17DDE"/>
    <w:rsid w:val="00F204F9"/>
    <w:rsid w:val="00F20E90"/>
    <w:rsid w:val="00F21956"/>
    <w:rsid w:val="00F21ADE"/>
    <w:rsid w:val="00F21C2C"/>
    <w:rsid w:val="00F2237A"/>
    <w:rsid w:val="00F22E42"/>
    <w:rsid w:val="00F2394E"/>
    <w:rsid w:val="00F27908"/>
    <w:rsid w:val="00F30E67"/>
    <w:rsid w:val="00F31240"/>
    <w:rsid w:val="00F318FC"/>
    <w:rsid w:val="00F31D39"/>
    <w:rsid w:val="00F322FB"/>
    <w:rsid w:val="00F327B2"/>
    <w:rsid w:val="00F32AE6"/>
    <w:rsid w:val="00F33471"/>
    <w:rsid w:val="00F3458A"/>
    <w:rsid w:val="00F34F21"/>
    <w:rsid w:val="00F35949"/>
    <w:rsid w:val="00F359CA"/>
    <w:rsid w:val="00F35EA3"/>
    <w:rsid w:val="00F42448"/>
    <w:rsid w:val="00F4428B"/>
    <w:rsid w:val="00F444E5"/>
    <w:rsid w:val="00F446F9"/>
    <w:rsid w:val="00F45314"/>
    <w:rsid w:val="00F46AA2"/>
    <w:rsid w:val="00F47752"/>
    <w:rsid w:val="00F50651"/>
    <w:rsid w:val="00F51076"/>
    <w:rsid w:val="00F5120F"/>
    <w:rsid w:val="00F5171E"/>
    <w:rsid w:val="00F51A5E"/>
    <w:rsid w:val="00F51D3D"/>
    <w:rsid w:val="00F523DB"/>
    <w:rsid w:val="00F52D07"/>
    <w:rsid w:val="00F553B3"/>
    <w:rsid w:val="00F56C9E"/>
    <w:rsid w:val="00F56D63"/>
    <w:rsid w:val="00F57243"/>
    <w:rsid w:val="00F57A33"/>
    <w:rsid w:val="00F57D06"/>
    <w:rsid w:val="00F60354"/>
    <w:rsid w:val="00F6141A"/>
    <w:rsid w:val="00F615AE"/>
    <w:rsid w:val="00F62D39"/>
    <w:rsid w:val="00F6594C"/>
    <w:rsid w:val="00F665F7"/>
    <w:rsid w:val="00F70A0F"/>
    <w:rsid w:val="00F70C08"/>
    <w:rsid w:val="00F70DE0"/>
    <w:rsid w:val="00F71988"/>
    <w:rsid w:val="00F71BCA"/>
    <w:rsid w:val="00F727ED"/>
    <w:rsid w:val="00F74552"/>
    <w:rsid w:val="00F7634F"/>
    <w:rsid w:val="00F76B7C"/>
    <w:rsid w:val="00F7763F"/>
    <w:rsid w:val="00F77DAF"/>
    <w:rsid w:val="00F77DCF"/>
    <w:rsid w:val="00F81639"/>
    <w:rsid w:val="00F82138"/>
    <w:rsid w:val="00F82421"/>
    <w:rsid w:val="00F83C38"/>
    <w:rsid w:val="00F84089"/>
    <w:rsid w:val="00F84113"/>
    <w:rsid w:val="00F8420D"/>
    <w:rsid w:val="00F84691"/>
    <w:rsid w:val="00F855CD"/>
    <w:rsid w:val="00F87323"/>
    <w:rsid w:val="00F87535"/>
    <w:rsid w:val="00F90671"/>
    <w:rsid w:val="00F907BC"/>
    <w:rsid w:val="00F90A90"/>
    <w:rsid w:val="00F90DF4"/>
    <w:rsid w:val="00F92FFB"/>
    <w:rsid w:val="00F93148"/>
    <w:rsid w:val="00F96F92"/>
    <w:rsid w:val="00FA0509"/>
    <w:rsid w:val="00FA1259"/>
    <w:rsid w:val="00FA21C4"/>
    <w:rsid w:val="00FA31ED"/>
    <w:rsid w:val="00FA33B4"/>
    <w:rsid w:val="00FA39CB"/>
    <w:rsid w:val="00FA49A7"/>
    <w:rsid w:val="00FA4A21"/>
    <w:rsid w:val="00FA63AE"/>
    <w:rsid w:val="00FA68CA"/>
    <w:rsid w:val="00FA6973"/>
    <w:rsid w:val="00FA6DBD"/>
    <w:rsid w:val="00FA6FFB"/>
    <w:rsid w:val="00FB017F"/>
    <w:rsid w:val="00FB0309"/>
    <w:rsid w:val="00FB1DE3"/>
    <w:rsid w:val="00FB3E4B"/>
    <w:rsid w:val="00FB4010"/>
    <w:rsid w:val="00FB41E6"/>
    <w:rsid w:val="00FB63B1"/>
    <w:rsid w:val="00FB6664"/>
    <w:rsid w:val="00FB6F19"/>
    <w:rsid w:val="00FB70CE"/>
    <w:rsid w:val="00FB713A"/>
    <w:rsid w:val="00FB78AD"/>
    <w:rsid w:val="00FB7C6F"/>
    <w:rsid w:val="00FC1AA3"/>
    <w:rsid w:val="00FC2C3A"/>
    <w:rsid w:val="00FC2FE2"/>
    <w:rsid w:val="00FC31AB"/>
    <w:rsid w:val="00FC3BAC"/>
    <w:rsid w:val="00FC47B6"/>
    <w:rsid w:val="00FC7196"/>
    <w:rsid w:val="00FC7DBC"/>
    <w:rsid w:val="00FD03C9"/>
    <w:rsid w:val="00FD0949"/>
    <w:rsid w:val="00FD0A48"/>
    <w:rsid w:val="00FD0D02"/>
    <w:rsid w:val="00FD1CEB"/>
    <w:rsid w:val="00FD34CE"/>
    <w:rsid w:val="00FD4316"/>
    <w:rsid w:val="00FD48CA"/>
    <w:rsid w:val="00FD4AE8"/>
    <w:rsid w:val="00FD67BD"/>
    <w:rsid w:val="00FD6BA9"/>
    <w:rsid w:val="00FD6E27"/>
    <w:rsid w:val="00FD6F48"/>
    <w:rsid w:val="00FD7056"/>
    <w:rsid w:val="00FD7FA6"/>
    <w:rsid w:val="00FE0B2C"/>
    <w:rsid w:val="00FE1166"/>
    <w:rsid w:val="00FE1A58"/>
    <w:rsid w:val="00FE1D99"/>
    <w:rsid w:val="00FE3602"/>
    <w:rsid w:val="00FE418A"/>
    <w:rsid w:val="00FE457C"/>
    <w:rsid w:val="00FE50D4"/>
    <w:rsid w:val="00FE623D"/>
    <w:rsid w:val="00FE6299"/>
    <w:rsid w:val="00FE6655"/>
    <w:rsid w:val="00FE6B18"/>
    <w:rsid w:val="00FE6BC6"/>
    <w:rsid w:val="00FE6FF5"/>
    <w:rsid w:val="00FF0CE3"/>
    <w:rsid w:val="00FF0FFC"/>
    <w:rsid w:val="00FF1348"/>
    <w:rsid w:val="00FF3374"/>
    <w:rsid w:val="00FF4D82"/>
    <w:rsid w:val="00FF67B5"/>
    <w:rsid w:val="00FF6D9B"/>
    <w:rsid w:val="00FF7ACB"/>
    <w:rsid w:val="013AF8C2"/>
    <w:rsid w:val="016AF110"/>
    <w:rsid w:val="01A13858"/>
    <w:rsid w:val="01B20404"/>
    <w:rsid w:val="01CFE3C3"/>
    <w:rsid w:val="01E92861"/>
    <w:rsid w:val="023FB776"/>
    <w:rsid w:val="029B6382"/>
    <w:rsid w:val="02CD4C86"/>
    <w:rsid w:val="02ED7978"/>
    <w:rsid w:val="0346D113"/>
    <w:rsid w:val="034C9DE5"/>
    <w:rsid w:val="03A7B15A"/>
    <w:rsid w:val="041748CD"/>
    <w:rsid w:val="043116DD"/>
    <w:rsid w:val="044F71DE"/>
    <w:rsid w:val="0574AB36"/>
    <w:rsid w:val="05A7156A"/>
    <w:rsid w:val="05E753E5"/>
    <w:rsid w:val="0602D95B"/>
    <w:rsid w:val="065E59FE"/>
    <w:rsid w:val="06AA4D30"/>
    <w:rsid w:val="06D77D0B"/>
    <w:rsid w:val="07364DBE"/>
    <w:rsid w:val="0740301D"/>
    <w:rsid w:val="074C616E"/>
    <w:rsid w:val="07839C9A"/>
    <w:rsid w:val="07BF9573"/>
    <w:rsid w:val="07F7293D"/>
    <w:rsid w:val="08931222"/>
    <w:rsid w:val="08A31ABF"/>
    <w:rsid w:val="08FAC988"/>
    <w:rsid w:val="090AEFDE"/>
    <w:rsid w:val="092B713D"/>
    <w:rsid w:val="097E01BC"/>
    <w:rsid w:val="09B0FB9E"/>
    <w:rsid w:val="0A949B2C"/>
    <w:rsid w:val="0AF84550"/>
    <w:rsid w:val="0B046F5E"/>
    <w:rsid w:val="0B28C685"/>
    <w:rsid w:val="0B5A6097"/>
    <w:rsid w:val="0C57CAD7"/>
    <w:rsid w:val="0CB356F7"/>
    <w:rsid w:val="0CBAF8BC"/>
    <w:rsid w:val="0D7411EA"/>
    <w:rsid w:val="0E7DB162"/>
    <w:rsid w:val="0EA698D5"/>
    <w:rsid w:val="0EB67961"/>
    <w:rsid w:val="0EF5966A"/>
    <w:rsid w:val="0F543836"/>
    <w:rsid w:val="0FA5BAC1"/>
    <w:rsid w:val="101F3B35"/>
    <w:rsid w:val="10353FC7"/>
    <w:rsid w:val="10382A8F"/>
    <w:rsid w:val="1045F286"/>
    <w:rsid w:val="117B4824"/>
    <w:rsid w:val="1180AE0C"/>
    <w:rsid w:val="12FDE781"/>
    <w:rsid w:val="13005AD3"/>
    <w:rsid w:val="13472F7E"/>
    <w:rsid w:val="13710229"/>
    <w:rsid w:val="13A65C8A"/>
    <w:rsid w:val="13A97038"/>
    <w:rsid w:val="13D80F23"/>
    <w:rsid w:val="1412A7BB"/>
    <w:rsid w:val="14225515"/>
    <w:rsid w:val="143FDD65"/>
    <w:rsid w:val="150A1741"/>
    <w:rsid w:val="15383F61"/>
    <w:rsid w:val="157301CA"/>
    <w:rsid w:val="1598E9A6"/>
    <w:rsid w:val="15EA9DA4"/>
    <w:rsid w:val="16084F3F"/>
    <w:rsid w:val="160ED086"/>
    <w:rsid w:val="1622BB20"/>
    <w:rsid w:val="16A3D78E"/>
    <w:rsid w:val="16A5E7A2"/>
    <w:rsid w:val="16BBB600"/>
    <w:rsid w:val="16CACECE"/>
    <w:rsid w:val="16CF915B"/>
    <w:rsid w:val="17917E11"/>
    <w:rsid w:val="18707D24"/>
    <w:rsid w:val="188A05A0"/>
    <w:rsid w:val="18A013A0"/>
    <w:rsid w:val="18CD743E"/>
    <w:rsid w:val="18DA77CE"/>
    <w:rsid w:val="18F8F413"/>
    <w:rsid w:val="196EC976"/>
    <w:rsid w:val="1A1F9BF4"/>
    <w:rsid w:val="1A726BC3"/>
    <w:rsid w:val="1B35A36E"/>
    <w:rsid w:val="1B5E4130"/>
    <w:rsid w:val="1B7BD30E"/>
    <w:rsid w:val="1B97A7FB"/>
    <w:rsid w:val="1C090448"/>
    <w:rsid w:val="1C65F5DA"/>
    <w:rsid w:val="1C6A9BCA"/>
    <w:rsid w:val="1C6BCF01"/>
    <w:rsid w:val="1CFEF621"/>
    <w:rsid w:val="1D26D5BB"/>
    <w:rsid w:val="1D878903"/>
    <w:rsid w:val="1E0B72DB"/>
    <w:rsid w:val="1E3638A3"/>
    <w:rsid w:val="1E3BE5E5"/>
    <w:rsid w:val="1E8FD2FB"/>
    <w:rsid w:val="1E9AC682"/>
    <w:rsid w:val="1EB9CFC7"/>
    <w:rsid w:val="1ED07F92"/>
    <w:rsid w:val="1EDF003C"/>
    <w:rsid w:val="1EEBF90F"/>
    <w:rsid w:val="1F3C7AA0"/>
    <w:rsid w:val="1F4943F8"/>
    <w:rsid w:val="1F6919F6"/>
    <w:rsid w:val="2008E983"/>
    <w:rsid w:val="202C2F8F"/>
    <w:rsid w:val="20A7B1FA"/>
    <w:rsid w:val="20B0D182"/>
    <w:rsid w:val="20F1F78E"/>
    <w:rsid w:val="210D0A2D"/>
    <w:rsid w:val="210D5056"/>
    <w:rsid w:val="211D945F"/>
    <w:rsid w:val="21269BB8"/>
    <w:rsid w:val="2151CA34"/>
    <w:rsid w:val="215929A1"/>
    <w:rsid w:val="217081CF"/>
    <w:rsid w:val="21C18E9D"/>
    <w:rsid w:val="21D0DBE5"/>
    <w:rsid w:val="22B36B58"/>
    <w:rsid w:val="22C4B965"/>
    <w:rsid w:val="230C4C14"/>
    <w:rsid w:val="23441734"/>
    <w:rsid w:val="236DEDF9"/>
    <w:rsid w:val="23D287AC"/>
    <w:rsid w:val="23DD035B"/>
    <w:rsid w:val="24C95319"/>
    <w:rsid w:val="24D633C4"/>
    <w:rsid w:val="24DBD5BC"/>
    <w:rsid w:val="25F9D80A"/>
    <w:rsid w:val="2608029B"/>
    <w:rsid w:val="26099D6A"/>
    <w:rsid w:val="26286AF9"/>
    <w:rsid w:val="26F7866C"/>
    <w:rsid w:val="27780727"/>
    <w:rsid w:val="2791077F"/>
    <w:rsid w:val="28196E42"/>
    <w:rsid w:val="282F1DDA"/>
    <w:rsid w:val="2848257C"/>
    <w:rsid w:val="28595036"/>
    <w:rsid w:val="285DB93F"/>
    <w:rsid w:val="28818F56"/>
    <w:rsid w:val="288E39E5"/>
    <w:rsid w:val="28935F61"/>
    <w:rsid w:val="2895D244"/>
    <w:rsid w:val="28EDE1DD"/>
    <w:rsid w:val="297C67ED"/>
    <w:rsid w:val="29826B46"/>
    <w:rsid w:val="2A33519F"/>
    <w:rsid w:val="2AABB75B"/>
    <w:rsid w:val="2B40BD7F"/>
    <w:rsid w:val="2B6B91C0"/>
    <w:rsid w:val="2B886D64"/>
    <w:rsid w:val="2BBAEB56"/>
    <w:rsid w:val="2BF3F470"/>
    <w:rsid w:val="2C2E2CA0"/>
    <w:rsid w:val="2C8A127F"/>
    <w:rsid w:val="2D6C4C33"/>
    <w:rsid w:val="2D8161C5"/>
    <w:rsid w:val="2D8BAED7"/>
    <w:rsid w:val="2E57067F"/>
    <w:rsid w:val="2E6ADAE9"/>
    <w:rsid w:val="2E7FA043"/>
    <w:rsid w:val="2E807355"/>
    <w:rsid w:val="2EB3D266"/>
    <w:rsid w:val="2EE0A138"/>
    <w:rsid w:val="2EEA0C3F"/>
    <w:rsid w:val="2EF20F25"/>
    <w:rsid w:val="2F1FE89A"/>
    <w:rsid w:val="2F55F2A8"/>
    <w:rsid w:val="2F74A16B"/>
    <w:rsid w:val="2F7DB660"/>
    <w:rsid w:val="2F88524B"/>
    <w:rsid w:val="2F931A88"/>
    <w:rsid w:val="2F976DB4"/>
    <w:rsid w:val="2F9F1D54"/>
    <w:rsid w:val="2FCB0936"/>
    <w:rsid w:val="2FEEEF79"/>
    <w:rsid w:val="3014FE50"/>
    <w:rsid w:val="30FC73BF"/>
    <w:rsid w:val="310C89B8"/>
    <w:rsid w:val="318A4B60"/>
    <w:rsid w:val="31EB7328"/>
    <w:rsid w:val="32974501"/>
    <w:rsid w:val="32A8B0BC"/>
    <w:rsid w:val="32DA6674"/>
    <w:rsid w:val="32E354CD"/>
    <w:rsid w:val="331C10E3"/>
    <w:rsid w:val="33335ED9"/>
    <w:rsid w:val="33386915"/>
    <w:rsid w:val="338729DB"/>
    <w:rsid w:val="3398A005"/>
    <w:rsid w:val="34231222"/>
    <w:rsid w:val="354F08A3"/>
    <w:rsid w:val="3551DAE1"/>
    <w:rsid w:val="35CC804B"/>
    <w:rsid w:val="35CF3347"/>
    <w:rsid w:val="35D02FBC"/>
    <w:rsid w:val="35D8C288"/>
    <w:rsid w:val="360CB49F"/>
    <w:rsid w:val="3628C18C"/>
    <w:rsid w:val="365F5DC3"/>
    <w:rsid w:val="367B94B4"/>
    <w:rsid w:val="3687AF49"/>
    <w:rsid w:val="36C5B270"/>
    <w:rsid w:val="373036DC"/>
    <w:rsid w:val="37683DD1"/>
    <w:rsid w:val="3770AB2B"/>
    <w:rsid w:val="37AA6B48"/>
    <w:rsid w:val="37B505EE"/>
    <w:rsid w:val="37CB8E06"/>
    <w:rsid w:val="38846004"/>
    <w:rsid w:val="39204DD2"/>
    <w:rsid w:val="3945402E"/>
    <w:rsid w:val="39BCFB2D"/>
    <w:rsid w:val="39F11D99"/>
    <w:rsid w:val="3A33E57B"/>
    <w:rsid w:val="3A82E4DC"/>
    <w:rsid w:val="3AACD39D"/>
    <w:rsid w:val="3B044A17"/>
    <w:rsid w:val="3B36B639"/>
    <w:rsid w:val="3B91517F"/>
    <w:rsid w:val="3B9973E2"/>
    <w:rsid w:val="3BD308EB"/>
    <w:rsid w:val="3C365EA2"/>
    <w:rsid w:val="3C7FB9F8"/>
    <w:rsid w:val="3CE446C3"/>
    <w:rsid w:val="3CEB9921"/>
    <w:rsid w:val="3D2F75D1"/>
    <w:rsid w:val="3D45CB69"/>
    <w:rsid w:val="3D553110"/>
    <w:rsid w:val="3D66E0C6"/>
    <w:rsid w:val="3D8FE7EC"/>
    <w:rsid w:val="3DC239E0"/>
    <w:rsid w:val="3DDEE17F"/>
    <w:rsid w:val="3DE4F5B9"/>
    <w:rsid w:val="3E21E8C2"/>
    <w:rsid w:val="3F1BBBE1"/>
    <w:rsid w:val="3F2E22D9"/>
    <w:rsid w:val="3F46EE29"/>
    <w:rsid w:val="3F650EA0"/>
    <w:rsid w:val="3F8A279B"/>
    <w:rsid w:val="3FE77339"/>
    <w:rsid w:val="405DFAB0"/>
    <w:rsid w:val="40701AC7"/>
    <w:rsid w:val="40D18AAA"/>
    <w:rsid w:val="4239C003"/>
    <w:rsid w:val="42479CF2"/>
    <w:rsid w:val="42A0707A"/>
    <w:rsid w:val="43147917"/>
    <w:rsid w:val="434AD5F2"/>
    <w:rsid w:val="434C3657"/>
    <w:rsid w:val="439D6753"/>
    <w:rsid w:val="43A8A777"/>
    <w:rsid w:val="43AE8DF0"/>
    <w:rsid w:val="43D59064"/>
    <w:rsid w:val="44100CFC"/>
    <w:rsid w:val="4410EA48"/>
    <w:rsid w:val="44ED0C5C"/>
    <w:rsid w:val="44F5C330"/>
    <w:rsid w:val="45546B78"/>
    <w:rsid w:val="459B6E89"/>
    <w:rsid w:val="45A0F5E9"/>
    <w:rsid w:val="4615E25E"/>
    <w:rsid w:val="4628E36C"/>
    <w:rsid w:val="4670B11E"/>
    <w:rsid w:val="468E3C3B"/>
    <w:rsid w:val="46CB9489"/>
    <w:rsid w:val="46F6FEFB"/>
    <w:rsid w:val="4710DC83"/>
    <w:rsid w:val="47BE7A9B"/>
    <w:rsid w:val="47F28313"/>
    <w:rsid w:val="4801A7D4"/>
    <w:rsid w:val="487D6BB6"/>
    <w:rsid w:val="48A0B942"/>
    <w:rsid w:val="48B4A075"/>
    <w:rsid w:val="48C75A28"/>
    <w:rsid w:val="48CB8AB4"/>
    <w:rsid w:val="48D7A293"/>
    <w:rsid w:val="4901D3F7"/>
    <w:rsid w:val="493CA689"/>
    <w:rsid w:val="494D8320"/>
    <w:rsid w:val="49EB2835"/>
    <w:rsid w:val="4A5A2D67"/>
    <w:rsid w:val="4A720FFD"/>
    <w:rsid w:val="4AB80BF7"/>
    <w:rsid w:val="4AC799AF"/>
    <w:rsid w:val="4B33BF09"/>
    <w:rsid w:val="4B555AF5"/>
    <w:rsid w:val="4BE748B6"/>
    <w:rsid w:val="4C04896C"/>
    <w:rsid w:val="4C75E757"/>
    <w:rsid w:val="4CF9A9CD"/>
    <w:rsid w:val="4D2A07B9"/>
    <w:rsid w:val="4D4C371F"/>
    <w:rsid w:val="4D53582B"/>
    <w:rsid w:val="4D9535C8"/>
    <w:rsid w:val="4E39C937"/>
    <w:rsid w:val="4E40129D"/>
    <w:rsid w:val="4E426878"/>
    <w:rsid w:val="4E94FCE8"/>
    <w:rsid w:val="4FA8EAE7"/>
    <w:rsid w:val="4FB51CC7"/>
    <w:rsid w:val="4FCBDAAD"/>
    <w:rsid w:val="5003881A"/>
    <w:rsid w:val="506DE4C3"/>
    <w:rsid w:val="5106E6A3"/>
    <w:rsid w:val="51BA719E"/>
    <w:rsid w:val="51CCA574"/>
    <w:rsid w:val="51ECE595"/>
    <w:rsid w:val="52504ED6"/>
    <w:rsid w:val="5278B756"/>
    <w:rsid w:val="52E3A82C"/>
    <w:rsid w:val="53BC3AB5"/>
    <w:rsid w:val="53F34AF8"/>
    <w:rsid w:val="54209050"/>
    <w:rsid w:val="5436786A"/>
    <w:rsid w:val="54852A3A"/>
    <w:rsid w:val="549BC960"/>
    <w:rsid w:val="54C4A02A"/>
    <w:rsid w:val="54EC09CB"/>
    <w:rsid w:val="5527B20E"/>
    <w:rsid w:val="5543C28E"/>
    <w:rsid w:val="556CDA03"/>
    <w:rsid w:val="55A74349"/>
    <w:rsid w:val="55E4CE65"/>
    <w:rsid w:val="55F7F995"/>
    <w:rsid w:val="562452A8"/>
    <w:rsid w:val="56A6EE0D"/>
    <w:rsid w:val="56CBB258"/>
    <w:rsid w:val="56EB4D84"/>
    <w:rsid w:val="571CEFB7"/>
    <w:rsid w:val="57A65B13"/>
    <w:rsid w:val="57BEE04E"/>
    <w:rsid w:val="57D7DABA"/>
    <w:rsid w:val="57E6D996"/>
    <w:rsid w:val="57FD0129"/>
    <w:rsid w:val="57FDEF86"/>
    <w:rsid w:val="58285E05"/>
    <w:rsid w:val="586BE588"/>
    <w:rsid w:val="58A3F5A5"/>
    <w:rsid w:val="58AC0BC6"/>
    <w:rsid w:val="5914DDC6"/>
    <w:rsid w:val="59842967"/>
    <w:rsid w:val="59A796B8"/>
    <w:rsid w:val="59C6D618"/>
    <w:rsid w:val="59EFBC86"/>
    <w:rsid w:val="5A363678"/>
    <w:rsid w:val="5A5769DD"/>
    <w:rsid w:val="5A91AA52"/>
    <w:rsid w:val="5ABA03C7"/>
    <w:rsid w:val="5B2D0C45"/>
    <w:rsid w:val="5B76FBC7"/>
    <w:rsid w:val="5B8C7840"/>
    <w:rsid w:val="5BB85D0A"/>
    <w:rsid w:val="5BCD070F"/>
    <w:rsid w:val="5C609123"/>
    <w:rsid w:val="5C7DF438"/>
    <w:rsid w:val="5D474FFF"/>
    <w:rsid w:val="5D4EA2EC"/>
    <w:rsid w:val="5E1D0B2F"/>
    <w:rsid w:val="5E5DBE41"/>
    <w:rsid w:val="5E746DE4"/>
    <w:rsid w:val="5F06BFA2"/>
    <w:rsid w:val="5F3E31D5"/>
    <w:rsid w:val="5FF3F92F"/>
    <w:rsid w:val="6122747F"/>
    <w:rsid w:val="614C42F5"/>
    <w:rsid w:val="615F536E"/>
    <w:rsid w:val="620D68E0"/>
    <w:rsid w:val="6230D2BF"/>
    <w:rsid w:val="62C46DF5"/>
    <w:rsid w:val="631066A2"/>
    <w:rsid w:val="6342FC05"/>
    <w:rsid w:val="6355A005"/>
    <w:rsid w:val="639918B2"/>
    <w:rsid w:val="63E0D365"/>
    <w:rsid w:val="64080CD8"/>
    <w:rsid w:val="6456997E"/>
    <w:rsid w:val="64DEA7B6"/>
    <w:rsid w:val="64E02C10"/>
    <w:rsid w:val="64FC179F"/>
    <w:rsid w:val="6551FDFD"/>
    <w:rsid w:val="658733DC"/>
    <w:rsid w:val="65AE8586"/>
    <w:rsid w:val="661C6788"/>
    <w:rsid w:val="66A1553E"/>
    <w:rsid w:val="66A3E97A"/>
    <w:rsid w:val="66BD1778"/>
    <w:rsid w:val="6704A5D0"/>
    <w:rsid w:val="670F1176"/>
    <w:rsid w:val="68B016CA"/>
    <w:rsid w:val="68CEFC21"/>
    <w:rsid w:val="68E13F44"/>
    <w:rsid w:val="69B7D137"/>
    <w:rsid w:val="6A1076F1"/>
    <w:rsid w:val="6A1823BD"/>
    <w:rsid w:val="6A228A07"/>
    <w:rsid w:val="6A866FF9"/>
    <w:rsid w:val="6A94EDBB"/>
    <w:rsid w:val="6ABEAFD0"/>
    <w:rsid w:val="6AE32B7E"/>
    <w:rsid w:val="6AFA59DA"/>
    <w:rsid w:val="6B3376DC"/>
    <w:rsid w:val="6B5D4C53"/>
    <w:rsid w:val="6B66D250"/>
    <w:rsid w:val="6B796AC5"/>
    <w:rsid w:val="6B899B08"/>
    <w:rsid w:val="6B98B0EA"/>
    <w:rsid w:val="6BFEC1F6"/>
    <w:rsid w:val="6C11CFAE"/>
    <w:rsid w:val="6C3439D6"/>
    <w:rsid w:val="6C520D9F"/>
    <w:rsid w:val="6C70EA28"/>
    <w:rsid w:val="6CABF288"/>
    <w:rsid w:val="6CB17C7F"/>
    <w:rsid w:val="6CB748E8"/>
    <w:rsid w:val="6CC559C3"/>
    <w:rsid w:val="6D2514D6"/>
    <w:rsid w:val="6D6E70DF"/>
    <w:rsid w:val="6D71DFB4"/>
    <w:rsid w:val="6D91367F"/>
    <w:rsid w:val="6DE0B1FD"/>
    <w:rsid w:val="6E35759B"/>
    <w:rsid w:val="6E39AFF5"/>
    <w:rsid w:val="6E531949"/>
    <w:rsid w:val="6E8A53FD"/>
    <w:rsid w:val="6E8B425A"/>
    <w:rsid w:val="6EAEAE1B"/>
    <w:rsid w:val="6EDF8B7F"/>
    <w:rsid w:val="6EE4E9D7"/>
    <w:rsid w:val="6F0DF242"/>
    <w:rsid w:val="6F14B9F1"/>
    <w:rsid w:val="6F1C33FB"/>
    <w:rsid w:val="6F44D759"/>
    <w:rsid w:val="6F5CB82D"/>
    <w:rsid w:val="6F8EC9E0"/>
    <w:rsid w:val="705B7332"/>
    <w:rsid w:val="70A28053"/>
    <w:rsid w:val="70BB9BF3"/>
    <w:rsid w:val="70CF3971"/>
    <w:rsid w:val="70D9C136"/>
    <w:rsid w:val="710D8E86"/>
    <w:rsid w:val="711E8EE0"/>
    <w:rsid w:val="71779806"/>
    <w:rsid w:val="71A55267"/>
    <w:rsid w:val="71C6B629"/>
    <w:rsid w:val="71F21407"/>
    <w:rsid w:val="722E0218"/>
    <w:rsid w:val="727BE18B"/>
    <w:rsid w:val="72CA8494"/>
    <w:rsid w:val="730216C6"/>
    <w:rsid w:val="73349B47"/>
    <w:rsid w:val="74347DD3"/>
    <w:rsid w:val="747A1854"/>
    <w:rsid w:val="74BED62F"/>
    <w:rsid w:val="74F8167C"/>
    <w:rsid w:val="7523FC37"/>
    <w:rsid w:val="752A0ADB"/>
    <w:rsid w:val="759F0577"/>
    <w:rsid w:val="76148A30"/>
    <w:rsid w:val="7622EBE2"/>
    <w:rsid w:val="76508A16"/>
    <w:rsid w:val="768EAB35"/>
    <w:rsid w:val="76E2C0CE"/>
    <w:rsid w:val="77122DB6"/>
    <w:rsid w:val="77233201"/>
    <w:rsid w:val="7761ECB6"/>
    <w:rsid w:val="777EB463"/>
    <w:rsid w:val="778BFBB6"/>
    <w:rsid w:val="77C45035"/>
    <w:rsid w:val="77D6AF82"/>
    <w:rsid w:val="7830041D"/>
    <w:rsid w:val="78796407"/>
    <w:rsid w:val="78B693F6"/>
    <w:rsid w:val="78CB24A3"/>
    <w:rsid w:val="78CF486C"/>
    <w:rsid w:val="78D6A639"/>
    <w:rsid w:val="796351F7"/>
    <w:rsid w:val="7985A03C"/>
    <w:rsid w:val="7A1E5FD7"/>
    <w:rsid w:val="7A2075E3"/>
    <w:rsid w:val="7A31B6CE"/>
    <w:rsid w:val="7A39152A"/>
    <w:rsid w:val="7A8F9044"/>
    <w:rsid w:val="7AB70D27"/>
    <w:rsid w:val="7AD4FF70"/>
    <w:rsid w:val="7B20617A"/>
    <w:rsid w:val="7B21AB25"/>
    <w:rsid w:val="7B489124"/>
    <w:rsid w:val="7B5C3BF3"/>
    <w:rsid w:val="7B8E71FC"/>
    <w:rsid w:val="7BC133CA"/>
    <w:rsid w:val="7C2A5A71"/>
    <w:rsid w:val="7C6EF5F2"/>
    <w:rsid w:val="7C70CFD1"/>
    <w:rsid w:val="7C8C6AAA"/>
    <w:rsid w:val="7CE48CD0"/>
    <w:rsid w:val="7D84CBD3"/>
    <w:rsid w:val="7DACFA54"/>
    <w:rsid w:val="7DB0C741"/>
    <w:rsid w:val="7DF19E01"/>
    <w:rsid w:val="7DF1B888"/>
    <w:rsid w:val="7EDCE3EF"/>
    <w:rsid w:val="7F33EE20"/>
    <w:rsid w:val="7F5B2739"/>
    <w:rsid w:val="7F5C8242"/>
    <w:rsid w:val="7FC9D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F17ED1"/>
  <w15:docId w15:val="{BEC38536-BEF1-4880-A9DE-291AD8F79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E05173"/>
    <w:pPr>
      <w:spacing w:after="120" w:line="242" w:lineRule="auto"/>
      <w:jc w:val="both"/>
    </w:pPr>
    <w:rPr>
      <w:rFonts w:ascii="Verdana" w:hAnsi="Verdana"/>
      <w:color w:val="000000" w:themeColor="text1"/>
      <w:sz w:val="19"/>
      <w:szCs w:val="19"/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420A25"/>
    <w:pPr>
      <w:outlineLvl w:val="0"/>
    </w:pPr>
  </w:style>
  <w:style w:type="paragraph" w:styleId="Nadpis2">
    <w:name w:val="heading 2"/>
    <w:basedOn w:val="Normln"/>
    <w:next w:val="Normln"/>
    <w:link w:val="Nadpis2Char"/>
    <w:uiPriority w:val="9"/>
    <w:semiHidden/>
    <w:unhideWhenUsed/>
    <w:rsid w:val="001E78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A0038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11F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10025" w:themeColor="accent1" w:themeShade="7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70C0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A0038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basedOn w:val="Standardnpsmoodstavce"/>
    <w:uiPriority w:val="99"/>
    <w:semiHidden/>
    <w:unhideWhenUsed/>
    <w:rsid w:val="007B0BBD"/>
  </w:style>
  <w:style w:type="table" w:styleId="Mkatabulky">
    <w:name w:val="Table Grid"/>
    <w:basedOn w:val="Normlntabulka"/>
    <w:uiPriority w:val="39"/>
    <w:rsid w:val="007B0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420A25"/>
    <w:rPr>
      <w:rFonts w:ascii="Verdana" w:hAnsi="Verdana"/>
      <w:color w:val="000000" w:themeColor="text1"/>
      <w:sz w:val="19"/>
      <w:szCs w:val="19"/>
      <w:lang w:val="en-GB"/>
    </w:rPr>
  </w:style>
  <w:style w:type="numbering" w:customStyle="1" w:styleId="Listeactuelle1">
    <w:name w:val="Liste actuelle1"/>
    <w:uiPriority w:val="99"/>
    <w:rsid w:val="00F444E5"/>
    <w:pPr>
      <w:numPr>
        <w:numId w:val="19"/>
      </w:numPr>
    </w:pPr>
  </w:style>
  <w:style w:type="numbering" w:customStyle="1" w:styleId="Listeactuelle2">
    <w:name w:val="Liste actuelle2"/>
    <w:uiPriority w:val="99"/>
    <w:rsid w:val="00F444E5"/>
    <w:pPr>
      <w:numPr>
        <w:numId w:val="20"/>
      </w:numPr>
    </w:pPr>
  </w:style>
  <w:style w:type="numbering" w:customStyle="1" w:styleId="Listeactuelle3">
    <w:name w:val="Liste actuelle3"/>
    <w:uiPriority w:val="99"/>
    <w:rsid w:val="00F444E5"/>
    <w:pPr>
      <w:numPr>
        <w:numId w:val="21"/>
      </w:numPr>
    </w:pPr>
  </w:style>
  <w:style w:type="numbering" w:customStyle="1" w:styleId="Listeactuelle4">
    <w:name w:val="Liste actuelle4"/>
    <w:uiPriority w:val="99"/>
    <w:rsid w:val="00F444E5"/>
    <w:pPr>
      <w:numPr>
        <w:numId w:val="22"/>
      </w:numPr>
    </w:pPr>
  </w:style>
  <w:style w:type="numbering" w:customStyle="1" w:styleId="Listeactuelle5">
    <w:name w:val="Liste actuelle5"/>
    <w:uiPriority w:val="99"/>
    <w:rsid w:val="00DF18CD"/>
    <w:pPr>
      <w:numPr>
        <w:numId w:val="23"/>
      </w:numPr>
    </w:pPr>
  </w:style>
  <w:style w:type="numbering" w:customStyle="1" w:styleId="Listeactuelle6">
    <w:name w:val="Liste actuelle6"/>
    <w:uiPriority w:val="99"/>
    <w:rsid w:val="00DF18CD"/>
    <w:pPr>
      <w:numPr>
        <w:numId w:val="24"/>
      </w:numPr>
    </w:pPr>
  </w:style>
  <w:style w:type="character" w:customStyle="1" w:styleId="Nierozpoznanawzmianka1">
    <w:name w:val="Nierozpoznana wzmianka1"/>
    <w:basedOn w:val="Standardnpsmoodstavce"/>
    <w:uiPriority w:val="99"/>
    <w:unhideWhenUsed/>
    <w:rsid w:val="00D803E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990BFD"/>
    <w:rPr>
      <w:color w:val="C492FF" w:themeColor="followed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A7EF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A7EF4"/>
    <w:rPr>
      <w:rFonts w:ascii="Verdana" w:hAnsi="Verdana"/>
      <w:color w:val="000000" w:themeColor="text1"/>
      <w:sz w:val="20"/>
      <w:szCs w:val="20"/>
      <w:lang w:val="en-GB"/>
    </w:rPr>
  </w:style>
  <w:style w:type="character" w:styleId="Znakapoznpodarou">
    <w:name w:val="footnote reference"/>
    <w:basedOn w:val="Standardnpsmoodstavce"/>
    <w:uiPriority w:val="99"/>
    <w:semiHidden/>
    <w:unhideWhenUsed/>
    <w:rsid w:val="005A7EF4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8430DC"/>
    <w:rPr>
      <w:color w:val="5400B8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FC2C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C2C3A"/>
    <w:rPr>
      <w:rFonts w:ascii="Verdana" w:hAnsi="Verdana"/>
      <w:color w:val="000000" w:themeColor="text1"/>
      <w:sz w:val="19"/>
      <w:szCs w:val="19"/>
      <w:lang w:val="en-GB"/>
    </w:rPr>
  </w:style>
  <w:style w:type="paragraph" w:styleId="Zpat">
    <w:name w:val="footer"/>
    <w:basedOn w:val="Normln"/>
    <w:link w:val="ZpatChar"/>
    <w:uiPriority w:val="99"/>
    <w:unhideWhenUsed/>
    <w:rsid w:val="00FC2C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C2C3A"/>
    <w:rPr>
      <w:rFonts w:ascii="Verdana" w:hAnsi="Verdana"/>
      <w:color w:val="000000" w:themeColor="text1"/>
      <w:sz w:val="19"/>
      <w:szCs w:val="19"/>
      <w:lang w:val="en-GB"/>
    </w:rPr>
  </w:style>
  <w:style w:type="character" w:styleId="Odkaznakoment">
    <w:name w:val="annotation reference"/>
    <w:basedOn w:val="Standardnpsmoodstavce"/>
    <w:uiPriority w:val="99"/>
    <w:semiHidden/>
    <w:unhideWhenUsed/>
    <w:rsid w:val="002677D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677D2"/>
    <w:pPr>
      <w:spacing w:after="0" w:line="240" w:lineRule="auto"/>
      <w:jc w:val="left"/>
    </w:pPr>
    <w:rPr>
      <w:rFonts w:asciiTheme="minorHAnsi" w:hAnsiTheme="minorHAnsi"/>
      <w:color w:val="auto"/>
      <w:sz w:val="20"/>
      <w:szCs w:val="20"/>
      <w:lang w:val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677D2"/>
    <w:rPr>
      <w:sz w:val="20"/>
      <w:szCs w:val="20"/>
      <w:lang w:val="en-US"/>
    </w:rPr>
  </w:style>
  <w:style w:type="paragraph" w:styleId="Revize">
    <w:name w:val="Revision"/>
    <w:hidden/>
    <w:uiPriority w:val="99"/>
    <w:semiHidden/>
    <w:rsid w:val="002677D2"/>
    <w:rPr>
      <w:rFonts w:ascii="Verdana" w:hAnsi="Verdana"/>
      <w:color w:val="000000" w:themeColor="text1"/>
      <w:sz w:val="19"/>
      <w:szCs w:val="19"/>
      <w:lang w:val="en-GB"/>
    </w:rPr>
  </w:style>
  <w:style w:type="paragraph" w:styleId="Odstavecseseznamem">
    <w:name w:val="List Paragraph"/>
    <w:basedOn w:val="Normln"/>
    <w:uiPriority w:val="34"/>
    <w:qFormat/>
    <w:rsid w:val="00904B73"/>
    <w:pPr>
      <w:spacing w:after="0" w:line="240" w:lineRule="auto"/>
      <w:ind w:left="720"/>
      <w:contextualSpacing/>
      <w:jc w:val="left"/>
    </w:pPr>
    <w:rPr>
      <w:rFonts w:asciiTheme="minorHAnsi" w:hAnsiTheme="minorHAnsi"/>
      <w:color w:val="auto"/>
      <w:sz w:val="24"/>
      <w:szCs w:val="24"/>
      <w:lang w:val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04B73"/>
    <w:pPr>
      <w:spacing w:after="120"/>
      <w:jc w:val="both"/>
    </w:pPr>
    <w:rPr>
      <w:rFonts w:ascii="Verdana" w:hAnsi="Verdana"/>
      <w:b/>
      <w:bCs/>
      <w:color w:val="000000" w:themeColor="text1"/>
      <w:lang w:val="en-GB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04B73"/>
    <w:rPr>
      <w:rFonts w:ascii="Verdana" w:hAnsi="Verdana"/>
      <w:b/>
      <w:bCs/>
      <w:color w:val="000000" w:themeColor="text1"/>
      <w:sz w:val="20"/>
      <w:szCs w:val="20"/>
      <w:lang w:val="en-GB"/>
    </w:rPr>
  </w:style>
  <w:style w:type="paragraph" w:customStyle="1" w:styleId="pf0">
    <w:name w:val="pf0"/>
    <w:basedOn w:val="Normln"/>
    <w:rsid w:val="00AA4DD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character" w:customStyle="1" w:styleId="cf01">
    <w:name w:val="cf01"/>
    <w:basedOn w:val="Standardnpsmoodstavce"/>
    <w:rsid w:val="00AA4DD5"/>
    <w:rPr>
      <w:rFonts w:ascii="Segoe UI" w:hAnsi="Segoe UI" w:cs="Segoe UI" w:hint="default"/>
      <w:color w:val="373737"/>
      <w:sz w:val="18"/>
      <w:szCs w:val="18"/>
      <w:shd w:val="clear" w:color="auto" w:fill="FFFFFF"/>
    </w:rPr>
  </w:style>
  <w:style w:type="character" w:customStyle="1" w:styleId="cf11">
    <w:name w:val="cf11"/>
    <w:basedOn w:val="Standardnpsmoodstavce"/>
    <w:rsid w:val="00AA4DD5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Wzmianka1">
    <w:name w:val="Wzmianka1"/>
    <w:basedOn w:val="Standardnpsmoodstavce"/>
    <w:uiPriority w:val="99"/>
    <w:unhideWhenUsed/>
    <w:rsid w:val="000B7F1B"/>
    <w:rPr>
      <w:color w:val="2B579A"/>
      <w:shd w:val="clear" w:color="auto" w:fill="E1DFDD"/>
    </w:rPr>
  </w:style>
  <w:style w:type="paragraph" w:styleId="Bibliografie">
    <w:name w:val="Bibliography"/>
    <w:basedOn w:val="Normln"/>
    <w:next w:val="Normln"/>
    <w:uiPriority w:val="37"/>
    <w:unhideWhenUsed/>
    <w:rsid w:val="00B05CBF"/>
  </w:style>
  <w:style w:type="paragraph" w:styleId="Textvysvtlivek">
    <w:name w:val="endnote text"/>
    <w:basedOn w:val="Normln"/>
    <w:link w:val="TextvysvtlivekChar"/>
    <w:uiPriority w:val="99"/>
    <w:semiHidden/>
    <w:unhideWhenUsed/>
    <w:rsid w:val="00503DDF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503DDF"/>
    <w:rPr>
      <w:rFonts w:ascii="Verdana" w:hAnsi="Verdana"/>
      <w:color w:val="000000" w:themeColor="text1"/>
      <w:sz w:val="20"/>
      <w:szCs w:val="20"/>
      <w:lang w:val="en-GB"/>
    </w:rPr>
  </w:style>
  <w:style w:type="character" w:styleId="Odkaznavysvtlivky">
    <w:name w:val="endnote reference"/>
    <w:basedOn w:val="Standardnpsmoodstavce"/>
    <w:uiPriority w:val="99"/>
    <w:semiHidden/>
    <w:unhideWhenUsed/>
    <w:rsid w:val="00503DDF"/>
    <w:rPr>
      <w:vertAlign w:val="superscript"/>
    </w:rPr>
  </w:style>
  <w:style w:type="character" w:styleId="Siln">
    <w:name w:val="Strong"/>
    <w:basedOn w:val="Standardnpsmoodstavce"/>
    <w:uiPriority w:val="22"/>
    <w:qFormat/>
    <w:rsid w:val="009D5CD9"/>
    <w:rPr>
      <w:b/>
      <w:bCs/>
    </w:rPr>
  </w:style>
  <w:style w:type="character" w:styleId="Zdraznn">
    <w:name w:val="Emphasis"/>
    <w:basedOn w:val="Standardnpsmoodstavce"/>
    <w:uiPriority w:val="20"/>
    <w:qFormat/>
    <w:rsid w:val="00A93E58"/>
    <w:rPr>
      <w:i/>
      <w:iCs/>
    </w:rPr>
  </w:style>
  <w:style w:type="character" w:customStyle="1" w:styleId="ui-provider">
    <w:name w:val="ui-provider"/>
    <w:basedOn w:val="Standardnpsmoodstavce"/>
    <w:rsid w:val="000C7031"/>
  </w:style>
  <w:style w:type="character" w:customStyle="1" w:styleId="normaltextrun">
    <w:name w:val="normaltextrun"/>
    <w:basedOn w:val="Standardnpsmoodstavce"/>
    <w:rsid w:val="00EE6AD5"/>
  </w:style>
  <w:style w:type="character" w:customStyle="1" w:styleId="eop">
    <w:name w:val="eop"/>
    <w:basedOn w:val="Standardnpsmoodstavce"/>
    <w:rsid w:val="00EE6AD5"/>
  </w:style>
  <w:style w:type="character" w:customStyle="1" w:styleId="Zmnka1">
    <w:name w:val="Zmínka1"/>
    <w:basedOn w:val="Standardnpsmoodstavce"/>
    <w:uiPriority w:val="99"/>
    <w:rsid w:val="00A036DF"/>
    <w:rPr>
      <w:color w:val="2B579A"/>
      <w:shd w:val="clear" w:color="auto" w:fill="E1DFDD"/>
    </w:rPr>
  </w:style>
  <w:style w:type="character" w:customStyle="1" w:styleId="Nevyeenzmnka1">
    <w:name w:val="Nevyřešená zmínka1"/>
    <w:basedOn w:val="Standardnpsmoodstavce"/>
    <w:uiPriority w:val="99"/>
    <w:rsid w:val="00593C3D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08178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cs-CZ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5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5EA2"/>
    <w:rPr>
      <w:rFonts w:ascii="Tahoma" w:hAnsi="Tahoma" w:cs="Tahoma"/>
      <w:color w:val="000000" w:themeColor="text1"/>
      <w:sz w:val="16"/>
      <w:szCs w:val="16"/>
      <w:lang w:val="en-GB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11FC2"/>
    <w:rPr>
      <w:rFonts w:asciiTheme="majorHAnsi" w:eastAsiaTheme="majorEastAsia" w:hAnsiTheme="majorHAnsi" w:cstheme="majorBidi"/>
      <w:color w:val="110025" w:themeColor="accent1" w:themeShade="7F"/>
      <w:lang w:val="en-GB"/>
    </w:rPr>
  </w:style>
  <w:style w:type="character" w:styleId="Nevyeenzmnka">
    <w:name w:val="Unresolved Mention"/>
    <w:basedOn w:val="Standardnpsmoodstavce"/>
    <w:uiPriority w:val="99"/>
    <w:semiHidden/>
    <w:unhideWhenUsed/>
    <w:rsid w:val="00411FC2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E7802"/>
    <w:rPr>
      <w:rFonts w:asciiTheme="majorHAnsi" w:eastAsiaTheme="majorEastAsia" w:hAnsiTheme="majorHAnsi" w:cstheme="majorBidi"/>
      <w:color w:val="1A0038" w:themeColor="accent1" w:themeShade="BF"/>
      <w:sz w:val="26"/>
      <w:szCs w:val="26"/>
      <w:lang w:val="en-GB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70C08"/>
    <w:rPr>
      <w:rFonts w:asciiTheme="majorHAnsi" w:eastAsiaTheme="majorEastAsia" w:hAnsiTheme="majorHAnsi" w:cstheme="majorBidi"/>
      <w:color w:val="1A0038" w:themeColor="accent1" w:themeShade="BF"/>
      <w:sz w:val="19"/>
      <w:szCs w:val="19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laudia.Dobosiewicz@sanofi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0296817\OneDrive%20-%20Sanofi\2.%20PRESS%20RELEASES\BRANDING\220121_SN_PR_TEMPLATE.dotx" TargetMode="External"/></Relationships>
</file>

<file path=word/theme/theme1.xml><?xml version="1.0" encoding="utf-8"?>
<a:theme xmlns:a="http://schemas.openxmlformats.org/drawingml/2006/main" name="Thème Office">
  <a:themeElements>
    <a:clrScheme name="00. Sanofi">
      <a:dk1>
        <a:sysClr val="windowText" lastClr="000000"/>
      </a:dk1>
      <a:lt1>
        <a:sysClr val="window" lastClr="FFFFFF"/>
      </a:lt1>
      <a:dk2>
        <a:srgbClr val="F4F2F6"/>
      </a:dk2>
      <a:lt2>
        <a:srgbClr val="F5F5F5"/>
      </a:lt2>
      <a:accent1>
        <a:srgbClr val="23004C"/>
      </a:accent1>
      <a:accent2>
        <a:srgbClr val="7A00E6"/>
      </a:accent2>
      <a:accent3>
        <a:srgbClr val="ED6C4E"/>
      </a:accent3>
      <a:accent4>
        <a:srgbClr val="62D488"/>
      </a:accent4>
      <a:accent5>
        <a:srgbClr val="F6C243"/>
      </a:accent5>
      <a:accent6>
        <a:srgbClr val="CA99F5"/>
      </a:accent6>
      <a:hlink>
        <a:srgbClr val="5400B8"/>
      </a:hlink>
      <a:folHlink>
        <a:srgbClr val="C492FF"/>
      </a:folHlink>
    </a:clrScheme>
    <a:fontScheme name="00. Sanofi System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McK23</b:Tag>
    <b:SourceType>Report</b:SourceType>
    <b:Guid>{910F86FD-DB59-4FE3-98FB-4D40DD9822F8}</b:Guid>
    <b:Title>Consumers care about sustainability - and back it up with their wallets</b:Title>
    <b:Year>2023</b:Year>
    <b:City>New York</b:City>
    <b:Publisher>McKinsey</b:Publisher>
    <b:Author>
      <b:Author>
        <b:Corporate>McKinsey &amp; Company and NielsenIQ</b:Corporate>
      </b:Author>
    </b:Author>
    <b:RefOrder>1</b:RefOrder>
  </b:Source>
</b:Sourc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4311A38333274990731A219FDDA35E" ma:contentTypeVersion="18" ma:contentTypeDescription="Create a new document." ma:contentTypeScope="" ma:versionID="8708d3ab6cedacf6264adda14b5d8905">
  <xsd:schema xmlns:xsd="http://www.w3.org/2001/XMLSchema" xmlns:xs="http://www.w3.org/2001/XMLSchema" xmlns:p="http://schemas.microsoft.com/office/2006/metadata/properties" xmlns:ns2="9f044af0-b758-41a4-880b-e343557cbd5b" xmlns:ns3="f8f9b04e-3e4a-4576-941e-5511bd6db6da" targetNamespace="http://schemas.microsoft.com/office/2006/metadata/properties" ma:root="true" ma:fieldsID="210c2419209109cc3f5550b8921d09e8" ns2:_="" ns3:_="">
    <xsd:import namespace="9f044af0-b758-41a4-880b-e343557cbd5b"/>
    <xsd:import namespace="f8f9b04e-3e4a-4576-941e-5511bd6db6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44af0-b758-41a4-880b-e343557cb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fb0b088-da3c-47ed-872c-fc1360427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9b04e-3e4a-4576-941e-5511bd6db6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eb01db4-d296-4389-9f22-4142e2c2784f}" ma:internalName="TaxCatchAll" ma:showField="CatchAllData" ma:web="f8f9b04e-3e4a-4576-941e-5511bd6db6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044af0-b758-41a4-880b-e343557cbd5b">
      <Terms xmlns="http://schemas.microsoft.com/office/infopath/2007/PartnerControls"/>
    </lcf76f155ced4ddcb4097134ff3c332f>
    <SharedWithUsers xmlns="f8f9b04e-3e4a-4576-941e-5511bd6db6da">
      <UserInfo>
        <DisplayName>Bain, Sally /US</DisplayName>
        <AccountId>17</AccountId>
        <AccountType/>
      </UserInfo>
      <UserInfo>
        <DisplayName>Mulligan, Brenda /FR</DisplayName>
        <AccountId>183</AccountId>
        <AccountType/>
      </UserInfo>
      <UserInfo>
        <DisplayName>Conway, Kate /US</DisplayName>
        <AccountId>74</AccountId>
        <AccountType/>
      </UserInfo>
    </SharedWithUsers>
    <TaxCatchAll xmlns="f8f9b04e-3e4a-4576-941e-5511bd6db6da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CC3733-A018-41FE-B50C-94E85C8A06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228242-F703-45B0-BB4D-F00085584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44af0-b758-41a4-880b-e343557cbd5b"/>
    <ds:schemaRef ds:uri="f8f9b04e-3e4a-4576-941e-5511bd6db6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1E959F-2C68-4DE1-8E22-77DBEF004C9A}">
  <ds:schemaRefs>
    <ds:schemaRef ds:uri="http://schemas.microsoft.com/office/2006/metadata/properties"/>
    <ds:schemaRef ds:uri="http://schemas.microsoft.com/office/infopath/2007/PartnerControls"/>
    <ds:schemaRef ds:uri="9f044af0-b758-41a4-880b-e343557cbd5b"/>
    <ds:schemaRef ds:uri="f8f9b04e-3e4a-4576-941e-5511bd6db6da"/>
  </ds:schemaRefs>
</ds:datastoreItem>
</file>

<file path=customXml/itemProps4.xml><?xml version="1.0" encoding="utf-8"?>
<ds:datastoreItem xmlns:ds="http://schemas.openxmlformats.org/officeDocument/2006/customXml" ds:itemID="{EB07DC04-0B27-42C8-94A5-4B72416B94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220121_SN_PR_TEMPLATE</Template>
  <TotalTime>3</TotalTime>
  <Pages>2</Pages>
  <Words>855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Rouault, Victor /FR</dc:creator>
  <cp:lastModifiedBy>Kalousová Lucie</cp:lastModifiedBy>
  <cp:revision>3</cp:revision>
  <cp:lastPrinted>2025-01-09T11:32:00Z</cp:lastPrinted>
  <dcterms:created xsi:type="dcterms:W3CDTF">2026-04-17T07:28:00Z</dcterms:created>
  <dcterms:modified xsi:type="dcterms:W3CDTF">2026-04-22T07:48:00Z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#4a569e,10,Calibri</vt:lpwstr>
  </property>
  <property fmtid="{D5CDD505-2E9C-101B-9397-08002B2CF9AE}" pid="3" name="ClassificationContentMarkingHeaderShapeIds">
    <vt:lpwstr>1,4,5</vt:lpwstr>
  </property>
  <property fmtid="{D5CDD505-2E9C-101B-9397-08002B2CF9AE}" pid="4" name="ClassificationContentMarkingHeaderText">
    <vt:lpwstr>Internal</vt:lpwstr>
  </property>
  <property fmtid="{D5CDD505-2E9C-101B-9397-08002B2CF9AE}" pid="5" name="ContentTypeId">
    <vt:lpwstr>0x0101009D4311A38333274990731A219FDDA35E</vt:lpwstr>
  </property>
  <property fmtid="{D5CDD505-2E9C-101B-9397-08002B2CF9AE}" pid="6" name="MediaServiceImageTags">
    <vt:lpwstr/>
  </property>
  <property fmtid="{D5CDD505-2E9C-101B-9397-08002B2CF9AE}" pid="7" name="MSIP_Label_9e3dcb88-8425-4e1d-b1a3-bd5572915bbc_ActionId">
    <vt:lpwstr>2a14b49c-2036-40fb-a04d-e22a108c95e7</vt:lpwstr>
  </property>
  <property fmtid="{D5CDD505-2E9C-101B-9397-08002B2CF9AE}" pid="8" name="MSIP_Label_9e3dcb88-8425-4e1d-b1a3-bd5572915bbc_ContentBits">
    <vt:lpwstr>1</vt:lpwstr>
  </property>
  <property fmtid="{D5CDD505-2E9C-101B-9397-08002B2CF9AE}" pid="9" name="MSIP_Label_9e3dcb88-8425-4e1d-b1a3-bd5572915bbc_Enabled">
    <vt:lpwstr>true</vt:lpwstr>
  </property>
  <property fmtid="{D5CDD505-2E9C-101B-9397-08002B2CF9AE}" pid="10" name="MSIP_Label_9e3dcb88-8425-4e1d-b1a3-bd5572915bbc_Method">
    <vt:lpwstr>Standard</vt:lpwstr>
  </property>
  <property fmtid="{D5CDD505-2E9C-101B-9397-08002B2CF9AE}" pid="11" name="MSIP_Label_9e3dcb88-8425-4e1d-b1a3-bd5572915bbc_Name">
    <vt:lpwstr>Internal</vt:lpwstr>
  </property>
  <property fmtid="{D5CDD505-2E9C-101B-9397-08002B2CF9AE}" pid="12" name="MSIP_Label_9e3dcb88-8425-4e1d-b1a3-bd5572915bbc_SetDate">
    <vt:lpwstr>2023-06-29T10:52:43Z</vt:lpwstr>
  </property>
  <property fmtid="{D5CDD505-2E9C-101B-9397-08002B2CF9AE}" pid="13" name="MSIP_Label_9e3dcb88-8425-4e1d-b1a3-bd5572915bbc_SiteId">
    <vt:lpwstr>aca3c8d6-aa71-4e1a-a10e-03572fc58c0b</vt:lpwstr>
  </property>
  <property fmtid="{D5CDD505-2E9C-101B-9397-08002B2CF9AE}" pid="14" name="GrammarlyDocumentId">
    <vt:lpwstr>1741c620efb615551b697b5cb95cf6bbab19da88b19f3e924b8234e253a87c06</vt:lpwstr>
  </property>
</Properties>
</file>