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1" w:rsidRPr="001540C1" w:rsidRDefault="00EB4313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Až </w:t>
      </w:r>
      <w:r w:rsidR="009D4A20" w:rsidRPr="009D4A20">
        <w:rPr>
          <w:b/>
          <w:color w:val="1B6B1B"/>
          <w:sz w:val="36"/>
        </w:rPr>
        <w:t>70</w:t>
      </w:r>
      <w:r w:rsidR="00DE31AD">
        <w:rPr>
          <w:b/>
          <w:color w:val="1B6B1B"/>
          <w:sz w:val="36"/>
        </w:rPr>
        <w:t xml:space="preserve"> </w:t>
      </w:r>
      <w:r w:rsidR="009D4A20" w:rsidRPr="009D4A20">
        <w:rPr>
          <w:b/>
          <w:color w:val="1B6B1B"/>
          <w:sz w:val="36"/>
        </w:rPr>
        <w:t>% vzácných genetických onemocnění se objevuje již v</w:t>
      </w:r>
      <w:r>
        <w:rPr>
          <w:b/>
          <w:color w:val="1B6B1B"/>
          <w:sz w:val="36"/>
        </w:rPr>
        <w:t> </w:t>
      </w:r>
      <w:r w:rsidR="009D4A20" w:rsidRPr="009D4A20">
        <w:rPr>
          <w:b/>
          <w:color w:val="1B6B1B"/>
          <w:sz w:val="36"/>
        </w:rPr>
        <w:t>dětství</w:t>
      </w:r>
      <w:r>
        <w:rPr>
          <w:b/>
          <w:color w:val="1B6B1B"/>
          <w:sz w:val="36"/>
        </w:rPr>
        <w:t>, diagnóze pomáhá novorozenecký screening</w:t>
      </w:r>
    </w:p>
    <w:p w:rsidR="00ED0280" w:rsidRPr="00ED0280" w:rsidRDefault="001D3B08" w:rsidP="00ED0280">
      <w:pPr>
        <w:jc w:val="both"/>
      </w:pPr>
      <w:r w:rsidRPr="00D93AAC">
        <w:rPr>
          <w:b/>
        </w:rPr>
        <w:t xml:space="preserve">Praha, </w:t>
      </w:r>
      <w:r w:rsidR="00923077">
        <w:rPr>
          <w:b/>
        </w:rPr>
        <w:t>2</w:t>
      </w:r>
      <w:r w:rsidR="003E7B8F">
        <w:rPr>
          <w:b/>
        </w:rPr>
        <w:t>5</w:t>
      </w:r>
      <w:r w:rsidR="00171D1A" w:rsidRPr="00D93AAC">
        <w:rPr>
          <w:b/>
        </w:rPr>
        <w:t xml:space="preserve">. </w:t>
      </w:r>
      <w:r w:rsidR="0071776B">
        <w:rPr>
          <w:b/>
        </w:rPr>
        <w:t>února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743F73">
        <w:rPr>
          <w:b/>
        </w:rPr>
        <w:t xml:space="preserve"> </w:t>
      </w:r>
      <w:r w:rsidR="00A3604B">
        <w:rPr>
          <w:b/>
        </w:rPr>
        <w:t xml:space="preserve">Blíží se 28. </w:t>
      </w:r>
      <w:r w:rsidR="009D4A20">
        <w:rPr>
          <w:b/>
        </w:rPr>
        <w:t>ú</w:t>
      </w:r>
      <w:r w:rsidR="00A3604B">
        <w:rPr>
          <w:b/>
        </w:rPr>
        <w:t>nor, kdy si každoročně připomínáme Den vzácných onemocnění.</w:t>
      </w:r>
      <w:r w:rsidR="00EB4313">
        <w:rPr>
          <w:b/>
        </w:rPr>
        <w:t xml:space="preserve"> Těch e</w:t>
      </w:r>
      <w:r w:rsidR="00A84DF1">
        <w:rPr>
          <w:b/>
        </w:rPr>
        <w:t>xistuje přes 8</w:t>
      </w:r>
      <w:r w:rsidR="009715AE">
        <w:rPr>
          <w:b/>
        </w:rPr>
        <w:t xml:space="preserve"> </w:t>
      </w:r>
      <w:r w:rsidR="009D4A20">
        <w:rPr>
          <w:b/>
        </w:rPr>
        <w:t xml:space="preserve">000 </w:t>
      </w:r>
      <w:r w:rsidR="00EB4313">
        <w:rPr>
          <w:b/>
        </w:rPr>
        <w:t>a</w:t>
      </w:r>
      <w:r w:rsidR="009715AE">
        <w:rPr>
          <w:b/>
        </w:rPr>
        <w:t xml:space="preserve"> nejčastěji</w:t>
      </w:r>
      <w:r w:rsidR="00EB4313">
        <w:rPr>
          <w:b/>
        </w:rPr>
        <w:t xml:space="preserve"> se</w:t>
      </w:r>
      <w:r w:rsidR="009715AE">
        <w:rPr>
          <w:b/>
        </w:rPr>
        <w:t xml:space="preserve"> projevují brzy po narození. </w:t>
      </w:r>
      <w:r w:rsidR="00A679AA">
        <w:rPr>
          <w:b/>
        </w:rPr>
        <w:t>Některá</w:t>
      </w:r>
      <w:r w:rsidR="000F070C">
        <w:rPr>
          <w:b/>
        </w:rPr>
        <w:t xml:space="preserve"> se dají</w:t>
      </w:r>
      <w:r w:rsidR="00ED0280">
        <w:rPr>
          <w:b/>
        </w:rPr>
        <w:t xml:space="preserve"> odhalit díky</w:t>
      </w:r>
      <w:r w:rsidR="009715AE">
        <w:rPr>
          <w:b/>
        </w:rPr>
        <w:t xml:space="preserve"> novorozeneck</w:t>
      </w:r>
      <w:r w:rsidR="00ED0280">
        <w:rPr>
          <w:b/>
        </w:rPr>
        <w:t>ému</w:t>
      </w:r>
      <w:r w:rsidR="009715AE">
        <w:rPr>
          <w:b/>
        </w:rPr>
        <w:t xml:space="preserve"> screening</w:t>
      </w:r>
      <w:r w:rsidR="00ED0280">
        <w:rPr>
          <w:b/>
        </w:rPr>
        <w:t>u</w:t>
      </w:r>
      <w:r w:rsidR="009715AE">
        <w:rPr>
          <w:b/>
        </w:rPr>
        <w:t xml:space="preserve">, který pomáhá </w:t>
      </w:r>
      <w:r w:rsidR="000234A5">
        <w:rPr>
          <w:b/>
        </w:rPr>
        <w:t xml:space="preserve">choroby </w:t>
      </w:r>
      <w:r w:rsidR="00ED0280">
        <w:rPr>
          <w:b/>
        </w:rPr>
        <w:t xml:space="preserve">diagnostikovat v časném stadiu a léčit je dříve, </w:t>
      </w:r>
      <w:r w:rsidR="00ED0280" w:rsidRPr="00ED0280">
        <w:rPr>
          <w:b/>
        </w:rPr>
        <w:t>než se stačí projevit a způsobit nevratné poškození zdraví.</w:t>
      </w:r>
      <w:r w:rsidR="00373E57">
        <w:rPr>
          <w:b/>
        </w:rPr>
        <w:t xml:space="preserve"> VoZP </w:t>
      </w:r>
      <w:r w:rsidR="00A679AA">
        <w:rPr>
          <w:b/>
        </w:rPr>
        <w:t xml:space="preserve">vyšetření zcela hradí a nabádá budoucí rodiče, aby </w:t>
      </w:r>
      <w:r w:rsidR="003E7B8F">
        <w:rPr>
          <w:b/>
        </w:rPr>
        <w:t xml:space="preserve">ho pro své dítě </w:t>
      </w:r>
      <w:r w:rsidR="00A679AA">
        <w:rPr>
          <w:b/>
        </w:rPr>
        <w:t>zvážili.</w:t>
      </w:r>
    </w:p>
    <w:p w:rsidR="00A3604B" w:rsidRDefault="000234A5" w:rsidP="00DE31AD">
      <w:pPr>
        <w:spacing w:before="120"/>
        <w:jc w:val="both"/>
      </w:pPr>
      <w:r>
        <w:t>Za</w:t>
      </w:r>
      <w:r w:rsidR="00A679AA">
        <w:t xml:space="preserve"> vzácné se označuj</w:t>
      </w:r>
      <w:r>
        <w:t>e</w:t>
      </w:r>
      <w:r w:rsidR="00A679AA">
        <w:t xml:space="preserve"> </w:t>
      </w:r>
      <w:r>
        <w:t>onemocnění</w:t>
      </w:r>
      <w:r w:rsidR="00A679AA">
        <w:t>, které postihuj</w:t>
      </w:r>
      <w:r>
        <w:t>e</w:t>
      </w:r>
      <w:r w:rsidR="00DE31AD">
        <w:t xml:space="preserve"> </w:t>
      </w:r>
      <w:r w:rsidR="009715AE" w:rsidRPr="00DE31AD">
        <w:t>méně než 5 z 10 000 jedinců</w:t>
      </w:r>
      <w:r w:rsidR="009D4A20" w:rsidRPr="00DE31AD">
        <w:t>.</w:t>
      </w:r>
      <w:r w:rsidR="009715AE">
        <w:rPr>
          <w:b/>
        </w:rPr>
        <w:t xml:space="preserve"> </w:t>
      </w:r>
      <w:r w:rsidR="00DE31AD" w:rsidRPr="00DE31AD">
        <w:t>V</w:t>
      </w:r>
      <w:r w:rsidR="00DE31AD">
        <w:t> </w:t>
      </w:r>
      <w:r w:rsidR="00DE31AD" w:rsidRPr="00DE31AD">
        <w:t>Čes</w:t>
      </w:r>
      <w:r w:rsidR="00DE31AD">
        <w:t xml:space="preserve">ké republice </w:t>
      </w:r>
      <w:r w:rsidR="00373E57">
        <w:t xml:space="preserve">aktuálně žije s diagnózou </w:t>
      </w:r>
      <w:r>
        <w:t xml:space="preserve">některého </w:t>
      </w:r>
      <w:r w:rsidR="00373E57">
        <w:t xml:space="preserve">z nich </w:t>
      </w:r>
      <w:r w:rsidR="00A679AA">
        <w:t xml:space="preserve">na </w:t>
      </w:r>
      <w:r w:rsidR="00DE31AD">
        <w:t xml:space="preserve">5 % populace. Ačkoli se to nezdá jako velké číslo, jen v rámci Evropské unie má </w:t>
      </w:r>
      <w:r>
        <w:t xml:space="preserve">nějaká z těchto </w:t>
      </w:r>
      <w:r w:rsidR="00DE31AD">
        <w:t>chorob dopad na životy 30 milionů lidí</w:t>
      </w:r>
      <w:r w:rsidR="003F19DA">
        <w:t xml:space="preserve"> denně</w:t>
      </w:r>
      <w:r w:rsidR="00DE31AD">
        <w:t>. Projevy nemoc</w:t>
      </w:r>
      <w:r>
        <w:t>i</w:t>
      </w:r>
      <w:r w:rsidR="00DE31AD">
        <w:t xml:space="preserve"> </w:t>
      </w:r>
      <w:r w:rsidR="003F19DA">
        <w:t xml:space="preserve">se mohou </w:t>
      </w:r>
      <w:r>
        <w:t xml:space="preserve">vyskytnout již </w:t>
      </w:r>
      <w:r w:rsidR="00DE31AD">
        <w:t>krátce po narození a zasahu</w:t>
      </w:r>
      <w:r w:rsidR="003F19DA">
        <w:t>jí 4</w:t>
      </w:r>
      <w:r>
        <w:t>–</w:t>
      </w:r>
      <w:r w:rsidR="003F19DA">
        <w:t xml:space="preserve">5 % novorozenců a kojenců, v některých případech se však příznaky </w:t>
      </w:r>
      <w:r>
        <w:t xml:space="preserve">ukážou </w:t>
      </w:r>
      <w:r w:rsidR="003F19DA">
        <w:t xml:space="preserve">i později. </w:t>
      </w:r>
      <w:r w:rsidR="00E50A58">
        <w:t>Odhaduje se, že až p</w:t>
      </w:r>
      <w:r w:rsidR="00A679AA">
        <w:t>ětina</w:t>
      </w:r>
      <w:r w:rsidR="00DE31AD">
        <w:t xml:space="preserve"> vzácných onemocnění</w:t>
      </w:r>
      <w:r w:rsidR="00A679AA">
        <w:t xml:space="preserve"> se u</w:t>
      </w:r>
      <w:r>
        <w:t> </w:t>
      </w:r>
      <w:r w:rsidR="00A679AA">
        <w:t xml:space="preserve">člověka </w:t>
      </w:r>
      <w:r>
        <w:t xml:space="preserve">projeví </w:t>
      </w:r>
      <w:r w:rsidR="00A679AA">
        <w:t>až</w:t>
      </w:r>
      <w:r w:rsidR="00DE31AD">
        <w:t xml:space="preserve"> v průběhu života a odhal</w:t>
      </w:r>
      <w:r>
        <w:t>ena je</w:t>
      </w:r>
      <w:r w:rsidR="00DE31AD">
        <w:t xml:space="preserve"> až v dospělosti.</w:t>
      </w:r>
    </w:p>
    <w:p w:rsidR="00F100EA" w:rsidRDefault="00F473E5" w:rsidP="00DE31AD">
      <w:pPr>
        <w:spacing w:before="120"/>
        <w:jc w:val="both"/>
      </w:pPr>
      <w:r>
        <w:rPr>
          <w:i/>
        </w:rPr>
        <w:t xml:space="preserve">„Skupina vzácných onemocnění vyžaduje vysoce specializovanou a komplexní </w:t>
      </w:r>
      <w:r w:rsidR="00F100EA">
        <w:rPr>
          <w:i/>
        </w:rPr>
        <w:t>zdravotní péči,“</w:t>
      </w:r>
      <w:r w:rsidR="00F100EA">
        <w:t xml:space="preserve"> říká MUDr. Kristina Slaví</w:t>
      </w:r>
      <w:r w:rsidR="00F100EA" w:rsidRPr="007C053F">
        <w:t>ková, revizní lékařka VoZP</w:t>
      </w:r>
      <w:r w:rsidR="00F100EA">
        <w:t xml:space="preserve">. </w:t>
      </w:r>
      <w:r w:rsidRPr="00F100EA">
        <w:t>V České republice</w:t>
      </w:r>
      <w:r w:rsidR="003F19DA">
        <w:t xml:space="preserve"> aktuálně</w:t>
      </w:r>
      <w:r w:rsidRPr="00F100EA">
        <w:t xml:space="preserve"> vzniká iniciativa specializovaných center věnujících se právě této skupině </w:t>
      </w:r>
      <w:r w:rsidR="000234A5">
        <w:t>chorob</w:t>
      </w:r>
      <w:r w:rsidRPr="00F100EA">
        <w:t>.</w:t>
      </w:r>
      <w:r w:rsidR="00F100EA">
        <w:t xml:space="preserve"> </w:t>
      </w:r>
      <w:r w:rsidR="00F100EA" w:rsidRPr="00F100EA">
        <w:t>Jejich cílem je zlepšit kvalitu života pacientů.</w:t>
      </w:r>
      <w:r w:rsidR="00F100EA">
        <w:rPr>
          <w:i/>
        </w:rPr>
        <w:t xml:space="preserve"> „Bohužel bez včasné a správné diagnózy řada jedinců a jejich blízcí bez výsledku navštěvují jednoho lékaře za druhým, zatímco se onemocnění zhoršuje a má nevratné dop</w:t>
      </w:r>
      <w:r w:rsidR="00A430F7">
        <w:rPr>
          <w:i/>
        </w:rPr>
        <w:t xml:space="preserve">ady na pacientův zdravotní stav. </w:t>
      </w:r>
      <w:r w:rsidR="000234A5">
        <w:rPr>
          <w:i/>
        </w:rPr>
        <w:t>O</w:t>
      </w:r>
      <w:r w:rsidR="00A430F7">
        <w:rPr>
          <w:i/>
        </w:rPr>
        <w:t xml:space="preserve">dhalení v novorozeneckém věku zásadně zvyšuje šance na efektivní léčbu </w:t>
      </w:r>
      <w:r w:rsidR="000234A5">
        <w:rPr>
          <w:i/>
        </w:rPr>
        <w:t>a </w:t>
      </w:r>
      <w:r w:rsidR="00E50A58">
        <w:rPr>
          <w:i/>
        </w:rPr>
        <w:t>kvalitu života</w:t>
      </w:r>
      <w:r w:rsidR="00A430F7">
        <w:rPr>
          <w:i/>
        </w:rPr>
        <w:t>,“</w:t>
      </w:r>
      <w:r w:rsidR="00F100EA">
        <w:rPr>
          <w:i/>
        </w:rPr>
        <w:t xml:space="preserve"> </w:t>
      </w:r>
      <w:r w:rsidR="00F100EA">
        <w:t>dodává Slavíková.</w:t>
      </w:r>
    </w:p>
    <w:p w:rsidR="004358C7" w:rsidRDefault="00682949" w:rsidP="00DE31AD">
      <w:pPr>
        <w:spacing w:before="120"/>
        <w:jc w:val="both"/>
      </w:pPr>
      <w:r>
        <w:t>V České</w:t>
      </w:r>
      <w:r w:rsidR="00A430F7">
        <w:t xml:space="preserve"> republice novorozenecký screening zahrnuje celkem 20 vzácných</w:t>
      </w:r>
      <w:r w:rsidR="00E50A58">
        <w:t xml:space="preserve"> nemocí, mezi které patří například cystická fibróza.</w:t>
      </w:r>
      <w:r w:rsidR="00A430F7">
        <w:t xml:space="preserve"> </w:t>
      </w:r>
      <w:r w:rsidR="00E50A58">
        <w:t>Celý s</w:t>
      </w:r>
      <w:r w:rsidR="00A430F7">
        <w:t xml:space="preserve">eznam se od začátku </w:t>
      </w:r>
      <w:r w:rsidR="000234A5">
        <w:t xml:space="preserve">letošního </w:t>
      </w:r>
      <w:r w:rsidR="00A430F7">
        <w:t>roku</w:t>
      </w:r>
      <w:r w:rsidR="004358C7">
        <w:t xml:space="preserve"> v rámci pilotního projektu</w:t>
      </w:r>
      <w:r w:rsidR="00A430F7">
        <w:t xml:space="preserve"> rozšířil také o spinální svalovou atrofii a těžké kombinované imunodeficience. </w:t>
      </w:r>
    </w:p>
    <w:p w:rsidR="003E7B8F" w:rsidRPr="003E7B8F" w:rsidRDefault="009B47C4" w:rsidP="00DE31AD">
      <w:pPr>
        <w:spacing w:before="120"/>
        <w:jc w:val="both"/>
      </w:pPr>
      <w:r>
        <w:t>Samotn</w:t>
      </w:r>
      <w:r w:rsidR="000234A5">
        <w:t>é</w:t>
      </w:r>
      <w:r>
        <w:t xml:space="preserve"> v</w:t>
      </w:r>
      <w:r w:rsidR="00A430F7">
        <w:t>yšetření se provádí z kapky krve mezi 48. a 72. hodinou</w:t>
      </w:r>
      <w:r w:rsidR="004358C7">
        <w:t xml:space="preserve"> od narození. </w:t>
      </w:r>
      <w:r w:rsidR="000F070C" w:rsidRPr="000F070C">
        <w:t xml:space="preserve">Pravděpodobnost, že </w:t>
      </w:r>
      <w:r w:rsidR="004358C7">
        <w:t xml:space="preserve">bude novorozenec </w:t>
      </w:r>
      <w:r w:rsidR="004358C7" w:rsidRPr="000F070C">
        <w:t xml:space="preserve">trpět některým </w:t>
      </w:r>
      <w:r w:rsidR="004358C7">
        <w:t xml:space="preserve">ze </w:t>
      </w:r>
      <w:proofErr w:type="spellStart"/>
      <w:r w:rsidR="004358C7">
        <w:t>screenovaných</w:t>
      </w:r>
      <w:proofErr w:type="spellEnd"/>
      <w:r w:rsidR="004358C7" w:rsidRPr="000F070C">
        <w:t xml:space="preserve"> onemocnění, je velmi malá. Stane se tak pouze u jednoho dítěte z přibližně 1</w:t>
      </w:r>
      <w:r w:rsidR="004358C7">
        <w:t xml:space="preserve"> </w:t>
      </w:r>
      <w:r w:rsidR="004358C7" w:rsidRPr="000F070C">
        <w:t>150 narozených.</w:t>
      </w:r>
      <w:r w:rsidR="004358C7">
        <w:t xml:space="preserve"> „</w:t>
      </w:r>
      <w:r>
        <w:rPr>
          <w:i/>
        </w:rPr>
        <w:t xml:space="preserve">Právě jemu </w:t>
      </w:r>
      <w:r w:rsidR="00E50A58">
        <w:rPr>
          <w:i/>
        </w:rPr>
        <w:t xml:space="preserve">může novorozenecký screening </w:t>
      </w:r>
      <w:r w:rsidR="000234A5">
        <w:rPr>
          <w:i/>
        </w:rPr>
        <w:t>a </w:t>
      </w:r>
      <w:r w:rsidR="00E50A58">
        <w:rPr>
          <w:i/>
        </w:rPr>
        <w:t xml:space="preserve">okamžitá léčba </w:t>
      </w:r>
      <w:r w:rsidR="000234A5">
        <w:rPr>
          <w:i/>
        </w:rPr>
        <w:t xml:space="preserve">pomoct </w:t>
      </w:r>
      <w:r w:rsidR="00E50A58">
        <w:rPr>
          <w:i/>
        </w:rPr>
        <w:t xml:space="preserve">předejít vážným problémům. </w:t>
      </w:r>
      <w:r w:rsidR="004358C7" w:rsidRPr="00E50A58">
        <w:rPr>
          <w:i/>
        </w:rPr>
        <w:t xml:space="preserve">Komplikace u nediagnostikovaných nemocí </w:t>
      </w:r>
      <w:r>
        <w:rPr>
          <w:i/>
        </w:rPr>
        <w:t>mají</w:t>
      </w:r>
      <w:r w:rsidR="004358C7" w:rsidRPr="00E50A58">
        <w:rPr>
          <w:i/>
        </w:rPr>
        <w:t xml:space="preserve"> naprosto zásadní vliv na zdraví dítěte, ale i na život jeho nejbližších. Vyšetření hradí pojišťovna, </w:t>
      </w:r>
      <w:r w:rsidR="000234A5" w:rsidRPr="00E50A58">
        <w:rPr>
          <w:i/>
        </w:rPr>
        <w:t>a</w:t>
      </w:r>
      <w:r w:rsidR="000234A5">
        <w:rPr>
          <w:i/>
        </w:rPr>
        <w:t> </w:t>
      </w:r>
      <w:r w:rsidR="004358C7" w:rsidRPr="00E50A58">
        <w:rPr>
          <w:i/>
        </w:rPr>
        <w:t>proto nastávajícím rodičům do</w:t>
      </w:r>
      <w:r w:rsidR="00E50A58" w:rsidRPr="00E50A58">
        <w:rPr>
          <w:i/>
        </w:rPr>
        <w:t xml:space="preserve">poručujeme tuto možnost </w:t>
      </w:r>
      <w:r w:rsidR="00E0620D">
        <w:rPr>
          <w:i/>
        </w:rPr>
        <w:t>využít</w:t>
      </w:r>
      <w:r w:rsidR="00E50A58">
        <w:t xml:space="preserve">,“ nabádá Slavíková. </w:t>
      </w:r>
      <w:r w:rsidR="003E7B8F">
        <w:t>Vojenská zdravotní pojišťovna</w:t>
      </w:r>
      <w:r w:rsidR="003E7B8F" w:rsidRPr="00FC28A9">
        <w:t xml:space="preserve"> </w:t>
      </w:r>
      <w:r w:rsidR="003E7B8F">
        <w:t xml:space="preserve">v rámci svých programů podporuje kromě novorozeneckého </w:t>
      </w:r>
      <w:proofErr w:type="spellStart"/>
      <w:r w:rsidR="003E7B8F">
        <w:t>screeningu</w:t>
      </w:r>
      <w:proofErr w:type="spellEnd"/>
      <w:r w:rsidR="003E7B8F">
        <w:t xml:space="preserve"> i další preventivní vyšetření, která mohou vést k diagnostice vzácného onemocnění.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324AD5" w:rsidP="00E94097">
      <w:pPr>
        <w:jc w:val="both"/>
        <w:rPr>
          <w:b/>
          <w:color w:val="1B6B1B"/>
        </w:rPr>
      </w:pPr>
      <w:hyperlink r:id="rId11" w:history="1">
        <w:r w:rsidR="00CE42FE" w:rsidRPr="00371DAA">
          <w:rPr>
            <w:rStyle w:val="Hypertextovodkaz"/>
          </w:rPr>
          <w:t>www.vozp.cz</w:t>
        </w:r>
      </w:hyperlink>
    </w:p>
    <w:p w:rsidR="00E50A58" w:rsidRDefault="00E50A58" w:rsidP="00D93AAC">
      <w:pPr>
        <w:jc w:val="both"/>
        <w:rPr>
          <w:b/>
          <w:color w:val="1B6B1B"/>
        </w:rPr>
      </w:pPr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</w:t>
      </w:r>
      <w:proofErr w:type="spellStart"/>
      <w:r w:rsidRPr="00345238">
        <w:t>Manager</w:t>
      </w:r>
      <w:proofErr w:type="spellEnd"/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2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FBD8B7" w15:done="0"/>
  <w15:commentEx w15:paraId="37B0688F" w15:done="0"/>
  <w15:commentEx w15:paraId="0591D3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1B4C1" w16cex:dateUtc="2022-02-24T06:39:00Z"/>
  <w16cex:commentExtensible w16cex:durableId="25C1B519" w16cex:dateUtc="2022-02-24T06:41:00Z"/>
  <w16cex:commentExtensible w16cex:durableId="25C1B75C" w16cex:dateUtc="2022-02-24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FBD8B7" w16cid:durableId="25C1B4C1"/>
  <w16cid:commentId w16cid:paraId="37B0688F" w16cid:durableId="25C1B519"/>
  <w16cid:commentId w16cid:paraId="0591D349" w16cid:durableId="25C1B75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C2" w:rsidRDefault="006601C2" w:rsidP="0018777A">
      <w:pPr>
        <w:spacing w:after="0" w:line="240" w:lineRule="auto"/>
      </w:pPr>
      <w:r>
        <w:separator/>
      </w:r>
    </w:p>
  </w:endnote>
  <w:endnote w:type="continuationSeparator" w:id="0">
    <w:p w:rsidR="006601C2" w:rsidRDefault="006601C2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C2" w:rsidRDefault="006601C2" w:rsidP="0018777A">
      <w:pPr>
        <w:spacing w:after="0" w:line="240" w:lineRule="auto"/>
      </w:pPr>
      <w:r>
        <w:separator/>
      </w:r>
    </w:p>
  </w:footnote>
  <w:footnote w:type="continuationSeparator" w:id="0">
    <w:p w:rsidR="006601C2" w:rsidRDefault="006601C2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58" w:rsidRDefault="00E50A58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0A58" w:rsidRPr="004D05CF" w:rsidRDefault="00E50A58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E50A58" w:rsidRDefault="00E50A58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lavíková Kristina MUDr.">
    <w15:presenceInfo w15:providerId="AD" w15:userId="S::kslavikova@vozp.cz::1924d6f0-12be-4ba0-896e-ec41667f49e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34A5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774A2"/>
    <w:rsid w:val="000820F2"/>
    <w:rsid w:val="00083454"/>
    <w:rsid w:val="00097458"/>
    <w:rsid w:val="000A03E2"/>
    <w:rsid w:val="000A060D"/>
    <w:rsid w:val="000A666A"/>
    <w:rsid w:val="000B21FA"/>
    <w:rsid w:val="000B361E"/>
    <w:rsid w:val="000B406D"/>
    <w:rsid w:val="000C0613"/>
    <w:rsid w:val="000C353C"/>
    <w:rsid w:val="000D478D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3518A"/>
    <w:rsid w:val="001360F7"/>
    <w:rsid w:val="001540C1"/>
    <w:rsid w:val="00164123"/>
    <w:rsid w:val="00171D1A"/>
    <w:rsid w:val="0018614E"/>
    <w:rsid w:val="0018777A"/>
    <w:rsid w:val="00187D6B"/>
    <w:rsid w:val="00187DDA"/>
    <w:rsid w:val="00190771"/>
    <w:rsid w:val="001957C5"/>
    <w:rsid w:val="001A1159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35DE4"/>
    <w:rsid w:val="00251176"/>
    <w:rsid w:val="0025127B"/>
    <w:rsid w:val="002600A5"/>
    <w:rsid w:val="00261589"/>
    <w:rsid w:val="00264125"/>
    <w:rsid w:val="00265A05"/>
    <w:rsid w:val="0027082D"/>
    <w:rsid w:val="0027457B"/>
    <w:rsid w:val="00283076"/>
    <w:rsid w:val="002830E3"/>
    <w:rsid w:val="00294037"/>
    <w:rsid w:val="002951FE"/>
    <w:rsid w:val="00296AE2"/>
    <w:rsid w:val="0029729C"/>
    <w:rsid w:val="00297745"/>
    <w:rsid w:val="002A2609"/>
    <w:rsid w:val="002A6E12"/>
    <w:rsid w:val="002B53D3"/>
    <w:rsid w:val="002B5522"/>
    <w:rsid w:val="002C2F42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11934"/>
    <w:rsid w:val="00324321"/>
    <w:rsid w:val="00324AD5"/>
    <w:rsid w:val="0032628C"/>
    <w:rsid w:val="00327794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18B3"/>
    <w:rsid w:val="00373E57"/>
    <w:rsid w:val="003748F0"/>
    <w:rsid w:val="00375D78"/>
    <w:rsid w:val="003813EA"/>
    <w:rsid w:val="0038389F"/>
    <w:rsid w:val="003848F6"/>
    <w:rsid w:val="003851CB"/>
    <w:rsid w:val="003954DB"/>
    <w:rsid w:val="003A2260"/>
    <w:rsid w:val="003A6139"/>
    <w:rsid w:val="003B442A"/>
    <w:rsid w:val="003B482E"/>
    <w:rsid w:val="003C1677"/>
    <w:rsid w:val="003C61DE"/>
    <w:rsid w:val="003C7045"/>
    <w:rsid w:val="003D05B8"/>
    <w:rsid w:val="003D23B1"/>
    <w:rsid w:val="003E4511"/>
    <w:rsid w:val="003E5D11"/>
    <w:rsid w:val="003E7B8F"/>
    <w:rsid w:val="003F19DA"/>
    <w:rsid w:val="003F2869"/>
    <w:rsid w:val="003F64FE"/>
    <w:rsid w:val="00400F12"/>
    <w:rsid w:val="004111FB"/>
    <w:rsid w:val="00411304"/>
    <w:rsid w:val="004179DC"/>
    <w:rsid w:val="00426EB7"/>
    <w:rsid w:val="004358C7"/>
    <w:rsid w:val="004408DB"/>
    <w:rsid w:val="00443D93"/>
    <w:rsid w:val="00447663"/>
    <w:rsid w:val="00450D72"/>
    <w:rsid w:val="00451F0F"/>
    <w:rsid w:val="00463E5B"/>
    <w:rsid w:val="00480320"/>
    <w:rsid w:val="00485984"/>
    <w:rsid w:val="00487831"/>
    <w:rsid w:val="0049444E"/>
    <w:rsid w:val="004974C1"/>
    <w:rsid w:val="004A5DDE"/>
    <w:rsid w:val="004B1B67"/>
    <w:rsid w:val="004B1F0D"/>
    <w:rsid w:val="004D05CF"/>
    <w:rsid w:val="004E0A7E"/>
    <w:rsid w:val="00501D4F"/>
    <w:rsid w:val="00502CCB"/>
    <w:rsid w:val="00506E1A"/>
    <w:rsid w:val="00512592"/>
    <w:rsid w:val="00516535"/>
    <w:rsid w:val="00517ADD"/>
    <w:rsid w:val="005212CA"/>
    <w:rsid w:val="00523D06"/>
    <w:rsid w:val="00526064"/>
    <w:rsid w:val="00526390"/>
    <w:rsid w:val="00530E80"/>
    <w:rsid w:val="0054611D"/>
    <w:rsid w:val="005466CC"/>
    <w:rsid w:val="00546842"/>
    <w:rsid w:val="005471C1"/>
    <w:rsid w:val="005579C4"/>
    <w:rsid w:val="00566425"/>
    <w:rsid w:val="00566457"/>
    <w:rsid w:val="00576E7E"/>
    <w:rsid w:val="005837DA"/>
    <w:rsid w:val="00583C27"/>
    <w:rsid w:val="00585447"/>
    <w:rsid w:val="00594BBF"/>
    <w:rsid w:val="005B7246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F45"/>
    <w:rsid w:val="00630109"/>
    <w:rsid w:val="00630629"/>
    <w:rsid w:val="006340AB"/>
    <w:rsid w:val="0063430D"/>
    <w:rsid w:val="0064228D"/>
    <w:rsid w:val="006429B7"/>
    <w:rsid w:val="00646D45"/>
    <w:rsid w:val="00651EC1"/>
    <w:rsid w:val="00654A99"/>
    <w:rsid w:val="006601C2"/>
    <w:rsid w:val="006617E6"/>
    <w:rsid w:val="0066183B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5618"/>
    <w:rsid w:val="00696FBC"/>
    <w:rsid w:val="006A01FA"/>
    <w:rsid w:val="006A7B0D"/>
    <w:rsid w:val="006C0EB8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700169"/>
    <w:rsid w:val="007016F2"/>
    <w:rsid w:val="00703271"/>
    <w:rsid w:val="007033A4"/>
    <w:rsid w:val="00705565"/>
    <w:rsid w:val="00713FE3"/>
    <w:rsid w:val="00716527"/>
    <w:rsid w:val="0071776B"/>
    <w:rsid w:val="007209EC"/>
    <w:rsid w:val="007309B4"/>
    <w:rsid w:val="00730FDB"/>
    <w:rsid w:val="00734338"/>
    <w:rsid w:val="00741A04"/>
    <w:rsid w:val="00743F73"/>
    <w:rsid w:val="00745F41"/>
    <w:rsid w:val="00747C15"/>
    <w:rsid w:val="0075414C"/>
    <w:rsid w:val="007664A0"/>
    <w:rsid w:val="007730A8"/>
    <w:rsid w:val="0077580C"/>
    <w:rsid w:val="00783D41"/>
    <w:rsid w:val="007848DF"/>
    <w:rsid w:val="00793338"/>
    <w:rsid w:val="007B49F8"/>
    <w:rsid w:val="007B5480"/>
    <w:rsid w:val="007B749D"/>
    <w:rsid w:val="007C053F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7C9B"/>
    <w:rsid w:val="008617BD"/>
    <w:rsid w:val="0086283B"/>
    <w:rsid w:val="00862A84"/>
    <w:rsid w:val="00873D2F"/>
    <w:rsid w:val="00875193"/>
    <w:rsid w:val="0087554B"/>
    <w:rsid w:val="008906E8"/>
    <w:rsid w:val="00895CB2"/>
    <w:rsid w:val="008A1FB3"/>
    <w:rsid w:val="008B106C"/>
    <w:rsid w:val="008B1BF7"/>
    <w:rsid w:val="008B269F"/>
    <w:rsid w:val="008B3DE3"/>
    <w:rsid w:val="008C3C77"/>
    <w:rsid w:val="008D2A88"/>
    <w:rsid w:val="008E0D2B"/>
    <w:rsid w:val="008E1A4B"/>
    <w:rsid w:val="008F38F0"/>
    <w:rsid w:val="008F507D"/>
    <w:rsid w:val="00904BAE"/>
    <w:rsid w:val="009163C5"/>
    <w:rsid w:val="0092213F"/>
    <w:rsid w:val="00923077"/>
    <w:rsid w:val="00927479"/>
    <w:rsid w:val="009344CC"/>
    <w:rsid w:val="00934B4A"/>
    <w:rsid w:val="00934F66"/>
    <w:rsid w:val="00940B59"/>
    <w:rsid w:val="0094587C"/>
    <w:rsid w:val="009537E5"/>
    <w:rsid w:val="00960324"/>
    <w:rsid w:val="00961D17"/>
    <w:rsid w:val="0096350B"/>
    <w:rsid w:val="009638D0"/>
    <w:rsid w:val="00970033"/>
    <w:rsid w:val="009715AE"/>
    <w:rsid w:val="00971C2E"/>
    <w:rsid w:val="009720CC"/>
    <w:rsid w:val="00972AEA"/>
    <w:rsid w:val="00974E2A"/>
    <w:rsid w:val="00984A4B"/>
    <w:rsid w:val="0098661D"/>
    <w:rsid w:val="00986AF6"/>
    <w:rsid w:val="009900E8"/>
    <w:rsid w:val="00994832"/>
    <w:rsid w:val="00997722"/>
    <w:rsid w:val="00997D6D"/>
    <w:rsid w:val="009A5CC8"/>
    <w:rsid w:val="009B008F"/>
    <w:rsid w:val="009B27CC"/>
    <w:rsid w:val="009B47C4"/>
    <w:rsid w:val="009B5F0B"/>
    <w:rsid w:val="009C430B"/>
    <w:rsid w:val="009D2DAF"/>
    <w:rsid w:val="009D4825"/>
    <w:rsid w:val="009D4A20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35119"/>
    <w:rsid w:val="00A3604B"/>
    <w:rsid w:val="00A401F0"/>
    <w:rsid w:val="00A42843"/>
    <w:rsid w:val="00A430F7"/>
    <w:rsid w:val="00A431B3"/>
    <w:rsid w:val="00A55704"/>
    <w:rsid w:val="00A57082"/>
    <w:rsid w:val="00A60E5C"/>
    <w:rsid w:val="00A66A55"/>
    <w:rsid w:val="00A679AA"/>
    <w:rsid w:val="00A75E97"/>
    <w:rsid w:val="00A84DF1"/>
    <w:rsid w:val="00A86FE6"/>
    <w:rsid w:val="00A950E1"/>
    <w:rsid w:val="00A957EF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C0E"/>
    <w:rsid w:val="00B25DCB"/>
    <w:rsid w:val="00B26D9F"/>
    <w:rsid w:val="00B311A4"/>
    <w:rsid w:val="00B37EE1"/>
    <w:rsid w:val="00B47780"/>
    <w:rsid w:val="00B51448"/>
    <w:rsid w:val="00B6274D"/>
    <w:rsid w:val="00B66AB3"/>
    <w:rsid w:val="00B67D7F"/>
    <w:rsid w:val="00B736C2"/>
    <w:rsid w:val="00B91D74"/>
    <w:rsid w:val="00BA0A66"/>
    <w:rsid w:val="00BA5C37"/>
    <w:rsid w:val="00BB0464"/>
    <w:rsid w:val="00BD2376"/>
    <w:rsid w:val="00BD6601"/>
    <w:rsid w:val="00BF1D08"/>
    <w:rsid w:val="00BF2E66"/>
    <w:rsid w:val="00C0519E"/>
    <w:rsid w:val="00C106A5"/>
    <w:rsid w:val="00C14EBF"/>
    <w:rsid w:val="00C1542E"/>
    <w:rsid w:val="00C239FE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8610F"/>
    <w:rsid w:val="00C91819"/>
    <w:rsid w:val="00C94C13"/>
    <w:rsid w:val="00C956B7"/>
    <w:rsid w:val="00CA78F8"/>
    <w:rsid w:val="00CB4206"/>
    <w:rsid w:val="00CD204E"/>
    <w:rsid w:val="00CD4FA2"/>
    <w:rsid w:val="00CD6E6D"/>
    <w:rsid w:val="00CE13EE"/>
    <w:rsid w:val="00CE2E27"/>
    <w:rsid w:val="00CE42FE"/>
    <w:rsid w:val="00CE5530"/>
    <w:rsid w:val="00CF3227"/>
    <w:rsid w:val="00D02C5A"/>
    <w:rsid w:val="00D044CB"/>
    <w:rsid w:val="00D05761"/>
    <w:rsid w:val="00D0760C"/>
    <w:rsid w:val="00D15B0B"/>
    <w:rsid w:val="00D16DCB"/>
    <w:rsid w:val="00D35E31"/>
    <w:rsid w:val="00D53CE6"/>
    <w:rsid w:val="00D54E1F"/>
    <w:rsid w:val="00D5789A"/>
    <w:rsid w:val="00D65488"/>
    <w:rsid w:val="00D74B3E"/>
    <w:rsid w:val="00D77097"/>
    <w:rsid w:val="00D80F8A"/>
    <w:rsid w:val="00D84D78"/>
    <w:rsid w:val="00D92251"/>
    <w:rsid w:val="00D93AAC"/>
    <w:rsid w:val="00D9732F"/>
    <w:rsid w:val="00DA416D"/>
    <w:rsid w:val="00DB01DE"/>
    <w:rsid w:val="00DB2962"/>
    <w:rsid w:val="00DB5692"/>
    <w:rsid w:val="00DC003F"/>
    <w:rsid w:val="00DC232E"/>
    <w:rsid w:val="00DC2AF2"/>
    <w:rsid w:val="00DD261E"/>
    <w:rsid w:val="00DE31AD"/>
    <w:rsid w:val="00DE3F0E"/>
    <w:rsid w:val="00DF7482"/>
    <w:rsid w:val="00E03185"/>
    <w:rsid w:val="00E04D13"/>
    <w:rsid w:val="00E04E55"/>
    <w:rsid w:val="00E054E4"/>
    <w:rsid w:val="00E0620D"/>
    <w:rsid w:val="00E06887"/>
    <w:rsid w:val="00E06F3B"/>
    <w:rsid w:val="00E13055"/>
    <w:rsid w:val="00E1627B"/>
    <w:rsid w:val="00E21ECC"/>
    <w:rsid w:val="00E22F94"/>
    <w:rsid w:val="00E32DFE"/>
    <w:rsid w:val="00E32FDC"/>
    <w:rsid w:val="00E401C0"/>
    <w:rsid w:val="00E44C6C"/>
    <w:rsid w:val="00E47F47"/>
    <w:rsid w:val="00E50A58"/>
    <w:rsid w:val="00E53BF2"/>
    <w:rsid w:val="00E552E7"/>
    <w:rsid w:val="00E61C32"/>
    <w:rsid w:val="00E63454"/>
    <w:rsid w:val="00E63B78"/>
    <w:rsid w:val="00E648B1"/>
    <w:rsid w:val="00E754A8"/>
    <w:rsid w:val="00E84748"/>
    <w:rsid w:val="00E86224"/>
    <w:rsid w:val="00E864A5"/>
    <w:rsid w:val="00E91BF2"/>
    <w:rsid w:val="00E94097"/>
    <w:rsid w:val="00E96307"/>
    <w:rsid w:val="00EA2A95"/>
    <w:rsid w:val="00EB4313"/>
    <w:rsid w:val="00EB6375"/>
    <w:rsid w:val="00ED0280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00EA"/>
    <w:rsid w:val="00F13C79"/>
    <w:rsid w:val="00F209BE"/>
    <w:rsid w:val="00F251FE"/>
    <w:rsid w:val="00F27106"/>
    <w:rsid w:val="00F30B6B"/>
    <w:rsid w:val="00F473E5"/>
    <w:rsid w:val="00F579CE"/>
    <w:rsid w:val="00F733A6"/>
    <w:rsid w:val="00F8327F"/>
    <w:rsid w:val="00F83F05"/>
    <w:rsid w:val="00F9077D"/>
    <w:rsid w:val="00F94FF9"/>
    <w:rsid w:val="00FB3001"/>
    <w:rsid w:val="00FC28A9"/>
    <w:rsid w:val="00FC5D3B"/>
    <w:rsid w:val="00FC60B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nce.cz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36BE2A-0F60-4ADE-BF3A-B7365571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jana.priklopilova</cp:lastModifiedBy>
  <cp:revision>2</cp:revision>
  <dcterms:created xsi:type="dcterms:W3CDTF">2022-02-25T10:20:00Z</dcterms:created>
  <dcterms:modified xsi:type="dcterms:W3CDTF">2022-02-25T10:20:00Z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