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CEABD" w14:textId="2E733F05" w:rsidR="00205495" w:rsidRDefault="008D5416" w:rsidP="00EA6B0E">
      <w:pPr>
        <w:rPr>
          <w:rFonts w:ascii="PP Rader" w:hAnsi="PP Rader"/>
          <w:b/>
          <w:bCs/>
          <w:sz w:val="48"/>
          <w:szCs w:val="48"/>
        </w:rPr>
      </w:pPr>
      <w:r w:rsidRPr="008D5416">
        <w:rPr>
          <w:rFonts w:ascii="PP Rader" w:hAnsi="PP Rader"/>
          <w:b/>
          <w:bCs/>
          <w:sz w:val="48"/>
          <w:szCs w:val="48"/>
        </w:rPr>
        <w:t>Známe</w:t>
      </w:r>
      <w:r w:rsidR="000E1454">
        <w:rPr>
          <w:rFonts w:ascii="PP Rader" w:hAnsi="PP Rader"/>
          <w:b/>
          <w:bCs/>
          <w:sz w:val="48"/>
          <w:szCs w:val="48"/>
        </w:rPr>
        <w:t xml:space="preserve"> budoucí</w:t>
      </w:r>
      <w:r w:rsidRPr="008D5416">
        <w:rPr>
          <w:rFonts w:ascii="PP Rader" w:hAnsi="PP Rader"/>
          <w:b/>
          <w:bCs/>
          <w:sz w:val="48"/>
          <w:szCs w:val="48"/>
        </w:rPr>
        <w:t xml:space="preserve"> podobu Žofinky: </w:t>
      </w:r>
      <w:proofErr w:type="spellStart"/>
      <w:r w:rsidR="00410C9D">
        <w:rPr>
          <w:rFonts w:ascii="PP Rader" w:hAnsi="PP Rader"/>
          <w:b/>
          <w:bCs/>
          <w:sz w:val="48"/>
          <w:szCs w:val="48"/>
        </w:rPr>
        <w:t>masterplan</w:t>
      </w:r>
      <w:proofErr w:type="spellEnd"/>
      <w:r w:rsidR="00410C9D">
        <w:rPr>
          <w:rFonts w:ascii="PP Rader" w:hAnsi="PP Rader"/>
          <w:b/>
          <w:bCs/>
          <w:sz w:val="48"/>
          <w:szCs w:val="48"/>
        </w:rPr>
        <w:t xml:space="preserve"> </w:t>
      </w:r>
      <w:r w:rsidR="0057258C">
        <w:rPr>
          <w:rFonts w:ascii="PP Rader" w:hAnsi="PP Rader"/>
          <w:b/>
          <w:bCs/>
          <w:sz w:val="48"/>
          <w:szCs w:val="48"/>
        </w:rPr>
        <w:t>a</w:t>
      </w:r>
      <w:r w:rsidR="000F638B">
        <w:rPr>
          <w:rFonts w:ascii="PP Rader" w:hAnsi="PP Rader"/>
          <w:b/>
          <w:bCs/>
          <w:sz w:val="48"/>
          <w:szCs w:val="48"/>
        </w:rPr>
        <w:t> </w:t>
      </w:r>
      <w:r w:rsidR="0057258C">
        <w:rPr>
          <w:rFonts w:ascii="PP Rader" w:hAnsi="PP Rader"/>
          <w:b/>
          <w:bCs/>
          <w:sz w:val="48"/>
          <w:szCs w:val="48"/>
        </w:rPr>
        <w:t xml:space="preserve">první část bude </w:t>
      </w:r>
      <w:r w:rsidRPr="008D5416">
        <w:rPr>
          <w:rFonts w:ascii="PP Rader" w:hAnsi="PP Rader"/>
          <w:b/>
          <w:bCs/>
          <w:sz w:val="48"/>
          <w:szCs w:val="48"/>
        </w:rPr>
        <w:t>podle návrhu studia ADEPT</w:t>
      </w:r>
    </w:p>
    <w:p w14:paraId="12104B11" w14:textId="0FF8C345" w:rsidR="000E1454" w:rsidRPr="00572DCC" w:rsidRDefault="00572DCC" w:rsidP="00E60573">
      <w:pPr>
        <w:jc w:val="both"/>
        <w:rPr>
          <w:rFonts w:ascii="PP Rader" w:hAnsi="PP Rader"/>
          <w:sz w:val="28"/>
          <w:szCs w:val="28"/>
        </w:rPr>
      </w:pPr>
      <w:r w:rsidRPr="00572DCC">
        <w:rPr>
          <w:rFonts w:ascii="PP Rader" w:hAnsi="PP Rader"/>
          <w:sz w:val="28"/>
          <w:szCs w:val="28"/>
        </w:rPr>
        <w:t xml:space="preserve">První </w:t>
      </w:r>
      <w:r w:rsidR="0073471F">
        <w:rPr>
          <w:rFonts w:ascii="PP Rader" w:hAnsi="PP Rader"/>
          <w:sz w:val="28"/>
          <w:szCs w:val="28"/>
        </w:rPr>
        <w:t xml:space="preserve">projekt </w:t>
      </w:r>
      <w:r w:rsidRPr="00572DCC">
        <w:rPr>
          <w:rFonts w:ascii="PP Rader" w:hAnsi="PP Rader"/>
          <w:sz w:val="28"/>
          <w:szCs w:val="28"/>
        </w:rPr>
        <w:t xml:space="preserve">nové </w:t>
      </w:r>
      <w:r w:rsidR="00024699">
        <w:rPr>
          <w:rFonts w:ascii="PP Rader" w:hAnsi="PP Rader"/>
          <w:sz w:val="28"/>
          <w:szCs w:val="28"/>
        </w:rPr>
        <w:t xml:space="preserve">ostravské </w:t>
      </w:r>
      <w:r w:rsidRPr="00572DCC">
        <w:rPr>
          <w:rFonts w:ascii="PP Rader" w:hAnsi="PP Rader"/>
          <w:sz w:val="28"/>
          <w:szCs w:val="28"/>
        </w:rPr>
        <w:t xml:space="preserve">čtvrti </w:t>
      </w:r>
      <w:r>
        <w:rPr>
          <w:rFonts w:ascii="PP Rader" w:hAnsi="PP Rader"/>
          <w:sz w:val="28"/>
          <w:szCs w:val="28"/>
        </w:rPr>
        <w:t>Žofinka, n</w:t>
      </w:r>
      <w:r w:rsidRPr="00572DCC">
        <w:rPr>
          <w:rFonts w:ascii="PP Rader" w:hAnsi="PP Rader"/>
          <w:sz w:val="28"/>
          <w:szCs w:val="28"/>
        </w:rPr>
        <w:t>ad Ostravicí</w:t>
      </w:r>
      <w:r>
        <w:rPr>
          <w:rFonts w:ascii="PP Rader" w:hAnsi="PP Rader"/>
          <w:sz w:val="28"/>
          <w:szCs w:val="28"/>
        </w:rPr>
        <w:t>,</w:t>
      </w:r>
      <w:r w:rsidRPr="00572DCC">
        <w:rPr>
          <w:rFonts w:ascii="PP Rader" w:hAnsi="PP Rader"/>
          <w:sz w:val="28"/>
          <w:szCs w:val="28"/>
        </w:rPr>
        <w:t xml:space="preserve"> vznikne podle návrhu </w:t>
      </w:r>
      <w:r w:rsidR="001555C9" w:rsidRPr="001555C9">
        <w:rPr>
          <w:rFonts w:ascii="PP Rader" w:hAnsi="PP Rader"/>
          <w:sz w:val="28"/>
          <w:szCs w:val="28"/>
        </w:rPr>
        <w:t>dánského ateliéru architektury a urbanismu ADEPT</w:t>
      </w:r>
      <w:r w:rsidRPr="00572DCC">
        <w:rPr>
          <w:rFonts w:ascii="PP Rader" w:hAnsi="PP Rader"/>
          <w:sz w:val="28"/>
          <w:szCs w:val="28"/>
        </w:rPr>
        <w:t xml:space="preserve">. </w:t>
      </w:r>
      <w:r>
        <w:rPr>
          <w:rFonts w:ascii="PP Rader" w:hAnsi="PP Rader"/>
          <w:sz w:val="28"/>
          <w:szCs w:val="28"/>
        </w:rPr>
        <w:t xml:space="preserve">Část, </w:t>
      </w:r>
      <w:r w:rsidRPr="00572DCC">
        <w:rPr>
          <w:rFonts w:ascii="PP Rader" w:hAnsi="PP Rader"/>
          <w:sz w:val="28"/>
          <w:szCs w:val="28"/>
        </w:rPr>
        <w:t xml:space="preserve">která počítá s výstavbou přibližně 300 bytů, se </w:t>
      </w:r>
      <w:r>
        <w:rPr>
          <w:rFonts w:ascii="PP Rader" w:hAnsi="PP Rader"/>
          <w:sz w:val="28"/>
          <w:szCs w:val="28"/>
        </w:rPr>
        <w:t>bude</w:t>
      </w:r>
      <w:r w:rsidRPr="00572DCC">
        <w:rPr>
          <w:rFonts w:ascii="PP Rader" w:hAnsi="PP Rader"/>
          <w:sz w:val="28"/>
          <w:szCs w:val="28"/>
        </w:rPr>
        <w:t xml:space="preserve"> realizovat</w:t>
      </w:r>
      <w:r>
        <w:rPr>
          <w:rFonts w:ascii="PP Rader" w:hAnsi="PP Rader"/>
          <w:sz w:val="28"/>
          <w:szCs w:val="28"/>
        </w:rPr>
        <w:t xml:space="preserve"> podle</w:t>
      </w:r>
      <w:r w:rsidRPr="00572DCC">
        <w:rPr>
          <w:rFonts w:ascii="PP Rader" w:hAnsi="PP Rader"/>
          <w:sz w:val="28"/>
          <w:szCs w:val="28"/>
        </w:rPr>
        <w:t xml:space="preserve"> urbanisticko-architektonick</w:t>
      </w:r>
      <w:r>
        <w:rPr>
          <w:rFonts w:ascii="PP Rader" w:hAnsi="PP Rader"/>
          <w:sz w:val="28"/>
          <w:szCs w:val="28"/>
        </w:rPr>
        <w:t>é</w:t>
      </w:r>
      <w:r w:rsidRPr="00572DCC">
        <w:rPr>
          <w:rFonts w:ascii="PP Rader" w:hAnsi="PP Rader"/>
          <w:sz w:val="28"/>
          <w:szCs w:val="28"/>
        </w:rPr>
        <w:t xml:space="preserve"> koncepce, kterou </w:t>
      </w:r>
      <w:r w:rsidR="00774370">
        <w:rPr>
          <w:rFonts w:ascii="PP Rader" w:hAnsi="PP Rader"/>
          <w:sz w:val="28"/>
          <w:szCs w:val="28"/>
        </w:rPr>
        <w:t>do soutěže přihlásilo</w:t>
      </w:r>
      <w:r w:rsidRPr="00572DCC">
        <w:rPr>
          <w:rFonts w:ascii="PP Rader" w:hAnsi="PP Rader"/>
          <w:sz w:val="28"/>
          <w:szCs w:val="28"/>
        </w:rPr>
        <w:t xml:space="preserve"> dánské studio společně s českými partnery </w:t>
      </w:r>
      <w:proofErr w:type="spellStart"/>
      <w:r w:rsidR="0057258C" w:rsidRPr="00572DCC">
        <w:rPr>
          <w:rFonts w:ascii="PP Rader" w:hAnsi="PP Rader"/>
          <w:sz w:val="28"/>
          <w:szCs w:val="28"/>
        </w:rPr>
        <w:t>ohboi</w:t>
      </w:r>
      <w:proofErr w:type="spellEnd"/>
      <w:r w:rsidR="0057258C">
        <w:rPr>
          <w:rFonts w:ascii="PP Rader" w:hAnsi="PP Rader"/>
          <w:sz w:val="28"/>
          <w:szCs w:val="28"/>
        </w:rPr>
        <w:t>,</w:t>
      </w:r>
      <w:r w:rsidR="0057258C" w:rsidRPr="00572DCC">
        <w:rPr>
          <w:rFonts w:ascii="PP Rader" w:hAnsi="PP Rader"/>
          <w:sz w:val="28"/>
          <w:szCs w:val="28"/>
        </w:rPr>
        <w:t xml:space="preserve"> </w:t>
      </w:r>
      <w:proofErr w:type="spellStart"/>
      <w:r w:rsidRPr="00572DCC">
        <w:rPr>
          <w:rFonts w:ascii="PP Rader" w:hAnsi="PP Rader"/>
          <w:sz w:val="28"/>
          <w:szCs w:val="28"/>
        </w:rPr>
        <w:t>atelier.tečka</w:t>
      </w:r>
      <w:proofErr w:type="spellEnd"/>
      <w:r w:rsidRPr="00572DCC">
        <w:rPr>
          <w:rFonts w:ascii="PP Rader" w:hAnsi="PP Rader"/>
          <w:sz w:val="28"/>
          <w:szCs w:val="28"/>
        </w:rPr>
        <w:t>, VEN.KU architekti</w:t>
      </w:r>
      <w:r w:rsidR="0057258C">
        <w:rPr>
          <w:rFonts w:ascii="PP Rader" w:hAnsi="PP Rader"/>
          <w:sz w:val="28"/>
          <w:szCs w:val="28"/>
        </w:rPr>
        <w:t xml:space="preserve">, </w:t>
      </w:r>
      <w:r w:rsidRPr="00572DCC">
        <w:rPr>
          <w:rFonts w:ascii="PP Rader" w:hAnsi="PP Rader"/>
          <w:sz w:val="28"/>
          <w:szCs w:val="28"/>
        </w:rPr>
        <w:t>VECTURA Pardubice</w:t>
      </w:r>
      <w:r w:rsidR="0057258C">
        <w:rPr>
          <w:rFonts w:ascii="PP Rader" w:hAnsi="PP Rader"/>
          <w:sz w:val="28"/>
          <w:szCs w:val="28"/>
        </w:rPr>
        <w:t xml:space="preserve"> a AFRY</w:t>
      </w:r>
      <w:r w:rsidRPr="00572DCC">
        <w:rPr>
          <w:rFonts w:ascii="PP Rader" w:hAnsi="PP Rader"/>
          <w:sz w:val="28"/>
          <w:szCs w:val="28"/>
        </w:rPr>
        <w:t>.</w:t>
      </w:r>
      <w:r>
        <w:rPr>
          <w:rFonts w:ascii="PP Rader" w:hAnsi="PP Rader"/>
          <w:sz w:val="28"/>
          <w:szCs w:val="28"/>
        </w:rPr>
        <w:t xml:space="preserve"> Stavba má začít na podzim příštího roku. </w:t>
      </w:r>
    </w:p>
    <w:p w14:paraId="73563125" w14:textId="656EAEE1" w:rsidR="00C83F1A" w:rsidRDefault="00572DCC" w:rsidP="00E60573">
      <w:pPr>
        <w:jc w:val="both"/>
        <w:rPr>
          <w:rFonts w:cstheme="minorHAnsi"/>
          <w:sz w:val="24"/>
          <w:szCs w:val="24"/>
        </w:rPr>
      </w:pPr>
      <w:r w:rsidRPr="00572DCC">
        <w:rPr>
          <w:rFonts w:cstheme="minorHAnsi"/>
          <w:sz w:val="24"/>
          <w:szCs w:val="24"/>
        </w:rPr>
        <w:t xml:space="preserve">Nová čtvrť </w:t>
      </w:r>
      <w:r w:rsidR="006A05B8">
        <w:rPr>
          <w:rFonts w:cstheme="minorHAnsi"/>
          <w:sz w:val="24"/>
          <w:szCs w:val="24"/>
        </w:rPr>
        <w:t xml:space="preserve">Žofinka </w:t>
      </w:r>
      <w:r w:rsidRPr="00572DCC">
        <w:rPr>
          <w:rFonts w:cstheme="minorHAnsi"/>
          <w:sz w:val="24"/>
          <w:szCs w:val="24"/>
        </w:rPr>
        <w:t>vznikne na dnes nevyužívaném brownfieldu mezi centrem města</w:t>
      </w:r>
      <w:r w:rsidR="003A5DBA">
        <w:rPr>
          <w:rFonts w:cstheme="minorHAnsi"/>
          <w:sz w:val="24"/>
          <w:szCs w:val="24"/>
        </w:rPr>
        <w:t xml:space="preserve">, </w:t>
      </w:r>
      <w:r w:rsidRPr="00572DCC">
        <w:rPr>
          <w:rFonts w:cstheme="minorHAnsi"/>
          <w:sz w:val="24"/>
          <w:szCs w:val="24"/>
        </w:rPr>
        <w:t>řekou Ostravicí</w:t>
      </w:r>
      <w:r w:rsidR="0073471F">
        <w:rPr>
          <w:rFonts w:cstheme="minorHAnsi"/>
          <w:sz w:val="24"/>
          <w:szCs w:val="24"/>
        </w:rPr>
        <w:t xml:space="preserve"> a </w:t>
      </w:r>
      <w:r w:rsidR="003A5DBA">
        <w:rPr>
          <w:rFonts w:cstheme="minorHAnsi"/>
          <w:sz w:val="24"/>
          <w:szCs w:val="24"/>
        </w:rPr>
        <w:t>Dolní oblastí Vítkovice.</w:t>
      </w:r>
      <w:r w:rsidR="006A05B8">
        <w:rPr>
          <w:rFonts w:cstheme="minorHAnsi"/>
          <w:sz w:val="24"/>
          <w:szCs w:val="24"/>
        </w:rPr>
        <w:t xml:space="preserve"> A</w:t>
      </w:r>
      <w:r w:rsidRPr="00572DCC">
        <w:rPr>
          <w:rFonts w:cstheme="minorHAnsi"/>
          <w:sz w:val="24"/>
          <w:szCs w:val="24"/>
        </w:rPr>
        <w:t>mbicí projektu je vytvořit živé</w:t>
      </w:r>
      <w:r w:rsidR="006A05B8">
        <w:rPr>
          <w:rFonts w:cstheme="minorHAnsi"/>
          <w:sz w:val="24"/>
          <w:szCs w:val="24"/>
        </w:rPr>
        <w:t xml:space="preserve"> </w:t>
      </w:r>
      <w:r w:rsidRPr="00572DCC">
        <w:rPr>
          <w:rFonts w:cstheme="minorHAnsi"/>
          <w:sz w:val="24"/>
          <w:szCs w:val="24"/>
        </w:rPr>
        <w:t>a udržitelné městské prostředí s důrazem na kvalitní veřejný prostor, dostupné bydlení a funkční propojení s</w:t>
      </w:r>
      <w:r w:rsidR="000F638B">
        <w:rPr>
          <w:rFonts w:cstheme="minorHAnsi"/>
          <w:sz w:val="24"/>
          <w:szCs w:val="24"/>
        </w:rPr>
        <w:t> </w:t>
      </w:r>
      <w:r w:rsidRPr="00572DCC">
        <w:rPr>
          <w:rFonts w:cstheme="minorHAnsi"/>
          <w:sz w:val="24"/>
          <w:szCs w:val="24"/>
        </w:rPr>
        <w:t xml:space="preserve">okolními čtvrtěmi. Součástí </w:t>
      </w:r>
      <w:r w:rsidR="0073471F">
        <w:rPr>
          <w:rFonts w:cstheme="minorHAnsi"/>
          <w:sz w:val="24"/>
          <w:szCs w:val="24"/>
        </w:rPr>
        <w:t>projektu -&gt;Žofinka&lt;-</w:t>
      </w:r>
      <w:r w:rsidRPr="00572DCC">
        <w:rPr>
          <w:rFonts w:cstheme="minorHAnsi"/>
          <w:sz w:val="24"/>
          <w:szCs w:val="24"/>
        </w:rPr>
        <w:t xml:space="preserve"> budou kromě bytových domů také parky, promenády a základní občanská vybavenost.</w:t>
      </w:r>
      <w:r w:rsidR="00C83F1A">
        <w:rPr>
          <w:rFonts w:cstheme="minorHAnsi"/>
          <w:sz w:val="24"/>
          <w:szCs w:val="24"/>
        </w:rPr>
        <w:t xml:space="preserve"> </w:t>
      </w:r>
    </w:p>
    <w:p w14:paraId="0FC26BEA" w14:textId="1330BB5A" w:rsidR="00572DCC" w:rsidRPr="00572DCC" w:rsidRDefault="00C83F1A" w:rsidP="00E6057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začátku června byly vyhlášeny výsledky </w:t>
      </w:r>
      <w:r w:rsidR="00736733" w:rsidRPr="00736733">
        <w:rPr>
          <w:rFonts w:cstheme="minorHAnsi"/>
          <w:sz w:val="24"/>
          <w:szCs w:val="24"/>
        </w:rPr>
        <w:t>urbanisticko-architektonické</w:t>
      </w:r>
      <w:r w:rsidR="0073673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soutěže, kterou vyhrály dva návrhy: dánské studio ADEPT a </w:t>
      </w:r>
      <w:r w:rsidRPr="00774370">
        <w:rPr>
          <w:rFonts w:cstheme="minorHAnsi"/>
          <w:sz w:val="24"/>
          <w:szCs w:val="24"/>
        </w:rPr>
        <w:t>pražské studi</w:t>
      </w:r>
      <w:r>
        <w:rPr>
          <w:rFonts w:cstheme="minorHAnsi"/>
          <w:sz w:val="24"/>
          <w:szCs w:val="24"/>
        </w:rPr>
        <w:t xml:space="preserve">o </w:t>
      </w:r>
      <w:r w:rsidRPr="00774370">
        <w:rPr>
          <w:rFonts w:cstheme="minorHAnsi"/>
          <w:sz w:val="24"/>
          <w:szCs w:val="24"/>
        </w:rPr>
        <w:t xml:space="preserve">Pavel Hnilička </w:t>
      </w:r>
      <w:proofErr w:type="spellStart"/>
      <w:r w:rsidRPr="00774370">
        <w:rPr>
          <w:rFonts w:cstheme="minorHAnsi"/>
          <w:sz w:val="24"/>
          <w:szCs w:val="24"/>
        </w:rPr>
        <w:t>Architects+Planners</w:t>
      </w:r>
      <w:proofErr w:type="spellEnd"/>
      <w:r>
        <w:rPr>
          <w:rFonts w:cstheme="minorHAnsi"/>
          <w:sz w:val="24"/>
          <w:szCs w:val="24"/>
        </w:rPr>
        <w:t xml:space="preserve">. </w:t>
      </w:r>
      <w:r w:rsidR="00736733">
        <w:rPr>
          <w:rFonts w:cstheme="minorHAnsi"/>
          <w:sz w:val="24"/>
          <w:szCs w:val="24"/>
        </w:rPr>
        <w:t>Po v</w:t>
      </w:r>
      <w:r>
        <w:rPr>
          <w:rFonts w:cstheme="minorHAnsi"/>
          <w:sz w:val="24"/>
          <w:szCs w:val="24"/>
        </w:rPr>
        <w:t>yhlášení následovalo</w:t>
      </w:r>
      <w:r w:rsidR="00736733">
        <w:rPr>
          <w:rFonts w:cstheme="minorHAnsi"/>
          <w:sz w:val="24"/>
          <w:szCs w:val="24"/>
        </w:rPr>
        <w:t xml:space="preserve"> s oběma vítězi</w:t>
      </w:r>
      <w:r>
        <w:rPr>
          <w:rFonts w:cstheme="minorHAnsi"/>
          <w:sz w:val="24"/>
          <w:szCs w:val="24"/>
        </w:rPr>
        <w:t xml:space="preserve"> jednání, </w:t>
      </w:r>
      <w:r w:rsidR="00736733">
        <w:rPr>
          <w:rFonts w:cstheme="minorHAnsi"/>
          <w:sz w:val="24"/>
          <w:szCs w:val="24"/>
        </w:rPr>
        <w:t>v</w:t>
      </w:r>
      <w:r w:rsidR="000F638B">
        <w:rPr>
          <w:rFonts w:cstheme="minorHAnsi"/>
          <w:sz w:val="24"/>
          <w:szCs w:val="24"/>
        </w:rPr>
        <w:t> jehož</w:t>
      </w:r>
      <w:r w:rsidR="00736733">
        <w:rPr>
          <w:rFonts w:cstheme="minorHAnsi"/>
          <w:sz w:val="24"/>
          <w:szCs w:val="24"/>
        </w:rPr>
        <w:t xml:space="preserve"> rámci</w:t>
      </w:r>
      <w:r>
        <w:rPr>
          <w:rFonts w:cstheme="minorHAnsi"/>
          <w:sz w:val="24"/>
          <w:szCs w:val="24"/>
        </w:rPr>
        <w:t xml:space="preserve"> se rozhod</w:t>
      </w:r>
      <w:r w:rsidR="0057258C">
        <w:rPr>
          <w:rFonts w:cstheme="minorHAnsi"/>
          <w:sz w:val="24"/>
          <w:szCs w:val="24"/>
        </w:rPr>
        <w:t xml:space="preserve">ovalo, kdo bude připravovat </w:t>
      </w:r>
      <w:proofErr w:type="spellStart"/>
      <w:r w:rsidR="0057258C">
        <w:rPr>
          <w:rFonts w:cstheme="minorHAnsi"/>
          <w:sz w:val="24"/>
          <w:szCs w:val="24"/>
        </w:rPr>
        <w:t>masterplan</w:t>
      </w:r>
      <w:proofErr w:type="spellEnd"/>
      <w:r w:rsidR="0057258C">
        <w:rPr>
          <w:rFonts w:cstheme="minorHAnsi"/>
          <w:sz w:val="24"/>
          <w:szCs w:val="24"/>
        </w:rPr>
        <w:t xml:space="preserve"> a </w:t>
      </w:r>
      <w:r w:rsidR="00B637B0">
        <w:rPr>
          <w:rFonts w:cstheme="minorHAnsi"/>
          <w:sz w:val="24"/>
          <w:szCs w:val="24"/>
        </w:rPr>
        <w:t xml:space="preserve">projektovou dokumentaci </w:t>
      </w:r>
      <w:r w:rsidR="0057258C">
        <w:rPr>
          <w:rFonts w:cstheme="minorHAnsi"/>
          <w:sz w:val="24"/>
          <w:szCs w:val="24"/>
        </w:rPr>
        <w:t>první část</w:t>
      </w:r>
      <w:r w:rsidR="00B637B0">
        <w:rPr>
          <w:rFonts w:cstheme="minorHAnsi"/>
          <w:sz w:val="24"/>
          <w:szCs w:val="24"/>
        </w:rPr>
        <w:t>i</w:t>
      </w:r>
      <w:r w:rsidR="00736733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736733">
        <w:rPr>
          <w:rFonts w:cstheme="minorHAnsi"/>
          <w:sz w:val="24"/>
          <w:szCs w:val="24"/>
        </w:rPr>
        <w:t>I</w:t>
      </w:r>
      <w:r w:rsidR="006A05B8">
        <w:rPr>
          <w:rFonts w:cstheme="minorHAnsi"/>
          <w:sz w:val="24"/>
          <w:szCs w:val="24"/>
        </w:rPr>
        <w:t xml:space="preserve">nvestor, společnost Pod Žofinkou Holding, </w:t>
      </w:r>
      <w:r w:rsidR="00736733">
        <w:rPr>
          <w:rFonts w:cstheme="minorHAnsi"/>
          <w:sz w:val="24"/>
          <w:szCs w:val="24"/>
        </w:rPr>
        <w:t>nyní oznámil</w:t>
      </w:r>
      <w:r w:rsidR="004C49C8">
        <w:rPr>
          <w:rFonts w:cstheme="minorHAnsi"/>
          <w:sz w:val="24"/>
          <w:szCs w:val="24"/>
        </w:rPr>
        <w:t>a</w:t>
      </w:r>
      <w:r w:rsidR="00736733">
        <w:rPr>
          <w:rFonts w:cstheme="minorHAnsi"/>
          <w:sz w:val="24"/>
          <w:szCs w:val="24"/>
        </w:rPr>
        <w:t xml:space="preserve">, </w:t>
      </w:r>
      <w:r w:rsidR="006A05B8">
        <w:rPr>
          <w:rFonts w:cstheme="minorHAnsi"/>
          <w:sz w:val="24"/>
          <w:szCs w:val="24"/>
        </w:rPr>
        <w:t xml:space="preserve">jak bude nově postavená část vypadat. </w:t>
      </w:r>
    </w:p>
    <w:p w14:paraId="0C4EDE2A" w14:textId="690575C3" w:rsidR="00572DCC" w:rsidRPr="00572DCC" w:rsidRDefault="00572DCC" w:rsidP="00E60573">
      <w:pPr>
        <w:spacing w:after="0"/>
        <w:jc w:val="both"/>
        <w:rPr>
          <w:rFonts w:cstheme="minorHAnsi"/>
          <w:sz w:val="24"/>
          <w:szCs w:val="24"/>
        </w:rPr>
      </w:pPr>
      <w:r w:rsidRPr="00572DCC">
        <w:rPr>
          <w:rFonts w:cstheme="minorHAnsi"/>
          <w:i/>
          <w:iCs/>
          <w:sz w:val="24"/>
          <w:szCs w:val="24"/>
        </w:rPr>
        <w:t xml:space="preserve">„Žofinka se </w:t>
      </w:r>
      <w:r w:rsidR="00DC12E0">
        <w:rPr>
          <w:rFonts w:cstheme="minorHAnsi"/>
          <w:i/>
          <w:iCs/>
          <w:sz w:val="24"/>
          <w:szCs w:val="24"/>
        </w:rPr>
        <w:t>stane</w:t>
      </w:r>
      <w:r w:rsidRPr="00572DCC">
        <w:rPr>
          <w:rFonts w:cstheme="minorHAnsi"/>
          <w:i/>
          <w:iCs/>
          <w:sz w:val="24"/>
          <w:szCs w:val="24"/>
        </w:rPr>
        <w:t xml:space="preserve"> novou městskou čtvrtí, která bude sloužit nejen dnešní Ostravě, ale i</w:t>
      </w:r>
      <w:r w:rsidR="00EA6B0E">
        <w:rPr>
          <w:rFonts w:cstheme="minorHAnsi"/>
          <w:i/>
          <w:iCs/>
          <w:sz w:val="24"/>
          <w:szCs w:val="24"/>
        </w:rPr>
        <w:t> </w:t>
      </w:r>
      <w:r w:rsidRPr="00572DCC">
        <w:rPr>
          <w:rFonts w:cstheme="minorHAnsi"/>
          <w:i/>
          <w:iCs/>
          <w:sz w:val="24"/>
          <w:szCs w:val="24"/>
        </w:rPr>
        <w:t>generacím po nás. Nej</w:t>
      </w:r>
      <w:r w:rsidR="000C4CFC">
        <w:rPr>
          <w:rFonts w:cstheme="minorHAnsi"/>
          <w:i/>
          <w:iCs/>
          <w:sz w:val="24"/>
          <w:szCs w:val="24"/>
        </w:rPr>
        <w:t>e</w:t>
      </w:r>
      <w:r w:rsidRPr="00572DCC">
        <w:rPr>
          <w:rFonts w:cstheme="minorHAnsi"/>
          <w:i/>
          <w:iCs/>
          <w:sz w:val="24"/>
          <w:szCs w:val="24"/>
        </w:rPr>
        <w:t>d</w:t>
      </w:r>
      <w:r w:rsidR="000C4CFC">
        <w:rPr>
          <w:rFonts w:cstheme="minorHAnsi"/>
          <w:i/>
          <w:iCs/>
          <w:sz w:val="24"/>
          <w:szCs w:val="24"/>
        </w:rPr>
        <w:t>ná s</w:t>
      </w:r>
      <w:r w:rsidRPr="00572DCC">
        <w:rPr>
          <w:rFonts w:cstheme="minorHAnsi"/>
          <w:i/>
          <w:iCs/>
          <w:sz w:val="24"/>
          <w:szCs w:val="24"/>
        </w:rPr>
        <w:t xml:space="preserve">e </w:t>
      </w:r>
      <w:r w:rsidR="000C4CFC">
        <w:rPr>
          <w:rFonts w:cstheme="minorHAnsi"/>
          <w:i/>
          <w:iCs/>
          <w:sz w:val="24"/>
          <w:szCs w:val="24"/>
        </w:rPr>
        <w:t>pouze</w:t>
      </w:r>
      <w:r w:rsidRPr="00572DCC">
        <w:rPr>
          <w:rFonts w:cstheme="minorHAnsi"/>
          <w:i/>
          <w:iCs/>
          <w:sz w:val="24"/>
          <w:szCs w:val="24"/>
        </w:rPr>
        <w:t xml:space="preserve"> o byty – chceme vytvořit místo, kde lidé </w:t>
      </w:r>
      <w:r w:rsidR="00774370">
        <w:rPr>
          <w:rFonts w:cstheme="minorHAnsi"/>
          <w:i/>
          <w:iCs/>
          <w:sz w:val="24"/>
          <w:szCs w:val="24"/>
        </w:rPr>
        <w:t>budou mít</w:t>
      </w:r>
      <w:r w:rsidRPr="00572DCC">
        <w:rPr>
          <w:rFonts w:cstheme="minorHAnsi"/>
          <w:i/>
          <w:iCs/>
          <w:sz w:val="24"/>
          <w:szCs w:val="24"/>
        </w:rPr>
        <w:t xml:space="preserve"> školu, práci, zeleň i prostor pro sousedský život. První </w:t>
      </w:r>
      <w:r w:rsidR="00774370">
        <w:rPr>
          <w:rFonts w:cstheme="minorHAnsi"/>
          <w:i/>
          <w:iCs/>
          <w:sz w:val="24"/>
          <w:szCs w:val="24"/>
        </w:rPr>
        <w:t>část nad Ostravicí</w:t>
      </w:r>
      <w:r w:rsidRPr="00572DCC">
        <w:rPr>
          <w:rFonts w:cstheme="minorHAnsi"/>
          <w:i/>
          <w:iCs/>
          <w:sz w:val="24"/>
          <w:szCs w:val="24"/>
        </w:rPr>
        <w:t xml:space="preserve"> je začátkem této proměny, </w:t>
      </w:r>
      <w:r w:rsidR="00774370">
        <w:rPr>
          <w:rFonts w:cstheme="minorHAnsi"/>
          <w:i/>
          <w:iCs/>
          <w:sz w:val="24"/>
          <w:szCs w:val="24"/>
        </w:rPr>
        <w:t>pro kterou</w:t>
      </w:r>
      <w:r w:rsidRPr="00572DCC">
        <w:rPr>
          <w:rFonts w:cstheme="minorHAnsi"/>
          <w:i/>
          <w:iCs/>
          <w:sz w:val="24"/>
          <w:szCs w:val="24"/>
        </w:rPr>
        <w:t xml:space="preserve"> jsme </w:t>
      </w:r>
      <w:r w:rsidR="00774370">
        <w:rPr>
          <w:rFonts w:cstheme="minorHAnsi"/>
          <w:i/>
          <w:iCs/>
          <w:sz w:val="24"/>
          <w:szCs w:val="24"/>
        </w:rPr>
        <w:t>vybrali</w:t>
      </w:r>
      <w:r w:rsidRPr="00572DCC">
        <w:rPr>
          <w:rFonts w:cstheme="minorHAnsi"/>
          <w:i/>
          <w:iCs/>
          <w:sz w:val="24"/>
          <w:szCs w:val="24"/>
        </w:rPr>
        <w:t xml:space="preserve"> partnera, který nabídne nejen kvalitní architekturu, ale také silnou vizi. </w:t>
      </w:r>
      <w:r w:rsidR="00774370">
        <w:rPr>
          <w:rFonts w:cstheme="minorHAnsi"/>
          <w:i/>
          <w:iCs/>
          <w:sz w:val="24"/>
          <w:szCs w:val="24"/>
        </w:rPr>
        <w:t xml:space="preserve">Studio </w:t>
      </w:r>
      <w:r w:rsidRPr="00572DCC">
        <w:rPr>
          <w:rFonts w:cstheme="minorHAnsi"/>
          <w:i/>
          <w:iCs/>
          <w:sz w:val="24"/>
          <w:szCs w:val="24"/>
        </w:rPr>
        <w:t>ADEPT nás přesvědčil</w:t>
      </w:r>
      <w:r w:rsidR="00774370">
        <w:rPr>
          <w:rFonts w:cstheme="minorHAnsi"/>
          <w:i/>
          <w:iCs/>
          <w:sz w:val="24"/>
          <w:szCs w:val="24"/>
        </w:rPr>
        <w:t>o</w:t>
      </w:r>
      <w:r w:rsidRPr="00572DCC">
        <w:rPr>
          <w:rFonts w:cstheme="minorHAnsi"/>
          <w:i/>
          <w:iCs/>
          <w:sz w:val="24"/>
          <w:szCs w:val="24"/>
        </w:rPr>
        <w:t xml:space="preserve"> svou schopností skloubit městský život s přirozeným prostředím,</w:t>
      </w:r>
      <w:r w:rsidRPr="00572DCC">
        <w:rPr>
          <w:rFonts w:cstheme="minorHAnsi"/>
          <w:sz w:val="24"/>
          <w:szCs w:val="24"/>
        </w:rPr>
        <w:t xml:space="preserve">“ </w:t>
      </w:r>
      <w:r>
        <w:rPr>
          <w:rFonts w:cstheme="minorHAnsi"/>
          <w:sz w:val="24"/>
          <w:szCs w:val="24"/>
        </w:rPr>
        <w:t>říká</w:t>
      </w:r>
      <w:r w:rsidRPr="00572DCC">
        <w:rPr>
          <w:rFonts w:cstheme="minorHAnsi"/>
          <w:sz w:val="24"/>
          <w:szCs w:val="24"/>
        </w:rPr>
        <w:t xml:space="preserve"> Tomáš Laštovka, člen správní rady společnosti Pod Žofinkou Holding, investora projektu.</w:t>
      </w:r>
    </w:p>
    <w:p w14:paraId="48AD9E84" w14:textId="77777777" w:rsidR="00572DCC" w:rsidRPr="00572DCC" w:rsidRDefault="00572DCC" w:rsidP="00E60573">
      <w:pPr>
        <w:spacing w:after="0"/>
        <w:jc w:val="both"/>
        <w:rPr>
          <w:rFonts w:cstheme="minorHAnsi"/>
          <w:sz w:val="24"/>
          <w:szCs w:val="24"/>
        </w:rPr>
      </w:pPr>
    </w:p>
    <w:p w14:paraId="0141783A" w14:textId="39C48E41" w:rsidR="000E1454" w:rsidRDefault="00572DCC" w:rsidP="00E60573">
      <w:pPr>
        <w:spacing w:after="0"/>
        <w:jc w:val="both"/>
        <w:rPr>
          <w:rFonts w:cstheme="minorHAnsi"/>
          <w:sz w:val="24"/>
          <w:szCs w:val="24"/>
        </w:rPr>
      </w:pPr>
      <w:r w:rsidRPr="00572DCC">
        <w:rPr>
          <w:rFonts w:cstheme="minorHAnsi"/>
          <w:sz w:val="24"/>
          <w:szCs w:val="24"/>
        </w:rPr>
        <w:t xml:space="preserve">Podle </w:t>
      </w:r>
      <w:r w:rsidR="0057258C">
        <w:rPr>
          <w:rFonts w:cstheme="minorHAnsi"/>
          <w:sz w:val="24"/>
          <w:szCs w:val="24"/>
        </w:rPr>
        <w:t xml:space="preserve">Martina </w:t>
      </w:r>
      <w:proofErr w:type="spellStart"/>
      <w:r w:rsidR="0057258C">
        <w:rPr>
          <w:rFonts w:cstheme="minorHAnsi"/>
          <w:sz w:val="24"/>
          <w:szCs w:val="24"/>
        </w:rPr>
        <w:t>Laursena</w:t>
      </w:r>
      <w:proofErr w:type="spellEnd"/>
      <w:r w:rsidR="00920F4A">
        <w:rPr>
          <w:rFonts w:cstheme="minorHAnsi"/>
          <w:sz w:val="24"/>
          <w:szCs w:val="24"/>
        </w:rPr>
        <w:t>, spoluzakladatele</w:t>
      </w:r>
      <w:r w:rsidRPr="00572DCC">
        <w:rPr>
          <w:rFonts w:cstheme="minorHAnsi"/>
          <w:sz w:val="24"/>
          <w:szCs w:val="24"/>
        </w:rPr>
        <w:t xml:space="preserve"> studia ADEPT</w:t>
      </w:r>
      <w:r w:rsidR="00920F4A">
        <w:rPr>
          <w:rFonts w:cstheme="minorHAnsi"/>
          <w:sz w:val="24"/>
          <w:szCs w:val="24"/>
        </w:rPr>
        <w:t>,</w:t>
      </w:r>
      <w:r w:rsidRPr="00572DCC">
        <w:rPr>
          <w:rFonts w:cstheme="minorHAnsi"/>
          <w:sz w:val="24"/>
          <w:szCs w:val="24"/>
        </w:rPr>
        <w:t xml:space="preserve"> </w:t>
      </w:r>
      <w:r w:rsidR="00920F4A" w:rsidRPr="00920F4A">
        <w:rPr>
          <w:rFonts w:cstheme="minorHAnsi"/>
          <w:sz w:val="24"/>
          <w:szCs w:val="24"/>
        </w:rPr>
        <w:t xml:space="preserve">získá čtvrť unikátní městský charakter, který propojí přírodní </w:t>
      </w:r>
      <w:r w:rsidR="00E86EFB">
        <w:rPr>
          <w:rFonts w:cstheme="minorHAnsi"/>
          <w:sz w:val="24"/>
          <w:szCs w:val="24"/>
        </w:rPr>
        <w:t>kvality</w:t>
      </w:r>
      <w:r w:rsidR="00920F4A" w:rsidRPr="00920F4A">
        <w:rPr>
          <w:rFonts w:cstheme="minorHAnsi"/>
          <w:sz w:val="24"/>
          <w:szCs w:val="24"/>
        </w:rPr>
        <w:t xml:space="preserve"> okol</w:t>
      </w:r>
      <w:r w:rsidR="00E86EFB">
        <w:rPr>
          <w:rFonts w:cstheme="minorHAnsi"/>
          <w:sz w:val="24"/>
          <w:szCs w:val="24"/>
        </w:rPr>
        <w:t>í</w:t>
      </w:r>
      <w:r w:rsidR="00920F4A" w:rsidRPr="00920F4A">
        <w:rPr>
          <w:rFonts w:cstheme="minorHAnsi"/>
          <w:sz w:val="24"/>
          <w:szCs w:val="24"/>
        </w:rPr>
        <w:t xml:space="preserve">, historické měřítko </w:t>
      </w:r>
      <w:r w:rsidR="00E86EFB">
        <w:rPr>
          <w:rFonts w:cstheme="minorHAnsi"/>
          <w:sz w:val="24"/>
          <w:szCs w:val="24"/>
        </w:rPr>
        <w:t>i</w:t>
      </w:r>
      <w:r w:rsidR="00920F4A" w:rsidRPr="00920F4A">
        <w:rPr>
          <w:rFonts w:cstheme="minorHAnsi"/>
          <w:sz w:val="24"/>
          <w:szCs w:val="24"/>
        </w:rPr>
        <w:t xml:space="preserve"> specifika místa do živé </w:t>
      </w:r>
      <w:r w:rsidR="00E86EFB">
        <w:rPr>
          <w:rFonts w:cstheme="minorHAnsi"/>
          <w:sz w:val="24"/>
          <w:szCs w:val="24"/>
        </w:rPr>
        <w:t>čtvrti</w:t>
      </w:r>
      <w:r w:rsidR="00920F4A" w:rsidRPr="00920F4A">
        <w:rPr>
          <w:rFonts w:cstheme="minorHAnsi"/>
          <w:sz w:val="24"/>
          <w:szCs w:val="24"/>
        </w:rPr>
        <w:t>.</w:t>
      </w:r>
      <w:r w:rsidR="00920F4A" w:rsidRPr="00920F4A">
        <w:rPr>
          <w:rFonts w:cstheme="minorHAnsi"/>
          <w:i/>
          <w:iCs/>
          <w:sz w:val="24"/>
          <w:szCs w:val="24"/>
        </w:rPr>
        <w:t xml:space="preserve"> </w:t>
      </w:r>
      <w:r w:rsidR="00920F4A">
        <w:rPr>
          <w:rFonts w:cstheme="minorHAnsi"/>
          <w:i/>
          <w:iCs/>
          <w:sz w:val="24"/>
          <w:szCs w:val="24"/>
        </w:rPr>
        <w:t>„</w:t>
      </w:r>
      <w:proofErr w:type="spellStart"/>
      <w:r w:rsidR="00920F4A">
        <w:rPr>
          <w:rFonts w:cstheme="minorHAnsi"/>
          <w:i/>
          <w:iCs/>
          <w:sz w:val="24"/>
          <w:szCs w:val="24"/>
        </w:rPr>
        <w:t>Masterplan</w:t>
      </w:r>
      <w:proofErr w:type="spellEnd"/>
      <w:r w:rsidR="00920F4A" w:rsidRPr="00920F4A">
        <w:rPr>
          <w:rFonts w:cstheme="minorHAnsi"/>
          <w:i/>
          <w:iCs/>
          <w:sz w:val="24"/>
          <w:szCs w:val="24"/>
        </w:rPr>
        <w:t xml:space="preserve"> vychází z</w:t>
      </w:r>
      <w:r w:rsidR="00E86EFB">
        <w:rPr>
          <w:rFonts w:cstheme="minorHAnsi"/>
          <w:i/>
          <w:iCs/>
          <w:sz w:val="24"/>
          <w:szCs w:val="24"/>
        </w:rPr>
        <w:t> </w:t>
      </w:r>
      <w:r w:rsidR="00920F4A" w:rsidRPr="00920F4A">
        <w:rPr>
          <w:rFonts w:cstheme="minorHAnsi"/>
          <w:i/>
          <w:iCs/>
          <w:sz w:val="24"/>
          <w:szCs w:val="24"/>
        </w:rPr>
        <w:t>tradiční</w:t>
      </w:r>
      <w:r w:rsidR="00E86EFB">
        <w:rPr>
          <w:rFonts w:cstheme="minorHAnsi"/>
          <w:i/>
          <w:iCs/>
          <w:sz w:val="24"/>
          <w:szCs w:val="24"/>
        </w:rPr>
        <w:t xml:space="preserve"> struktury</w:t>
      </w:r>
      <w:r w:rsidR="00920F4A" w:rsidRPr="00920F4A">
        <w:rPr>
          <w:rFonts w:cstheme="minorHAnsi"/>
          <w:i/>
          <w:iCs/>
          <w:sz w:val="24"/>
          <w:szCs w:val="24"/>
        </w:rPr>
        <w:t xml:space="preserve"> evropsk</w:t>
      </w:r>
      <w:r w:rsidR="00E86EFB">
        <w:rPr>
          <w:rFonts w:cstheme="minorHAnsi"/>
          <w:i/>
          <w:iCs/>
          <w:sz w:val="24"/>
          <w:szCs w:val="24"/>
        </w:rPr>
        <w:t>ých</w:t>
      </w:r>
      <w:r w:rsidR="00920F4A" w:rsidRPr="00920F4A">
        <w:rPr>
          <w:rFonts w:cstheme="minorHAnsi"/>
          <w:i/>
          <w:iCs/>
          <w:sz w:val="24"/>
          <w:szCs w:val="24"/>
        </w:rPr>
        <w:t xml:space="preserve"> měst s důrazem na lidské měřítko</w:t>
      </w:r>
      <w:r w:rsidR="00920F4A">
        <w:rPr>
          <w:rFonts w:cstheme="minorHAnsi"/>
          <w:i/>
          <w:iCs/>
          <w:sz w:val="24"/>
          <w:szCs w:val="24"/>
        </w:rPr>
        <w:t>, kde</w:t>
      </w:r>
      <w:r w:rsidR="00920F4A" w:rsidRPr="00920F4A">
        <w:rPr>
          <w:rFonts w:cstheme="minorHAnsi"/>
          <w:i/>
          <w:iCs/>
          <w:sz w:val="24"/>
          <w:szCs w:val="24"/>
        </w:rPr>
        <w:t xml:space="preserve"> obytné bloky se zelenými </w:t>
      </w:r>
      <w:r w:rsidR="00E86EFB">
        <w:rPr>
          <w:rFonts w:cstheme="minorHAnsi"/>
          <w:i/>
          <w:iCs/>
          <w:sz w:val="24"/>
          <w:szCs w:val="24"/>
        </w:rPr>
        <w:t>vnitrobloky</w:t>
      </w:r>
      <w:r w:rsidR="00920F4A" w:rsidRPr="00920F4A">
        <w:rPr>
          <w:rFonts w:cstheme="minorHAnsi"/>
          <w:i/>
          <w:iCs/>
          <w:sz w:val="24"/>
          <w:szCs w:val="24"/>
        </w:rPr>
        <w:t xml:space="preserve"> jasně vymezují náměstí, ulice a průchody </w:t>
      </w:r>
      <w:r w:rsidR="00E86EFB">
        <w:rPr>
          <w:rFonts w:cstheme="minorHAnsi"/>
          <w:i/>
          <w:iCs/>
          <w:sz w:val="24"/>
          <w:szCs w:val="24"/>
        </w:rPr>
        <w:t>uzpůsobené</w:t>
      </w:r>
      <w:r w:rsidR="00920F4A" w:rsidRPr="00920F4A">
        <w:rPr>
          <w:rFonts w:cstheme="minorHAnsi"/>
          <w:i/>
          <w:iCs/>
          <w:sz w:val="24"/>
          <w:szCs w:val="24"/>
        </w:rPr>
        <w:t xml:space="preserve"> </w:t>
      </w:r>
      <w:r w:rsidR="00E86EFB">
        <w:rPr>
          <w:rFonts w:cstheme="minorHAnsi"/>
          <w:i/>
          <w:iCs/>
          <w:sz w:val="24"/>
          <w:szCs w:val="24"/>
        </w:rPr>
        <w:t>každodennímu</w:t>
      </w:r>
      <w:r w:rsidR="00920F4A" w:rsidRPr="00920F4A">
        <w:rPr>
          <w:rFonts w:cstheme="minorHAnsi"/>
          <w:i/>
          <w:iCs/>
          <w:sz w:val="24"/>
          <w:szCs w:val="24"/>
        </w:rPr>
        <w:t xml:space="preserve"> životu. Vznikne tak čtvrť </w:t>
      </w:r>
      <w:r w:rsidR="00E86EFB">
        <w:rPr>
          <w:rFonts w:cstheme="minorHAnsi"/>
          <w:i/>
          <w:iCs/>
          <w:sz w:val="24"/>
          <w:szCs w:val="24"/>
        </w:rPr>
        <w:t xml:space="preserve">pro </w:t>
      </w:r>
      <w:r w:rsidR="00920F4A" w:rsidRPr="00920F4A">
        <w:rPr>
          <w:rFonts w:cstheme="minorHAnsi"/>
          <w:i/>
          <w:iCs/>
          <w:sz w:val="24"/>
          <w:szCs w:val="24"/>
        </w:rPr>
        <w:t xml:space="preserve">pěší </w:t>
      </w:r>
      <w:r w:rsidR="00E86EFB">
        <w:rPr>
          <w:rFonts w:cstheme="minorHAnsi"/>
          <w:i/>
          <w:iCs/>
          <w:sz w:val="24"/>
          <w:szCs w:val="24"/>
        </w:rPr>
        <w:t>a</w:t>
      </w:r>
      <w:r w:rsidR="00920F4A" w:rsidRPr="00920F4A">
        <w:rPr>
          <w:rFonts w:cstheme="minorHAnsi"/>
          <w:i/>
          <w:iCs/>
          <w:sz w:val="24"/>
          <w:szCs w:val="24"/>
        </w:rPr>
        <w:t xml:space="preserve"> cyklisty, plná zeleně a denního světla, jejímž centrem bude nová veřejná škola, sportovní hala a volnočasové prostory pro všechny generace. Tak si představujeme </w:t>
      </w:r>
      <w:r w:rsidR="00E86EFB">
        <w:rPr>
          <w:rFonts w:cstheme="minorHAnsi"/>
          <w:i/>
          <w:iCs/>
          <w:sz w:val="24"/>
          <w:szCs w:val="24"/>
        </w:rPr>
        <w:t xml:space="preserve">znovuzrození </w:t>
      </w:r>
      <w:r w:rsidR="00920F4A" w:rsidRPr="00920F4A">
        <w:rPr>
          <w:rFonts w:cstheme="minorHAnsi"/>
          <w:i/>
          <w:iCs/>
          <w:sz w:val="24"/>
          <w:szCs w:val="24"/>
        </w:rPr>
        <w:t xml:space="preserve">Žofinky,“ </w:t>
      </w:r>
      <w:r w:rsidR="00920F4A" w:rsidRPr="00E86EFB">
        <w:rPr>
          <w:rFonts w:cstheme="minorHAnsi"/>
          <w:sz w:val="24"/>
          <w:szCs w:val="24"/>
        </w:rPr>
        <w:t xml:space="preserve">přibližuje základní myšlenky návrhu </w:t>
      </w:r>
      <w:proofErr w:type="spellStart"/>
      <w:r w:rsidR="00920F4A" w:rsidRPr="00E86EFB">
        <w:rPr>
          <w:rFonts w:cstheme="minorHAnsi"/>
          <w:sz w:val="24"/>
          <w:szCs w:val="24"/>
        </w:rPr>
        <w:t>Laursen</w:t>
      </w:r>
      <w:proofErr w:type="spellEnd"/>
      <w:r w:rsidR="00920F4A" w:rsidRPr="00E86EFB">
        <w:rPr>
          <w:rFonts w:cstheme="minorHAnsi"/>
          <w:sz w:val="24"/>
          <w:szCs w:val="24"/>
        </w:rPr>
        <w:t>.</w:t>
      </w:r>
    </w:p>
    <w:p w14:paraId="0CC4BCF0" w14:textId="77777777" w:rsidR="00AC67C9" w:rsidRDefault="00AC67C9" w:rsidP="00E60573">
      <w:pPr>
        <w:spacing w:after="0"/>
        <w:jc w:val="both"/>
        <w:rPr>
          <w:rFonts w:cstheme="minorHAnsi"/>
          <w:sz w:val="24"/>
          <w:szCs w:val="24"/>
        </w:rPr>
      </w:pPr>
    </w:p>
    <w:p w14:paraId="7E10D074" w14:textId="055FAB5A" w:rsidR="00774370" w:rsidRDefault="00AC67C9" w:rsidP="00E60573">
      <w:pPr>
        <w:spacing w:after="0"/>
        <w:jc w:val="both"/>
        <w:rPr>
          <w:rFonts w:cstheme="minorHAnsi"/>
          <w:sz w:val="24"/>
          <w:szCs w:val="24"/>
        </w:rPr>
      </w:pPr>
      <w:r w:rsidRPr="00AC67C9">
        <w:rPr>
          <w:rFonts w:cstheme="minorHAnsi"/>
          <w:sz w:val="24"/>
          <w:szCs w:val="24"/>
        </w:rPr>
        <w:t>Technické řešení nové čtvrti podle hlavního inženýra projektu</w:t>
      </w:r>
      <w:r w:rsidR="00F40DFE">
        <w:rPr>
          <w:rFonts w:cstheme="minorHAnsi"/>
          <w:sz w:val="24"/>
          <w:szCs w:val="24"/>
        </w:rPr>
        <w:t xml:space="preserve"> společnosti AFRY</w:t>
      </w:r>
      <w:r w:rsidRPr="00AC67C9">
        <w:rPr>
          <w:rFonts w:cstheme="minorHAnsi"/>
          <w:sz w:val="24"/>
          <w:szCs w:val="24"/>
        </w:rPr>
        <w:t xml:space="preserve"> </w:t>
      </w:r>
      <w:r w:rsidR="00F40DFE">
        <w:rPr>
          <w:rFonts w:cstheme="minorHAnsi"/>
          <w:sz w:val="24"/>
          <w:szCs w:val="24"/>
        </w:rPr>
        <w:t>Petra Zemana</w:t>
      </w:r>
      <w:r w:rsidR="00F40DFE" w:rsidRPr="00AC67C9">
        <w:rPr>
          <w:rFonts w:cstheme="minorHAnsi"/>
          <w:sz w:val="24"/>
          <w:szCs w:val="24"/>
        </w:rPr>
        <w:t xml:space="preserve"> </w:t>
      </w:r>
      <w:r w:rsidRPr="00AC67C9">
        <w:rPr>
          <w:rFonts w:cstheme="minorHAnsi"/>
          <w:sz w:val="24"/>
          <w:szCs w:val="24"/>
        </w:rPr>
        <w:t>vychází z principů dlouhodobé udržitelnosti a efektivity</w:t>
      </w:r>
      <w:r w:rsidR="003A5DBA">
        <w:rPr>
          <w:rFonts w:cstheme="minorHAnsi"/>
          <w:sz w:val="24"/>
          <w:szCs w:val="24"/>
        </w:rPr>
        <w:t>:</w:t>
      </w:r>
      <w:r w:rsidRPr="00AC67C9">
        <w:rPr>
          <w:rFonts w:cstheme="minorHAnsi"/>
          <w:sz w:val="24"/>
          <w:szCs w:val="24"/>
        </w:rPr>
        <w:t xml:space="preserve"> „</w:t>
      </w:r>
      <w:r w:rsidRPr="00AC67C9">
        <w:rPr>
          <w:rFonts w:cstheme="minorHAnsi"/>
          <w:i/>
          <w:iCs/>
          <w:sz w:val="24"/>
          <w:szCs w:val="24"/>
        </w:rPr>
        <w:t>Projekt Žofinka integruje principy ESG napříč všemi fázemi výstavby i budoucího provozu. Navrhujeme energeticky úsporné budovy s nízkou uhlíkovou stopou, využíváme zelené střechy, retenční systémy a pasivní solární zisky. Voda a zeleň jsou nedílnou součástí návrhu</w:t>
      </w:r>
      <w:r>
        <w:rPr>
          <w:rFonts w:cstheme="minorHAnsi"/>
          <w:i/>
          <w:iCs/>
          <w:sz w:val="24"/>
          <w:szCs w:val="24"/>
        </w:rPr>
        <w:t>, kdy</w:t>
      </w:r>
      <w:r w:rsidRPr="00AC67C9">
        <w:rPr>
          <w:rFonts w:cstheme="minorHAnsi"/>
          <w:i/>
          <w:iCs/>
          <w:sz w:val="24"/>
          <w:szCs w:val="24"/>
        </w:rPr>
        <w:t xml:space="preserve"> veřejný prostor počítá se vsakováním, přirozeným chlazením a podporou biodiverzity. Naším cílem je vytvořit infrastrukturu, která bude dlouhodobě funkční, šetrná k životnímu prostředí a vstřícná k</w:t>
      </w:r>
      <w:r w:rsidR="00615F9F">
        <w:rPr>
          <w:rFonts w:cstheme="minorHAnsi"/>
          <w:i/>
          <w:iCs/>
          <w:sz w:val="24"/>
          <w:szCs w:val="24"/>
        </w:rPr>
        <w:t> </w:t>
      </w:r>
      <w:r w:rsidRPr="00AC67C9">
        <w:rPr>
          <w:rFonts w:cstheme="minorHAnsi"/>
          <w:i/>
          <w:iCs/>
          <w:sz w:val="24"/>
          <w:szCs w:val="24"/>
        </w:rPr>
        <w:t>potřebám obyvatel</w:t>
      </w:r>
      <w:r w:rsidR="003A5DBA">
        <w:rPr>
          <w:rFonts w:cstheme="minorHAnsi"/>
          <w:i/>
          <w:iCs/>
          <w:sz w:val="24"/>
          <w:szCs w:val="24"/>
        </w:rPr>
        <w:t>.</w:t>
      </w:r>
      <w:r w:rsidRPr="00AC67C9">
        <w:rPr>
          <w:rFonts w:cstheme="minorHAnsi"/>
          <w:sz w:val="24"/>
          <w:szCs w:val="24"/>
        </w:rPr>
        <w:t>“</w:t>
      </w:r>
    </w:p>
    <w:p w14:paraId="37146464" w14:textId="77777777" w:rsidR="00AC67C9" w:rsidRDefault="00AC67C9" w:rsidP="00E60573">
      <w:pPr>
        <w:spacing w:after="0"/>
        <w:jc w:val="both"/>
        <w:rPr>
          <w:rFonts w:cstheme="minorHAnsi"/>
          <w:sz w:val="24"/>
          <w:szCs w:val="24"/>
        </w:rPr>
      </w:pPr>
    </w:p>
    <w:p w14:paraId="0C3C4E1A" w14:textId="4749632E" w:rsidR="00774370" w:rsidRPr="00572DCC" w:rsidRDefault="0042179E" w:rsidP="00E6057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Žofinka je plánována jako</w:t>
      </w:r>
      <w:r w:rsidR="00D639DE" w:rsidRPr="00D639DE">
        <w:rPr>
          <w:rFonts w:cstheme="minorHAnsi"/>
          <w:sz w:val="24"/>
          <w:szCs w:val="24"/>
        </w:rPr>
        <w:t xml:space="preserve"> velmi rozsáhlý</w:t>
      </w:r>
      <w:r>
        <w:rPr>
          <w:rFonts w:cstheme="minorHAnsi"/>
          <w:sz w:val="24"/>
          <w:szCs w:val="24"/>
        </w:rPr>
        <w:t xml:space="preserve"> projekt</w:t>
      </w:r>
      <w:r w:rsidR="00615F9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D639DE" w:rsidRPr="00D639DE">
        <w:rPr>
          <w:rFonts w:cstheme="minorHAnsi"/>
          <w:sz w:val="24"/>
          <w:szCs w:val="24"/>
        </w:rPr>
        <w:t>jeho</w:t>
      </w:r>
      <w:r w:rsidR="00615F9F">
        <w:rPr>
          <w:rFonts w:cstheme="minorHAnsi"/>
          <w:sz w:val="24"/>
          <w:szCs w:val="24"/>
        </w:rPr>
        <w:t>ž</w:t>
      </w:r>
      <w:r w:rsidR="00D639DE" w:rsidRPr="00D639DE">
        <w:rPr>
          <w:rFonts w:cstheme="minorHAnsi"/>
          <w:sz w:val="24"/>
          <w:szCs w:val="24"/>
        </w:rPr>
        <w:t xml:space="preserve"> výstavba bude trvat </w:t>
      </w:r>
      <w:r>
        <w:rPr>
          <w:rFonts w:cstheme="minorHAnsi"/>
          <w:sz w:val="24"/>
          <w:szCs w:val="24"/>
        </w:rPr>
        <w:t>zhruba dvě desítky</w:t>
      </w:r>
      <w:r w:rsidRPr="00D639DE">
        <w:rPr>
          <w:rFonts w:cstheme="minorHAnsi"/>
          <w:sz w:val="24"/>
          <w:szCs w:val="24"/>
        </w:rPr>
        <w:t xml:space="preserve"> </w:t>
      </w:r>
      <w:r w:rsidR="00D639DE" w:rsidRPr="00D639DE">
        <w:rPr>
          <w:rFonts w:cstheme="minorHAnsi"/>
          <w:sz w:val="24"/>
          <w:szCs w:val="24"/>
        </w:rPr>
        <w:t>let</w:t>
      </w:r>
      <w:r>
        <w:rPr>
          <w:rFonts w:cstheme="minorHAnsi"/>
          <w:sz w:val="24"/>
          <w:szCs w:val="24"/>
        </w:rPr>
        <w:t>.</w:t>
      </w:r>
      <w:r w:rsidRPr="00D639DE">
        <w:rPr>
          <w:rFonts w:cstheme="minorHAnsi"/>
          <w:sz w:val="24"/>
          <w:szCs w:val="24"/>
        </w:rPr>
        <w:t xml:space="preserve"> </w:t>
      </w:r>
    </w:p>
    <w:p w14:paraId="6F7A5271" w14:textId="77777777" w:rsidR="00572DCC" w:rsidRPr="000E1454" w:rsidRDefault="00572DCC" w:rsidP="00E60573">
      <w:pPr>
        <w:spacing w:after="0"/>
        <w:jc w:val="both"/>
        <w:rPr>
          <w:rFonts w:ascii="PP Rader" w:hAnsi="PP Rader"/>
          <w:sz w:val="24"/>
          <w:szCs w:val="24"/>
        </w:rPr>
      </w:pPr>
    </w:p>
    <w:p w14:paraId="564FF61D" w14:textId="387EB7DB" w:rsidR="000E1454" w:rsidRPr="000E1454" w:rsidRDefault="000E1454" w:rsidP="00E60573">
      <w:pPr>
        <w:spacing w:after="0" w:line="276" w:lineRule="auto"/>
        <w:jc w:val="both"/>
        <w:rPr>
          <w:rFonts w:ascii="PP Rader" w:eastAsiaTheme="majorEastAsia" w:hAnsi="PP Rader" w:cs="Helvetica"/>
          <w:sz w:val="28"/>
          <w:szCs w:val="26"/>
        </w:rPr>
      </w:pPr>
      <w:r w:rsidRPr="000E1454">
        <w:rPr>
          <w:rFonts w:ascii="PP Rader" w:eastAsiaTheme="majorEastAsia" w:hAnsi="PP Rader" w:cs="Helvetica"/>
          <w:sz w:val="28"/>
          <w:szCs w:val="26"/>
        </w:rPr>
        <w:t>O Žofince</w:t>
      </w:r>
    </w:p>
    <w:p w14:paraId="3C85DDDA" w14:textId="38660EC2" w:rsidR="000E1454" w:rsidRDefault="000E1454" w:rsidP="00E60573">
      <w:pPr>
        <w:spacing w:after="0"/>
        <w:jc w:val="both"/>
        <w:rPr>
          <w:rFonts w:cstheme="minorHAnsi"/>
          <w:sz w:val="24"/>
          <w:szCs w:val="24"/>
        </w:rPr>
      </w:pPr>
      <w:r w:rsidRPr="000E1454">
        <w:rPr>
          <w:rFonts w:cstheme="minorHAnsi"/>
          <w:sz w:val="24"/>
          <w:szCs w:val="24"/>
        </w:rPr>
        <w:t xml:space="preserve">Nová ostravská čtvrť Žofinka vznikne jen pár minut od centra města, na místě bývalé struskové haldy Žofinské huti na levém břehu Ostravice. Projekt promění přibližně 20 hektarů nevyužitého území v moderní městskou čtvrť s důrazem na kvalitní bydlení, pracovní příležitosti a veřejný prostor. Urbanistická podoba bude vycházet z mezinárodní architektonicko-urbanistické soutěže, kterou uspořádal investor Pod Žofinkou Holding ve spolupráci s městem Ostrava. Do soutěže se zapojilo 29 týmů, vítězné návrhy vytvořily dánské studio ADEPT a český ateliér Pavel Hnilička </w:t>
      </w:r>
      <w:proofErr w:type="spellStart"/>
      <w:r w:rsidRPr="000E1454">
        <w:rPr>
          <w:rFonts w:cstheme="minorHAnsi"/>
          <w:sz w:val="24"/>
          <w:szCs w:val="24"/>
        </w:rPr>
        <w:t>Architects+Planners</w:t>
      </w:r>
      <w:proofErr w:type="spellEnd"/>
      <w:r w:rsidRPr="000E1454">
        <w:rPr>
          <w:rFonts w:cstheme="minorHAnsi"/>
          <w:sz w:val="24"/>
          <w:szCs w:val="24"/>
        </w:rPr>
        <w:t>. Plánovaná čtvrť nabídne bytové i administrativní prostory, obchody, služby, školu a rozsáhlé veřejné plochy včetně parků a pěších tras. První část výstavby, zahrnující cca 300 bytů a základní infrastrukturu, má začít v roce 2026. Dokončení celé čtvrti je plánováno v horizontu 20 let.</w:t>
      </w:r>
    </w:p>
    <w:p w14:paraId="7EE5D911" w14:textId="77777777" w:rsidR="00572DCC" w:rsidRDefault="00572DCC" w:rsidP="00E60573">
      <w:pPr>
        <w:spacing w:after="0"/>
        <w:jc w:val="both"/>
        <w:rPr>
          <w:rFonts w:cstheme="minorHAnsi"/>
          <w:sz w:val="24"/>
          <w:szCs w:val="24"/>
        </w:rPr>
      </w:pPr>
    </w:p>
    <w:p w14:paraId="11179785" w14:textId="2CCEF570" w:rsidR="00572DCC" w:rsidRPr="000E1454" w:rsidRDefault="00572DCC" w:rsidP="00E60573">
      <w:pPr>
        <w:spacing w:after="0" w:line="276" w:lineRule="auto"/>
        <w:jc w:val="both"/>
        <w:rPr>
          <w:rFonts w:ascii="PP Rader" w:eastAsiaTheme="majorEastAsia" w:hAnsi="PP Rader" w:cs="Helvetica"/>
          <w:sz w:val="28"/>
          <w:szCs w:val="26"/>
        </w:rPr>
      </w:pPr>
      <w:r w:rsidRPr="000E1454">
        <w:rPr>
          <w:rFonts w:ascii="PP Rader" w:eastAsiaTheme="majorEastAsia" w:hAnsi="PP Rader" w:cs="Helvetica"/>
          <w:sz w:val="28"/>
          <w:szCs w:val="26"/>
        </w:rPr>
        <w:t xml:space="preserve">O </w:t>
      </w:r>
      <w:r>
        <w:rPr>
          <w:rFonts w:ascii="PP Rader" w:eastAsiaTheme="majorEastAsia" w:hAnsi="PP Rader" w:cs="Helvetica"/>
          <w:sz w:val="28"/>
          <w:szCs w:val="26"/>
        </w:rPr>
        <w:t>ADEPT</w:t>
      </w:r>
    </w:p>
    <w:p w14:paraId="7A214D61" w14:textId="299F6ABF" w:rsidR="00572DCC" w:rsidRDefault="00572DCC" w:rsidP="00E60573">
      <w:pPr>
        <w:spacing w:after="0"/>
        <w:jc w:val="both"/>
        <w:rPr>
          <w:rFonts w:cstheme="minorHAnsi"/>
          <w:sz w:val="24"/>
          <w:szCs w:val="24"/>
        </w:rPr>
      </w:pPr>
      <w:r w:rsidRPr="00572DCC">
        <w:rPr>
          <w:rFonts w:cstheme="minorHAnsi"/>
          <w:sz w:val="24"/>
          <w:szCs w:val="24"/>
        </w:rPr>
        <w:t xml:space="preserve">Dánská architektonická kancelář ADEPT, založená v roce 2006 v Kodani, má za sebou řadu staveb i urbanistických projektů, například budovu školy architektury v </w:t>
      </w:r>
      <w:proofErr w:type="spellStart"/>
      <w:r w:rsidRPr="00572DCC">
        <w:rPr>
          <w:rFonts w:cstheme="minorHAnsi"/>
          <w:sz w:val="24"/>
          <w:szCs w:val="24"/>
        </w:rPr>
        <w:t>Aarhusu</w:t>
      </w:r>
      <w:proofErr w:type="spellEnd"/>
      <w:r w:rsidRPr="00572DCC">
        <w:rPr>
          <w:rFonts w:cstheme="minorHAnsi"/>
          <w:sz w:val="24"/>
          <w:szCs w:val="24"/>
        </w:rPr>
        <w:t xml:space="preserve"> nebo projekt na revitalizaci bývalých berlínských železnic na novou čtvrť </w:t>
      </w:r>
      <w:proofErr w:type="spellStart"/>
      <w:r w:rsidRPr="00572DCC">
        <w:rPr>
          <w:rFonts w:cstheme="minorHAnsi"/>
          <w:sz w:val="24"/>
          <w:szCs w:val="24"/>
        </w:rPr>
        <w:t>Gutenbahnhof</w:t>
      </w:r>
      <w:proofErr w:type="spellEnd"/>
      <w:r w:rsidRPr="00572DCC">
        <w:rPr>
          <w:rFonts w:cstheme="minorHAnsi"/>
          <w:sz w:val="24"/>
          <w:szCs w:val="24"/>
        </w:rPr>
        <w:t xml:space="preserve"> </w:t>
      </w:r>
      <w:proofErr w:type="spellStart"/>
      <w:r w:rsidRPr="00572DCC">
        <w:rPr>
          <w:rFonts w:cstheme="minorHAnsi"/>
          <w:sz w:val="24"/>
          <w:szCs w:val="24"/>
        </w:rPr>
        <w:t>Köpenick</w:t>
      </w:r>
      <w:proofErr w:type="spellEnd"/>
      <w:r w:rsidRPr="00572DCC">
        <w:rPr>
          <w:rFonts w:cstheme="minorHAnsi"/>
          <w:sz w:val="24"/>
          <w:szCs w:val="24"/>
        </w:rPr>
        <w:t xml:space="preserve">. Jsou také autory velkého krajinného parku </w:t>
      </w:r>
      <w:proofErr w:type="spellStart"/>
      <w:r w:rsidRPr="00572DCC">
        <w:rPr>
          <w:rFonts w:cstheme="minorHAnsi"/>
          <w:sz w:val="24"/>
          <w:szCs w:val="24"/>
        </w:rPr>
        <w:t>Naturpark</w:t>
      </w:r>
      <w:proofErr w:type="spellEnd"/>
      <w:r w:rsidRPr="00572DCC">
        <w:rPr>
          <w:rFonts w:cstheme="minorHAnsi"/>
          <w:sz w:val="24"/>
          <w:szCs w:val="24"/>
        </w:rPr>
        <w:t xml:space="preserve"> </w:t>
      </w:r>
      <w:proofErr w:type="spellStart"/>
      <w:r w:rsidRPr="00572DCC">
        <w:rPr>
          <w:rFonts w:cstheme="minorHAnsi"/>
          <w:sz w:val="24"/>
          <w:szCs w:val="24"/>
        </w:rPr>
        <w:t>Amager</w:t>
      </w:r>
      <w:proofErr w:type="spellEnd"/>
      <w:r w:rsidRPr="00572DCC">
        <w:rPr>
          <w:rFonts w:cstheme="minorHAnsi"/>
          <w:sz w:val="24"/>
          <w:szCs w:val="24"/>
        </w:rPr>
        <w:t xml:space="preserve"> v Kodani. Ostrava </w:t>
      </w:r>
      <w:r w:rsidR="00496A9A">
        <w:rPr>
          <w:rFonts w:cstheme="minorHAnsi"/>
          <w:sz w:val="24"/>
          <w:szCs w:val="24"/>
        </w:rPr>
        <w:t xml:space="preserve">ale </w:t>
      </w:r>
      <w:r w:rsidRPr="00572DCC">
        <w:rPr>
          <w:rFonts w:cstheme="minorHAnsi"/>
          <w:sz w:val="24"/>
          <w:szCs w:val="24"/>
        </w:rPr>
        <w:t>není pro dánský ateli</w:t>
      </w:r>
      <w:r w:rsidR="00615F9F">
        <w:rPr>
          <w:rFonts w:cstheme="minorHAnsi"/>
          <w:sz w:val="24"/>
          <w:szCs w:val="24"/>
        </w:rPr>
        <w:t>é</w:t>
      </w:r>
      <w:r w:rsidRPr="00572DCC">
        <w:rPr>
          <w:rFonts w:cstheme="minorHAnsi"/>
          <w:sz w:val="24"/>
          <w:szCs w:val="24"/>
        </w:rPr>
        <w:t>r neznámá</w:t>
      </w:r>
      <w:r w:rsidR="00496A9A">
        <w:rPr>
          <w:rFonts w:cstheme="minorHAnsi"/>
          <w:sz w:val="24"/>
          <w:szCs w:val="24"/>
        </w:rPr>
        <w:t xml:space="preserve"> –</w:t>
      </w:r>
      <w:r w:rsidRPr="00572DCC">
        <w:rPr>
          <w:rFonts w:cstheme="minorHAnsi"/>
          <w:sz w:val="24"/>
          <w:szCs w:val="24"/>
        </w:rPr>
        <w:t xml:space="preserve"> v roce </w:t>
      </w:r>
      <w:r>
        <w:rPr>
          <w:rFonts w:cstheme="minorHAnsi"/>
          <w:sz w:val="24"/>
          <w:szCs w:val="24"/>
        </w:rPr>
        <w:t xml:space="preserve">2024 </w:t>
      </w:r>
      <w:r w:rsidRPr="00572DCC">
        <w:rPr>
          <w:rFonts w:cstheme="minorHAnsi"/>
          <w:sz w:val="24"/>
          <w:szCs w:val="24"/>
        </w:rPr>
        <w:t xml:space="preserve">zde vyhráli soutěž na Ostrava </w:t>
      </w:r>
      <w:proofErr w:type="spellStart"/>
      <w:r w:rsidRPr="00572DCC">
        <w:rPr>
          <w:rFonts w:cstheme="minorHAnsi"/>
          <w:sz w:val="24"/>
          <w:szCs w:val="24"/>
        </w:rPr>
        <w:t>Towers</w:t>
      </w:r>
      <w:proofErr w:type="spellEnd"/>
      <w:r w:rsidRPr="00572DCC">
        <w:rPr>
          <w:rFonts w:cstheme="minorHAnsi"/>
          <w:sz w:val="24"/>
          <w:szCs w:val="24"/>
        </w:rPr>
        <w:t xml:space="preserve"> </w:t>
      </w:r>
      <w:proofErr w:type="spellStart"/>
      <w:r w:rsidRPr="00572DCC">
        <w:rPr>
          <w:rFonts w:cstheme="minorHAnsi"/>
          <w:sz w:val="24"/>
          <w:szCs w:val="24"/>
        </w:rPr>
        <w:t>Complex</w:t>
      </w:r>
      <w:proofErr w:type="spellEnd"/>
      <w:r w:rsidRPr="00572DCC">
        <w:rPr>
          <w:rFonts w:cstheme="minorHAnsi"/>
          <w:sz w:val="24"/>
          <w:szCs w:val="24"/>
        </w:rPr>
        <w:t xml:space="preserve">. Soutěže se </w:t>
      </w:r>
      <w:r w:rsidR="00496A9A">
        <w:rPr>
          <w:rFonts w:cstheme="minorHAnsi"/>
          <w:sz w:val="24"/>
          <w:szCs w:val="24"/>
        </w:rPr>
        <w:t>studio</w:t>
      </w:r>
      <w:r w:rsidRPr="00572DCC">
        <w:rPr>
          <w:rFonts w:cstheme="minorHAnsi"/>
          <w:sz w:val="24"/>
          <w:szCs w:val="24"/>
        </w:rPr>
        <w:t xml:space="preserve"> ADEPT účastnil</w:t>
      </w:r>
      <w:r w:rsidR="00496A9A">
        <w:rPr>
          <w:rFonts w:cstheme="minorHAnsi"/>
          <w:sz w:val="24"/>
          <w:szCs w:val="24"/>
        </w:rPr>
        <w:t>o</w:t>
      </w:r>
      <w:r w:rsidRPr="00572DCC">
        <w:rPr>
          <w:rFonts w:cstheme="minorHAnsi"/>
          <w:sz w:val="24"/>
          <w:szCs w:val="24"/>
        </w:rPr>
        <w:t xml:space="preserve"> společně s českými architektonickými studii </w:t>
      </w:r>
      <w:proofErr w:type="spellStart"/>
      <w:r w:rsidR="0057258C" w:rsidRPr="00572DCC">
        <w:rPr>
          <w:rFonts w:cstheme="minorHAnsi"/>
          <w:sz w:val="24"/>
          <w:szCs w:val="24"/>
        </w:rPr>
        <w:t>ohboi</w:t>
      </w:r>
      <w:proofErr w:type="spellEnd"/>
      <w:r w:rsidR="0057258C">
        <w:rPr>
          <w:rFonts w:cstheme="minorHAnsi"/>
          <w:sz w:val="24"/>
          <w:szCs w:val="24"/>
        </w:rPr>
        <w:t xml:space="preserve"> a</w:t>
      </w:r>
      <w:r w:rsidR="00615F9F">
        <w:rPr>
          <w:rFonts w:cstheme="minorHAnsi"/>
          <w:sz w:val="24"/>
          <w:szCs w:val="24"/>
        </w:rPr>
        <w:t> </w:t>
      </w:r>
      <w:proofErr w:type="spellStart"/>
      <w:proofErr w:type="gramStart"/>
      <w:r w:rsidRPr="00572DCC">
        <w:rPr>
          <w:rFonts w:cstheme="minorHAnsi"/>
          <w:sz w:val="24"/>
          <w:szCs w:val="24"/>
        </w:rPr>
        <w:t>atelier.tečka</w:t>
      </w:r>
      <w:proofErr w:type="spellEnd"/>
      <w:proofErr w:type="gramEnd"/>
      <w:r w:rsidRPr="00572DCC">
        <w:rPr>
          <w:rFonts w:cstheme="minorHAnsi"/>
          <w:sz w:val="24"/>
          <w:szCs w:val="24"/>
        </w:rPr>
        <w:t xml:space="preserve">, </w:t>
      </w:r>
      <w:r w:rsidR="00615F9F">
        <w:rPr>
          <w:rFonts w:cstheme="minorHAnsi"/>
          <w:sz w:val="24"/>
          <w:szCs w:val="24"/>
        </w:rPr>
        <w:t>s </w:t>
      </w:r>
      <w:r w:rsidRPr="00572DCC">
        <w:rPr>
          <w:rFonts w:cstheme="minorHAnsi"/>
          <w:sz w:val="24"/>
          <w:szCs w:val="24"/>
        </w:rPr>
        <w:t>krajinářskými architekty VEN.KU architekti</w:t>
      </w:r>
      <w:r w:rsidR="0057258C">
        <w:rPr>
          <w:rFonts w:cstheme="minorHAnsi"/>
          <w:sz w:val="24"/>
          <w:szCs w:val="24"/>
        </w:rPr>
        <w:t>,</w:t>
      </w:r>
      <w:r w:rsidRPr="00572DCC">
        <w:rPr>
          <w:rFonts w:cstheme="minorHAnsi"/>
          <w:sz w:val="24"/>
          <w:szCs w:val="24"/>
        </w:rPr>
        <w:t xml:space="preserve"> dopravní kanceláří VECTURA Pardubice</w:t>
      </w:r>
      <w:r w:rsidR="0057258C">
        <w:rPr>
          <w:rFonts w:cstheme="minorHAnsi"/>
          <w:sz w:val="24"/>
          <w:szCs w:val="24"/>
        </w:rPr>
        <w:t xml:space="preserve"> a</w:t>
      </w:r>
      <w:r w:rsidR="00615F9F">
        <w:rPr>
          <w:rFonts w:cstheme="minorHAnsi"/>
          <w:sz w:val="24"/>
          <w:szCs w:val="24"/>
        </w:rPr>
        <w:t> se</w:t>
      </w:r>
      <w:r w:rsidR="0057258C">
        <w:rPr>
          <w:rFonts w:cstheme="minorHAnsi"/>
          <w:sz w:val="24"/>
          <w:szCs w:val="24"/>
        </w:rPr>
        <w:t xml:space="preserve"> skupinou AFRY.</w:t>
      </w:r>
    </w:p>
    <w:p w14:paraId="7C428CF7" w14:textId="77777777" w:rsidR="009B5937" w:rsidRDefault="009B5937" w:rsidP="00E60573">
      <w:pPr>
        <w:spacing w:after="0"/>
        <w:jc w:val="both"/>
        <w:rPr>
          <w:rFonts w:cstheme="minorHAnsi"/>
          <w:sz w:val="24"/>
          <w:szCs w:val="24"/>
        </w:rPr>
      </w:pPr>
    </w:p>
    <w:p w14:paraId="556F215C" w14:textId="730202B9" w:rsidR="009B5937" w:rsidRPr="000E1454" w:rsidRDefault="009B5937" w:rsidP="00E60573">
      <w:pPr>
        <w:spacing w:after="0" w:line="276" w:lineRule="auto"/>
        <w:jc w:val="both"/>
        <w:rPr>
          <w:rFonts w:ascii="PP Rader" w:eastAsiaTheme="majorEastAsia" w:hAnsi="PP Rader" w:cs="Helvetica"/>
          <w:sz w:val="28"/>
          <w:szCs w:val="26"/>
        </w:rPr>
      </w:pPr>
      <w:r w:rsidRPr="000E1454">
        <w:rPr>
          <w:rFonts w:ascii="PP Rader" w:eastAsiaTheme="majorEastAsia" w:hAnsi="PP Rader" w:cs="Helvetica"/>
          <w:sz w:val="28"/>
          <w:szCs w:val="26"/>
        </w:rPr>
        <w:t xml:space="preserve">O </w:t>
      </w:r>
      <w:r>
        <w:rPr>
          <w:rFonts w:ascii="PP Rader" w:eastAsiaTheme="majorEastAsia" w:hAnsi="PP Rader" w:cs="Helvetica"/>
          <w:sz w:val="28"/>
          <w:szCs w:val="26"/>
        </w:rPr>
        <w:t>AFRY</w:t>
      </w:r>
    </w:p>
    <w:p w14:paraId="43432113" w14:textId="63CEF887" w:rsidR="000E1454" w:rsidRPr="00DF1C7B" w:rsidRDefault="009B5937" w:rsidP="00E60573">
      <w:pPr>
        <w:spacing w:after="0"/>
        <w:jc w:val="both"/>
        <w:rPr>
          <w:rFonts w:cstheme="minorHAnsi"/>
          <w:sz w:val="24"/>
          <w:szCs w:val="24"/>
        </w:rPr>
      </w:pPr>
      <w:r w:rsidRPr="009B5937">
        <w:rPr>
          <w:rFonts w:cstheme="minorHAnsi"/>
          <w:sz w:val="24"/>
          <w:szCs w:val="24"/>
        </w:rPr>
        <w:t xml:space="preserve">AFRY CZ je součástí mezinárodní skupiny AFRY, která sdružuje odborníky v oblasti architektury, inženýrství a poradenství. V České republice AFRY působí jako renomovaná architektonická, projektově-inženýrská a konzultační společnost, která realizuje inovativní projekty napříč různými sektory. Specializuje se na projektování budov, dopravní infrastruktury (silnic, mostů, železnic včetně vysokorychlostních tratí), </w:t>
      </w:r>
      <w:r w:rsidRPr="00410C9D">
        <w:rPr>
          <w:rFonts w:cstheme="minorHAnsi"/>
          <w:sz w:val="24"/>
          <w:szCs w:val="24"/>
        </w:rPr>
        <w:t>urbanismu</w:t>
      </w:r>
      <w:r w:rsidR="00187032" w:rsidRPr="00410C9D">
        <w:rPr>
          <w:rFonts w:cstheme="minorHAnsi"/>
          <w:sz w:val="24"/>
          <w:szCs w:val="24"/>
        </w:rPr>
        <w:t xml:space="preserve"> </w:t>
      </w:r>
      <w:r w:rsidRPr="00410C9D">
        <w:rPr>
          <w:rFonts w:cstheme="minorHAnsi"/>
          <w:sz w:val="24"/>
          <w:szCs w:val="24"/>
        </w:rPr>
        <w:t>a</w:t>
      </w:r>
      <w:r w:rsidR="00615F9F">
        <w:rPr>
          <w:rFonts w:cstheme="minorHAnsi"/>
          <w:sz w:val="24"/>
          <w:szCs w:val="24"/>
        </w:rPr>
        <w:t> </w:t>
      </w:r>
      <w:r w:rsidRPr="00410C9D">
        <w:rPr>
          <w:rFonts w:cstheme="minorHAnsi"/>
          <w:sz w:val="24"/>
          <w:szCs w:val="24"/>
        </w:rPr>
        <w:t>koncepční</w:t>
      </w:r>
      <w:r w:rsidR="00187032" w:rsidRPr="00410C9D">
        <w:rPr>
          <w:rFonts w:cstheme="minorHAnsi"/>
          <w:sz w:val="24"/>
          <w:szCs w:val="24"/>
        </w:rPr>
        <w:t>ho</w:t>
      </w:r>
      <w:r w:rsidRPr="009B5937">
        <w:rPr>
          <w:rFonts w:cstheme="minorHAnsi"/>
          <w:sz w:val="24"/>
          <w:szCs w:val="24"/>
        </w:rPr>
        <w:t xml:space="preserve"> plánování dopravy. Významnou část portfolia tvoří také komplexní řešení pro energetiku a zpracovatelský průmysl. AFRY usiluje o tvorbu udržitelné budoucnosti s ohledem na společenské i environmentální aspekty.</w:t>
      </w:r>
    </w:p>
    <w:p w14:paraId="1EE10D27" w14:textId="77777777" w:rsidR="009B5937" w:rsidRPr="00DF1C7B" w:rsidRDefault="009B5937" w:rsidP="00EA6B0E">
      <w:pPr>
        <w:spacing w:after="0"/>
        <w:rPr>
          <w:rFonts w:cstheme="minorHAnsi"/>
          <w:sz w:val="24"/>
          <w:szCs w:val="24"/>
        </w:rPr>
      </w:pPr>
    </w:p>
    <w:p w14:paraId="31F9E838" w14:textId="77777777" w:rsidR="000E1454" w:rsidRPr="000E1454" w:rsidRDefault="000E1454" w:rsidP="00EA6B0E">
      <w:pPr>
        <w:spacing w:after="0" w:line="276" w:lineRule="auto"/>
        <w:rPr>
          <w:rFonts w:ascii="PP Rader" w:eastAsiaTheme="majorEastAsia" w:hAnsi="PP Rader" w:cs="Helvetica"/>
          <w:sz w:val="28"/>
          <w:szCs w:val="26"/>
        </w:rPr>
      </w:pPr>
      <w:r w:rsidRPr="000E1454">
        <w:rPr>
          <w:rFonts w:ascii="PP Rader" w:eastAsiaTheme="majorEastAsia" w:hAnsi="PP Rader" w:cs="Helvetica"/>
          <w:sz w:val="28"/>
          <w:szCs w:val="26"/>
        </w:rPr>
        <w:t>Kontakt pro média</w:t>
      </w:r>
    </w:p>
    <w:p w14:paraId="5B4E7EFD" w14:textId="77777777" w:rsidR="000E1454" w:rsidRPr="000E1454" w:rsidRDefault="000E1454" w:rsidP="00EA6B0E">
      <w:pPr>
        <w:spacing w:after="0" w:line="276" w:lineRule="auto"/>
        <w:rPr>
          <w:rFonts w:cstheme="minorHAnsi"/>
          <w:sz w:val="24"/>
          <w:szCs w:val="24"/>
        </w:rPr>
      </w:pPr>
      <w:r w:rsidRPr="000E1454">
        <w:rPr>
          <w:rFonts w:cstheme="minorHAnsi"/>
          <w:sz w:val="24"/>
          <w:szCs w:val="24"/>
        </w:rPr>
        <w:t>Jana Kokešová</w:t>
      </w:r>
    </w:p>
    <w:p w14:paraId="6D6A9729" w14:textId="77777777" w:rsidR="000E1454" w:rsidRPr="000E1454" w:rsidRDefault="000E1454" w:rsidP="00EA6B0E">
      <w:pPr>
        <w:spacing w:after="0" w:line="276" w:lineRule="auto"/>
        <w:rPr>
          <w:rFonts w:cstheme="minorHAnsi"/>
          <w:sz w:val="24"/>
          <w:szCs w:val="24"/>
        </w:rPr>
      </w:pPr>
      <w:proofErr w:type="spellStart"/>
      <w:r w:rsidRPr="000E1454">
        <w:rPr>
          <w:rFonts w:cstheme="minorHAnsi"/>
          <w:sz w:val="24"/>
          <w:szCs w:val="24"/>
        </w:rPr>
        <w:t>Account</w:t>
      </w:r>
      <w:proofErr w:type="spellEnd"/>
      <w:r w:rsidRPr="000E1454">
        <w:rPr>
          <w:rFonts w:cstheme="minorHAnsi"/>
          <w:sz w:val="24"/>
          <w:szCs w:val="24"/>
        </w:rPr>
        <w:t xml:space="preserve"> Manager</w:t>
      </w:r>
    </w:p>
    <w:p w14:paraId="2D35E546" w14:textId="77777777" w:rsidR="000E1454" w:rsidRPr="000E1454" w:rsidRDefault="000E1454" w:rsidP="00EA6B0E">
      <w:pPr>
        <w:spacing w:after="0" w:line="276" w:lineRule="auto"/>
        <w:rPr>
          <w:rFonts w:cstheme="minorHAnsi"/>
          <w:sz w:val="24"/>
          <w:szCs w:val="24"/>
        </w:rPr>
      </w:pPr>
      <w:r w:rsidRPr="000E1454">
        <w:rPr>
          <w:rFonts w:cstheme="minorHAnsi"/>
          <w:sz w:val="24"/>
          <w:szCs w:val="24"/>
        </w:rPr>
        <w:t>Stance Communications, s.r.o.</w:t>
      </w:r>
    </w:p>
    <w:p w14:paraId="07A97F22" w14:textId="77777777" w:rsidR="000E1454" w:rsidRPr="000E1454" w:rsidRDefault="000E1454" w:rsidP="00EA6B0E">
      <w:pPr>
        <w:spacing w:after="0" w:line="276" w:lineRule="auto"/>
        <w:rPr>
          <w:rFonts w:cstheme="minorHAnsi"/>
          <w:sz w:val="24"/>
          <w:szCs w:val="24"/>
        </w:rPr>
      </w:pPr>
      <w:r w:rsidRPr="000E1454">
        <w:rPr>
          <w:rFonts w:cstheme="minorHAnsi"/>
          <w:sz w:val="24"/>
          <w:szCs w:val="24"/>
        </w:rPr>
        <w:t>Tel.: + 420 602 434 733</w:t>
      </w:r>
    </w:p>
    <w:p w14:paraId="75AABBF7" w14:textId="109EB8D0" w:rsidR="000E1454" w:rsidRPr="000E1454" w:rsidRDefault="000E1454" w:rsidP="00EA6B0E">
      <w:pPr>
        <w:spacing w:after="0" w:line="276" w:lineRule="auto"/>
        <w:rPr>
          <w:rFonts w:ascii="PP Rader" w:hAnsi="PP Rader"/>
          <w:sz w:val="36"/>
          <w:szCs w:val="36"/>
        </w:rPr>
      </w:pPr>
      <w:r w:rsidRPr="000E1454">
        <w:rPr>
          <w:rFonts w:cstheme="minorHAnsi"/>
          <w:sz w:val="24"/>
          <w:szCs w:val="24"/>
        </w:rPr>
        <w:t>E-mail: jana.kokesova@stance.cz</w:t>
      </w:r>
    </w:p>
    <w:sectPr w:rsidR="000E1454" w:rsidRPr="000E14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A1E28" w14:textId="77777777" w:rsidR="0068075F" w:rsidRDefault="0068075F" w:rsidP="008D5416">
      <w:pPr>
        <w:spacing w:after="0" w:line="240" w:lineRule="auto"/>
      </w:pPr>
      <w:r>
        <w:separator/>
      </w:r>
    </w:p>
  </w:endnote>
  <w:endnote w:type="continuationSeparator" w:id="0">
    <w:p w14:paraId="326DA956" w14:textId="77777777" w:rsidR="0068075F" w:rsidRDefault="0068075F" w:rsidP="008D5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PP Rade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320B7" w14:textId="77777777" w:rsidR="00187032" w:rsidRDefault="001870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27FDA" w14:textId="77777777" w:rsidR="00187032" w:rsidRDefault="0018703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CD16A" w14:textId="77777777" w:rsidR="00187032" w:rsidRDefault="001870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D438F" w14:textId="77777777" w:rsidR="0068075F" w:rsidRDefault="0068075F" w:rsidP="008D5416">
      <w:pPr>
        <w:spacing w:after="0" w:line="240" w:lineRule="auto"/>
      </w:pPr>
      <w:r>
        <w:separator/>
      </w:r>
    </w:p>
  </w:footnote>
  <w:footnote w:type="continuationSeparator" w:id="0">
    <w:p w14:paraId="2FF294CC" w14:textId="77777777" w:rsidR="0068075F" w:rsidRDefault="0068075F" w:rsidP="008D5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59AAF" w14:textId="77777777" w:rsidR="00187032" w:rsidRDefault="001870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256C0" w14:textId="6D85A771" w:rsidR="008D5416" w:rsidRPr="000E1454" w:rsidRDefault="00C83F1A">
    <w:pPr>
      <w:pStyle w:val="Zhlav"/>
      <w:rPr>
        <w:rFonts w:cstheme="minorHAnsi"/>
      </w:rPr>
    </w:pPr>
    <w:r w:rsidRPr="000E1454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0328EB31" wp14:editId="7E468D0E">
          <wp:simplePos x="0" y="0"/>
          <wp:positionH relativeFrom="margin">
            <wp:posOffset>2861310</wp:posOffset>
          </wp:positionH>
          <wp:positionV relativeFrom="paragraph">
            <wp:posOffset>-114935</wp:posOffset>
          </wp:positionV>
          <wp:extent cx="1623226" cy="289412"/>
          <wp:effectExtent l="0" t="0" r="0" b="0"/>
          <wp:wrapTight wrapText="bothSides">
            <wp:wrapPolygon edited="0">
              <wp:start x="3803" y="0"/>
              <wp:lineTo x="0" y="9969"/>
              <wp:lineTo x="0" y="15666"/>
              <wp:lineTo x="1521" y="19938"/>
              <wp:lineTo x="20028" y="19938"/>
              <wp:lineTo x="21296" y="15666"/>
              <wp:lineTo x="21296" y="5697"/>
              <wp:lineTo x="14197" y="0"/>
              <wp:lineTo x="3803" y="0"/>
            </wp:wrapPolygon>
          </wp:wrapTight>
          <wp:docPr id="55492893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226" cy="2894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B822DBD" wp14:editId="4C05B34E">
          <wp:simplePos x="0" y="0"/>
          <wp:positionH relativeFrom="margin">
            <wp:align>right</wp:align>
          </wp:positionH>
          <wp:positionV relativeFrom="paragraph">
            <wp:posOffset>-183515</wp:posOffset>
          </wp:positionV>
          <wp:extent cx="1162050" cy="415925"/>
          <wp:effectExtent l="0" t="0" r="0" b="3175"/>
          <wp:wrapSquare wrapText="bothSides"/>
          <wp:docPr id="2126511526" name="Obrázek 1" descr="Stance Communications | PR agen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nce Communications | PR agentu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1454" w:rsidRPr="000E1454">
      <w:rPr>
        <w:rFonts w:cstheme="minorHAnsi"/>
      </w:rPr>
      <w:t xml:space="preserve">Ostrava, </w:t>
    </w:r>
    <w:r w:rsidR="00DF1C7B">
      <w:rPr>
        <w:rFonts w:cstheme="minorHAnsi"/>
      </w:rPr>
      <w:t>31</w:t>
    </w:r>
    <w:r w:rsidR="000E1454" w:rsidRPr="000E1454">
      <w:rPr>
        <w:rFonts w:cstheme="minorHAnsi"/>
      </w:rPr>
      <w:t>. července 2025</w:t>
    </w:r>
    <w:r w:rsidRPr="00C83F1A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883C2" w14:textId="77777777" w:rsidR="00187032" w:rsidRDefault="0018703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16"/>
    <w:rsid w:val="00024699"/>
    <w:rsid w:val="000C4CFC"/>
    <w:rsid w:val="000E1454"/>
    <w:rsid w:val="000F638B"/>
    <w:rsid w:val="001008B2"/>
    <w:rsid w:val="0012737E"/>
    <w:rsid w:val="001555C9"/>
    <w:rsid w:val="001801FE"/>
    <w:rsid w:val="00187032"/>
    <w:rsid w:val="00205495"/>
    <w:rsid w:val="00242D7C"/>
    <w:rsid w:val="002B07AD"/>
    <w:rsid w:val="002B6A7D"/>
    <w:rsid w:val="00362B01"/>
    <w:rsid w:val="003A5DBA"/>
    <w:rsid w:val="003B13C6"/>
    <w:rsid w:val="003D5FA0"/>
    <w:rsid w:val="00410C9D"/>
    <w:rsid w:val="0042179E"/>
    <w:rsid w:val="00451F5C"/>
    <w:rsid w:val="00496A9A"/>
    <w:rsid w:val="004B4006"/>
    <w:rsid w:val="004C49C8"/>
    <w:rsid w:val="004E1D01"/>
    <w:rsid w:val="005005C2"/>
    <w:rsid w:val="0057258C"/>
    <w:rsid w:val="00572DCC"/>
    <w:rsid w:val="00615F9F"/>
    <w:rsid w:val="00670DBC"/>
    <w:rsid w:val="0068075F"/>
    <w:rsid w:val="006A05B8"/>
    <w:rsid w:val="0073471F"/>
    <w:rsid w:val="00736733"/>
    <w:rsid w:val="00774370"/>
    <w:rsid w:val="008041F6"/>
    <w:rsid w:val="00830205"/>
    <w:rsid w:val="008372F0"/>
    <w:rsid w:val="0086241B"/>
    <w:rsid w:val="008D5416"/>
    <w:rsid w:val="008F6861"/>
    <w:rsid w:val="00920F4A"/>
    <w:rsid w:val="00967AE5"/>
    <w:rsid w:val="009B5937"/>
    <w:rsid w:val="00A15031"/>
    <w:rsid w:val="00A16B6D"/>
    <w:rsid w:val="00A725C8"/>
    <w:rsid w:val="00A90C36"/>
    <w:rsid w:val="00AC67C9"/>
    <w:rsid w:val="00B01D97"/>
    <w:rsid w:val="00B637B0"/>
    <w:rsid w:val="00C83F1A"/>
    <w:rsid w:val="00CE0627"/>
    <w:rsid w:val="00D12949"/>
    <w:rsid w:val="00D639DE"/>
    <w:rsid w:val="00DC12E0"/>
    <w:rsid w:val="00DC3511"/>
    <w:rsid w:val="00DF1C7B"/>
    <w:rsid w:val="00E60573"/>
    <w:rsid w:val="00E86EFB"/>
    <w:rsid w:val="00EA6B0E"/>
    <w:rsid w:val="00ED4B1C"/>
    <w:rsid w:val="00F40DFE"/>
    <w:rsid w:val="00F72557"/>
    <w:rsid w:val="00FA112F"/>
    <w:rsid w:val="00FE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ED6CA"/>
  <w15:chartTrackingRefBased/>
  <w15:docId w15:val="{18626AED-64D1-4123-A47E-D82583E0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5937"/>
  </w:style>
  <w:style w:type="paragraph" w:styleId="Nadpis1">
    <w:name w:val="heading 1"/>
    <w:basedOn w:val="Normln"/>
    <w:next w:val="Normln"/>
    <w:link w:val="Nadpis1Char"/>
    <w:uiPriority w:val="9"/>
    <w:qFormat/>
    <w:rsid w:val="008D54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D5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D54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D54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D54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D54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D54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D54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D54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5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D5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D54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D541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D541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D541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D541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D541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D541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D54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D5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D54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D54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D5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D541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D541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D541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D5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D541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D5416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8D5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416"/>
  </w:style>
  <w:style w:type="paragraph" w:styleId="Zpat">
    <w:name w:val="footer"/>
    <w:basedOn w:val="Normln"/>
    <w:link w:val="ZpatChar"/>
    <w:uiPriority w:val="99"/>
    <w:unhideWhenUsed/>
    <w:rsid w:val="008D5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416"/>
  </w:style>
  <w:style w:type="character" w:styleId="Hypertextovodkaz">
    <w:name w:val="Hyperlink"/>
    <w:basedOn w:val="Standardnpsmoodstavce"/>
    <w:uiPriority w:val="99"/>
    <w:unhideWhenUsed/>
    <w:rsid w:val="000E145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72D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72D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72DC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2D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2DC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246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9D40F-6D3D-40B4-955B-6095D8C1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763</Words>
  <Characters>4842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Kokešová Jana</dc:creator>
  <cp:keywords/>
  <dc:description/>
  <cp:lastModifiedBy>Kokešová Jana</cp:lastModifiedBy>
  <cp:revision>2</cp:revision>
  <dcterms:created xsi:type="dcterms:W3CDTF">2025-07-31T07:51:00Z</dcterms:created>
  <dcterms:modified xsi:type="dcterms:W3CDTF">2025-07-31T07:51:00Z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5984667f-5b9c-48eb-8abd-46bb3d75c144</vt:lpwstr>
  </property>
</Properties>
</file>